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459E7D8F"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20</w:t>
      </w:r>
      <w:r w:rsidR="00131B4A">
        <w:rPr>
          <w:b/>
          <w:sz w:val="20"/>
          <w:szCs w:val="20"/>
        </w:rPr>
        <w:t>E</w:t>
      </w:r>
      <w:r w:rsidR="00927738">
        <w:rPr>
          <w:b/>
          <w:sz w:val="20"/>
          <w:szCs w:val="20"/>
        </w:rPr>
        <w:t xml:space="preserve"> Fundamentals of College Mathematics</w:t>
      </w:r>
      <w:r w:rsidR="00131B4A">
        <w:rPr>
          <w:b/>
          <w:sz w:val="20"/>
          <w:szCs w:val="20"/>
        </w:rPr>
        <w:t xml:space="preserve"> Expanded</w:t>
      </w:r>
    </w:p>
    <w:p w14:paraId="634146C5" w14:textId="76826E49" w:rsidR="00DA6CA9" w:rsidRDefault="00DA6CA9" w:rsidP="000E19B6">
      <w:pPr>
        <w:widowControl w:val="0"/>
        <w:autoSpaceDE w:val="0"/>
        <w:autoSpaceDN w:val="0"/>
        <w:adjustRightInd w:val="0"/>
        <w:rPr>
          <w:b/>
          <w:sz w:val="20"/>
          <w:szCs w:val="20"/>
        </w:rPr>
      </w:pPr>
      <w:r>
        <w:rPr>
          <w:b/>
          <w:sz w:val="20"/>
          <w:szCs w:val="20"/>
        </w:rPr>
        <w:t xml:space="preserve">Section Number(s): </w:t>
      </w:r>
      <w:r w:rsidR="00AB4712">
        <w:rPr>
          <w:b/>
          <w:sz w:val="20"/>
          <w:szCs w:val="20"/>
        </w:rPr>
        <w:t>100</w:t>
      </w:r>
      <w:r w:rsidR="0019423C">
        <w:rPr>
          <w:b/>
          <w:sz w:val="20"/>
          <w:szCs w:val="20"/>
        </w:rPr>
        <w:t>3</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069E2BF3"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w:t>
      </w:r>
      <w:r w:rsidR="0019423C">
        <w:rPr>
          <w:b/>
          <w:sz w:val="20"/>
          <w:szCs w:val="20"/>
        </w:rPr>
        <w:t>1</w:t>
      </w:r>
      <w:r w:rsidR="00131B4A">
        <w:rPr>
          <w:b/>
          <w:sz w:val="20"/>
          <w:szCs w:val="20"/>
        </w:rPr>
        <w:t>-202</w:t>
      </w:r>
      <w:r w:rsidR="0019423C">
        <w:rPr>
          <w:b/>
          <w:sz w:val="20"/>
          <w:szCs w:val="20"/>
        </w:rPr>
        <w:t>2</w:t>
      </w:r>
    </w:p>
    <w:p w14:paraId="6BF761D4" w14:textId="139A8C26"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19423C">
        <w:rPr>
          <w:b/>
          <w:sz w:val="18"/>
          <w:szCs w:val="18"/>
        </w:rPr>
        <w:t>Fall</w:t>
      </w:r>
    </w:p>
    <w:p w14:paraId="0AA306BF" w14:textId="1E9DB0B8"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AB4712">
        <w:rPr>
          <w:b/>
          <w:sz w:val="18"/>
          <w:szCs w:val="18"/>
        </w:rPr>
        <w:t>30</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7777777" w:rsidR="00600299" w:rsidRPr="00736B54" w:rsidRDefault="006914EE" w:rsidP="006914EE">
            <w:pPr>
              <w:pStyle w:val="Default"/>
              <w:rPr>
                <w:rFonts w:ascii="Calibri" w:hAnsi="Calibri" w:cs="Calibri"/>
                <w:sz w:val="20"/>
                <w:szCs w:val="20"/>
              </w:rPr>
            </w:pPr>
            <w:r>
              <w:rPr>
                <w:rFonts w:ascii="Calibri" w:hAnsi="Calibri" w:cs="Calibri"/>
                <w:sz w:val="20"/>
                <w:szCs w:val="20"/>
              </w:rPr>
              <w:t>In the boxes below, give the 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6914EE" w14:paraId="382B20D7" w14:textId="77777777" w:rsidTr="006914EE">
        <w:trPr>
          <w:trHeight w:val="2523"/>
        </w:trPr>
        <w:tc>
          <w:tcPr>
            <w:tcW w:w="1908" w:type="dxa"/>
            <w:vMerge w:val="restart"/>
            <w:vAlign w:val="center"/>
          </w:tcPr>
          <w:p w14:paraId="7E311AD2" w14:textId="77777777" w:rsidR="006914EE" w:rsidRPr="00736B54" w:rsidRDefault="006914EE" w:rsidP="00B570F6">
            <w:pPr>
              <w:jc w:val="center"/>
              <w:rPr>
                <w:rFonts w:ascii="Calibri" w:hAnsi="Calibri" w:cs="Calibri"/>
                <w:color w:val="000000"/>
                <w:sz w:val="20"/>
                <w:szCs w:val="20"/>
              </w:rPr>
            </w:pPr>
            <w:r w:rsidRPr="00736B54">
              <w:rPr>
                <w:rFonts w:ascii="Calibri" w:hAnsi="Calibri" w:cs="Calibri"/>
                <w:color w:val="000000"/>
                <w:sz w:val="20"/>
                <w:szCs w:val="20"/>
              </w:rPr>
              <w:t>Demonstrate knowledge</w:t>
            </w:r>
          </w:p>
          <w:p w14:paraId="3CDEF4FB" w14:textId="77777777" w:rsidR="006914EE" w:rsidRPr="00736B54" w:rsidRDefault="006914EE" w:rsidP="008C5FFD">
            <w:pPr>
              <w:pStyle w:val="Default"/>
              <w:jc w:val="center"/>
              <w:rPr>
                <w:rFonts w:ascii="Calibri" w:hAnsi="Calibri" w:cs="Calibri"/>
                <w:sz w:val="20"/>
                <w:szCs w:val="20"/>
              </w:rPr>
            </w:pPr>
            <w:r>
              <w:rPr>
                <w:rFonts w:ascii="Calibri" w:hAnsi="Calibri" w:cs="Calibri"/>
                <w:sz w:val="20"/>
                <w:szCs w:val="20"/>
              </w:rPr>
              <w:t>Of mathematical notation system</w:t>
            </w:r>
          </w:p>
        </w:tc>
        <w:tc>
          <w:tcPr>
            <w:tcW w:w="2430" w:type="dxa"/>
          </w:tcPr>
          <w:p w14:paraId="5069236A" w14:textId="77777777" w:rsidR="006914EE" w:rsidRPr="00736B54" w:rsidRDefault="006914EE"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6914EE" w:rsidRPr="00736B54" w:rsidRDefault="006914EE" w:rsidP="00704F6F">
            <w:pPr>
              <w:rPr>
                <w:rFonts w:ascii="Calibri" w:hAnsi="Calibri" w:cs="Calibri"/>
                <w:color w:val="000000"/>
                <w:sz w:val="20"/>
                <w:szCs w:val="20"/>
              </w:rPr>
            </w:pPr>
          </w:p>
          <w:p w14:paraId="17968658" w14:textId="77777777" w:rsidR="006914EE" w:rsidRPr="00736B54" w:rsidRDefault="006914EE" w:rsidP="00B23D43">
            <w:pPr>
              <w:pStyle w:val="Default"/>
              <w:rPr>
                <w:rFonts w:ascii="Calibri" w:hAnsi="Calibri" w:cs="Calibri"/>
                <w:sz w:val="20"/>
                <w:szCs w:val="20"/>
              </w:rPr>
            </w:pPr>
            <w:r>
              <w:rPr>
                <w:rFonts w:ascii="Calibri" w:hAnsi="Calibri" w:cs="Calibri"/>
                <w:sz w:val="20"/>
                <w:szCs w:val="20"/>
              </w:rPr>
              <w:t xml:space="preserve">Solve problems using the basic rules of probability. </w:t>
            </w:r>
          </w:p>
          <w:p w14:paraId="04AC8982" w14:textId="77777777" w:rsidR="006914EE" w:rsidRPr="00736B54" w:rsidRDefault="006914EE" w:rsidP="00B23D43">
            <w:pPr>
              <w:pStyle w:val="Default"/>
              <w:rPr>
                <w:rFonts w:ascii="Calibri" w:hAnsi="Calibri" w:cs="Calibri"/>
                <w:sz w:val="20"/>
                <w:szCs w:val="20"/>
              </w:rPr>
            </w:pPr>
          </w:p>
          <w:p w14:paraId="6A23E1CB" w14:textId="77777777" w:rsidR="006914EE" w:rsidRPr="00736B54" w:rsidRDefault="006914EE" w:rsidP="00B23D43">
            <w:pPr>
              <w:pStyle w:val="Default"/>
              <w:rPr>
                <w:rFonts w:ascii="Calibri" w:hAnsi="Calibri" w:cs="Calibri"/>
                <w:sz w:val="20"/>
                <w:szCs w:val="20"/>
              </w:rPr>
            </w:pPr>
          </w:p>
          <w:p w14:paraId="7D9A10F8" w14:textId="77777777" w:rsidR="006914EE" w:rsidRPr="00736B54" w:rsidRDefault="006914EE" w:rsidP="00B23D43">
            <w:pPr>
              <w:pStyle w:val="Default"/>
              <w:rPr>
                <w:rFonts w:ascii="Calibri" w:hAnsi="Calibri" w:cs="Calibri"/>
                <w:sz w:val="20"/>
                <w:szCs w:val="20"/>
              </w:rPr>
            </w:pPr>
          </w:p>
          <w:p w14:paraId="1A89ED56" w14:textId="77777777" w:rsidR="006914EE" w:rsidRPr="00736B54" w:rsidRDefault="006914EE" w:rsidP="00B23D43">
            <w:pPr>
              <w:pStyle w:val="Default"/>
              <w:rPr>
                <w:rFonts w:ascii="Calibri" w:hAnsi="Calibri" w:cs="Calibri"/>
                <w:sz w:val="20"/>
                <w:szCs w:val="20"/>
              </w:rPr>
            </w:pPr>
          </w:p>
          <w:p w14:paraId="3862BDCE" w14:textId="77777777" w:rsidR="006914EE" w:rsidRPr="00736B54" w:rsidRDefault="006914EE" w:rsidP="00B23D43">
            <w:pPr>
              <w:pStyle w:val="Default"/>
              <w:rPr>
                <w:rFonts w:ascii="Calibri" w:hAnsi="Calibri" w:cs="Calibri"/>
                <w:sz w:val="20"/>
                <w:szCs w:val="20"/>
              </w:rPr>
            </w:pPr>
          </w:p>
        </w:tc>
        <w:tc>
          <w:tcPr>
            <w:tcW w:w="2700" w:type="dxa"/>
          </w:tcPr>
          <w:p w14:paraId="3F185F34" w14:textId="3041C397" w:rsidR="006914EE" w:rsidRDefault="006914EE" w:rsidP="001F21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w:t>
            </w:r>
            <w:r w:rsidR="00BA1FFD">
              <w:rPr>
                <w:rFonts w:ascii="Calibri" w:hAnsi="Calibri" w:cs="Calibri"/>
                <w:sz w:val="20"/>
                <w:szCs w:val="20"/>
              </w:rPr>
              <w:t xml:space="preserve">Chapter 11 </w:t>
            </w:r>
            <w:r w:rsidR="002E56B0">
              <w:rPr>
                <w:rFonts w:ascii="Calibri" w:hAnsi="Calibri" w:cs="Calibri"/>
                <w:sz w:val="20"/>
                <w:szCs w:val="20"/>
              </w:rPr>
              <w:t>Exam</w:t>
            </w:r>
          </w:p>
          <w:p w14:paraId="25091FCA" w14:textId="77777777" w:rsidR="006914EE" w:rsidRDefault="006914EE" w:rsidP="001F21EE">
            <w:pPr>
              <w:pStyle w:val="Default"/>
              <w:rPr>
                <w:rFonts w:ascii="Calibri" w:hAnsi="Calibri" w:cs="Calibri"/>
                <w:sz w:val="20"/>
                <w:szCs w:val="20"/>
              </w:rPr>
            </w:pPr>
          </w:p>
          <w:p w14:paraId="6A155050" w14:textId="77777777" w:rsidR="006914EE" w:rsidRDefault="006914EE" w:rsidP="001F21EE">
            <w:pPr>
              <w:pStyle w:val="Default"/>
              <w:rPr>
                <w:rFonts w:ascii="Calibri" w:hAnsi="Calibri" w:cs="Calibri"/>
                <w:sz w:val="20"/>
                <w:szCs w:val="20"/>
              </w:rPr>
            </w:pPr>
          </w:p>
          <w:p w14:paraId="4EB6F54A" w14:textId="6B253197" w:rsidR="006914EE" w:rsidRDefault="006914EE" w:rsidP="001F21EE">
            <w:pPr>
              <w:pStyle w:val="Default"/>
              <w:rPr>
                <w:rFonts w:ascii="Calibri" w:hAnsi="Calibri" w:cs="Calibri"/>
                <w:sz w:val="20"/>
                <w:szCs w:val="20"/>
              </w:rPr>
            </w:pPr>
            <w:r>
              <w:rPr>
                <w:rFonts w:ascii="Calibri" w:hAnsi="Calibri" w:cs="Calibri"/>
                <w:sz w:val="20"/>
                <w:szCs w:val="20"/>
              </w:rPr>
              <w:t>Problem numbers:</w:t>
            </w:r>
          </w:p>
          <w:p w14:paraId="0CEC70C2" w14:textId="5A613739" w:rsidR="00DF15EF" w:rsidRDefault="00DF15EF" w:rsidP="001F21EE">
            <w:pPr>
              <w:pStyle w:val="Default"/>
              <w:rPr>
                <w:rFonts w:ascii="Calibri" w:hAnsi="Calibri" w:cs="Calibri"/>
                <w:sz w:val="20"/>
                <w:szCs w:val="20"/>
              </w:rPr>
            </w:pPr>
            <w:r>
              <w:rPr>
                <w:rFonts w:ascii="Calibri" w:hAnsi="Calibri" w:cs="Calibri"/>
                <w:sz w:val="20"/>
                <w:szCs w:val="20"/>
              </w:rPr>
              <w:t>11.1.9</w:t>
            </w:r>
          </w:p>
          <w:p w14:paraId="5E9078DF" w14:textId="113A7F6D" w:rsidR="00DF15EF" w:rsidRDefault="00DF15EF" w:rsidP="001F21EE">
            <w:pPr>
              <w:pStyle w:val="Default"/>
              <w:rPr>
                <w:rFonts w:ascii="Calibri" w:hAnsi="Calibri" w:cs="Calibri"/>
                <w:sz w:val="20"/>
                <w:szCs w:val="20"/>
              </w:rPr>
            </w:pPr>
            <w:r>
              <w:rPr>
                <w:rFonts w:ascii="Calibri" w:hAnsi="Calibri" w:cs="Calibri"/>
                <w:sz w:val="20"/>
                <w:szCs w:val="20"/>
              </w:rPr>
              <w:t>11.4.11</w:t>
            </w:r>
          </w:p>
          <w:p w14:paraId="61C55D0B" w14:textId="138F3FEC" w:rsidR="006914EE" w:rsidRPr="00736B54" w:rsidRDefault="00DF15EF" w:rsidP="001F21EE">
            <w:pPr>
              <w:pStyle w:val="Default"/>
              <w:rPr>
                <w:rFonts w:ascii="Calibri" w:hAnsi="Calibri" w:cs="Calibri"/>
                <w:sz w:val="20"/>
                <w:szCs w:val="20"/>
              </w:rPr>
            </w:pPr>
            <w:r>
              <w:rPr>
                <w:rFonts w:ascii="Calibri" w:hAnsi="Calibri" w:cs="Calibri"/>
                <w:sz w:val="20"/>
                <w:szCs w:val="20"/>
              </w:rPr>
              <w:t>11.</w:t>
            </w:r>
            <w:r w:rsidR="005C0CE7">
              <w:rPr>
                <w:rFonts w:ascii="Calibri" w:hAnsi="Calibri" w:cs="Calibri"/>
                <w:sz w:val="20"/>
                <w:szCs w:val="20"/>
              </w:rPr>
              <w:t>3</w:t>
            </w:r>
            <w:r>
              <w:rPr>
                <w:rFonts w:ascii="Calibri" w:hAnsi="Calibri" w:cs="Calibri"/>
                <w:sz w:val="20"/>
                <w:szCs w:val="20"/>
              </w:rPr>
              <w:t>.</w:t>
            </w:r>
            <w:r w:rsidR="005C0CE7">
              <w:rPr>
                <w:rFonts w:ascii="Calibri" w:hAnsi="Calibri" w:cs="Calibri"/>
                <w:sz w:val="20"/>
                <w:szCs w:val="20"/>
              </w:rPr>
              <w:t>1</w:t>
            </w:r>
            <w:r>
              <w:rPr>
                <w:rFonts w:ascii="Calibri" w:hAnsi="Calibri" w:cs="Calibri"/>
                <w:sz w:val="20"/>
                <w:szCs w:val="20"/>
              </w:rPr>
              <w:t>5</w:t>
            </w:r>
          </w:p>
          <w:p w14:paraId="6B8F4922" w14:textId="77777777" w:rsidR="006914EE" w:rsidRPr="00736B54" w:rsidRDefault="006914EE" w:rsidP="001F21EE">
            <w:pPr>
              <w:pStyle w:val="Default"/>
              <w:rPr>
                <w:rFonts w:ascii="Calibri" w:hAnsi="Calibri" w:cs="Calibri"/>
                <w:sz w:val="20"/>
                <w:szCs w:val="20"/>
              </w:rPr>
            </w:pPr>
          </w:p>
          <w:p w14:paraId="72F58AE5" w14:textId="77777777" w:rsidR="006914EE" w:rsidRPr="00736B54" w:rsidRDefault="006914EE" w:rsidP="001F21EE">
            <w:pPr>
              <w:pStyle w:val="Default"/>
              <w:rPr>
                <w:rFonts w:ascii="Calibri" w:hAnsi="Calibri" w:cs="Calibri"/>
                <w:sz w:val="20"/>
                <w:szCs w:val="20"/>
              </w:rPr>
            </w:pPr>
          </w:p>
          <w:p w14:paraId="50DE629C" w14:textId="77777777" w:rsidR="006914EE" w:rsidRPr="00736B54" w:rsidRDefault="006914EE" w:rsidP="001F21EE">
            <w:pPr>
              <w:pStyle w:val="Default"/>
              <w:rPr>
                <w:rFonts w:ascii="Calibri" w:hAnsi="Calibri" w:cs="Calibri"/>
                <w:sz w:val="20"/>
                <w:szCs w:val="20"/>
              </w:rPr>
            </w:pPr>
          </w:p>
        </w:tc>
        <w:tc>
          <w:tcPr>
            <w:tcW w:w="1980" w:type="dxa"/>
          </w:tcPr>
          <w:p w14:paraId="7E79D867" w14:textId="0DFC7569"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Results: </w:t>
            </w:r>
          </w:p>
          <w:p w14:paraId="2930FDF6" w14:textId="72463F28" w:rsidR="00DF15EF" w:rsidRDefault="00DF15EF" w:rsidP="00AE301D">
            <w:pPr>
              <w:pStyle w:val="Default"/>
              <w:rPr>
                <w:rFonts w:ascii="Calibri" w:hAnsi="Calibri" w:cs="Calibri"/>
                <w:sz w:val="20"/>
                <w:szCs w:val="20"/>
              </w:rPr>
            </w:pPr>
            <w:r>
              <w:rPr>
                <w:rFonts w:ascii="Calibri" w:hAnsi="Calibri" w:cs="Calibri"/>
                <w:sz w:val="20"/>
                <w:szCs w:val="20"/>
              </w:rPr>
              <w:t xml:space="preserve">11.1.9: </w:t>
            </w:r>
            <w:r w:rsidR="005C0CE7">
              <w:rPr>
                <w:rFonts w:ascii="Calibri" w:hAnsi="Calibri" w:cs="Calibri"/>
                <w:sz w:val="20"/>
                <w:szCs w:val="20"/>
              </w:rPr>
              <w:t>63.16</w:t>
            </w:r>
            <w:r w:rsidR="004848B1">
              <w:rPr>
                <w:rFonts w:ascii="Calibri" w:hAnsi="Calibri" w:cs="Calibri"/>
                <w:sz w:val="20"/>
                <w:szCs w:val="20"/>
              </w:rPr>
              <w:t>%</w:t>
            </w:r>
          </w:p>
          <w:p w14:paraId="384EBB6D" w14:textId="77B68F54" w:rsidR="00DF15EF" w:rsidRDefault="00DF15EF" w:rsidP="00AE301D">
            <w:pPr>
              <w:pStyle w:val="Default"/>
              <w:rPr>
                <w:rFonts w:ascii="Calibri" w:hAnsi="Calibri" w:cs="Calibri"/>
                <w:sz w:val="20"/>
                <w:szCs w:val="20"/>
              </w:rPr>
            </w:pPr>
            <w:r>
              <w:rPr>
                <w:rFonts w:ascii="Calibri" w:hAnsi="Calibri" w:cs="Calibri"/>
                <w:sz w:val="20"/>
                <w:szCs w:val="20"/>
              </w:rPr>
              <w:t xml:space="preserve">11.4.11: </w:t>
            </w:r>
            <w:r w:rsidR="005C0CE7">
              <w:rPr>
                <w:rFonts w:ascii="Calibri" w:hAnsi="Calibri" w:cs="Calibri"/>
                <w:sz w:val="20"/>
                <w:szCs w:val="20"/>
              </w:rPr>
              <w:t>89.47</w:t>
            </w:r>
            <w:r w:rsidR="004848B1">
              <w:rPr>
                <w:rFonts w:ascii="Calibri" w:hAnsi="Calibri" w:cs="Calibri"/>
                <w:sz w:val="20"/>
                <w:szCs w:val="20"/>
              </w:rPr>
              <w:t>%</w:t>
            </w:r>
          </w:p>
          <w:p w14:paraId="7413C471" w14:textId="09D7464A" w:rsidR="006914EE" w:rsidRDefault="00DF15EF" w:rsidP="00AE301D">
            <w:pPr>
              <w:pStyle w:val="Default"/>
              <w:rPr>
                <w:rFonts w:ascii="Calibri" w:hAnsi="Calibri" w:cs="Calibri"/>
                <w:sz w:val="20"/>
                <w:szCs w:val="20"/>
              </w:rPr>
            </w:pPr>
            <w:r>
              <w:rPr>
                <w:rFonts w:ascii="Calibri" w:hAnsi="Calibri" w:cs="Calibri"/>
                <w:sz w:val="20"/>
                <w:szCs w:val="20"/>
              </w:rPr>
              <w:t>11.</w:t>
            </w:r>
            <w:r w:rsidR="005C0CE7">
              <w:rPr>
                <w:rFonts w:ascii="Calibri" w:hAnsi="Calibri" w:cs="Calibri"/>
                <w:sz w:val="20"/>
                <w:szCs w:val="20"/>
              </w:rPr>
              <w:t>3</w:t>
            </w:r>
            <w:r>
              <w:rPr>
                <w:rFonts w:ascii="Calibri" w:hAnsi="Calibri" w:cs="Calibri"/>
                <w:sz w:val="20"/>
                <w:szCs w:val="20"/>
              </w:rPr>
              <w:t>.</w:t>
            </w:r>
            <w:r w:rsidR="005C0CE7">
              <w:rPr>
                <w:rFonts w:ascii="Calibri" w:hAnsi="Calibri" w:cs="Calibri"/>
                <w:sz w:val="20"/>
                <w:szCs w:val="20"/>
              </w:rPr>
              <w:t>1</w:t>
            </w:r>
            <w:r>
              <w:rPr>
                <w:rFonts w:ascii="Calibri" w:hAnsi="Calibri" w:cs="Calibri"/>
                <w:sz w:val="20"/>
                <w:szCs w:val="20"/>
              </w:rPr>
              <w:t>5:</w:t>
            </w:r>
            <w:r w:rsidR="005C0CE7">
              <w:rPr>
                <w:rFonts w:ascii="Calibri" w:hAnsi="Calibri" w:cs="Calibri"/>
                <w:sz w:val="20"/>
                <w:szCs w:val="20"/>
              </w:rPr>
              <w:t>94.73</w:t>
            </w:r>
            <w:r>
              <w:rPr>
                <w:rFonts w:ascii="Calibri" w:hAnsi="Calibri" w:cs="Calibri"/>
                <w:sz w:val="20"/>
                <w:szCs w:val="20"/>
              </w:rPr>
              <w:t xml:space="preserve"> </w:t>
            </w:r>
            <w:r w:rsidR="004848B1">
              <w:rPr>
                <w:rFonts w:ascii="Calibri" w:hAnsi="Calibri" w:cs="Calibri"/>
                <w:sz w:val="20"/>
                <w:szCs w:val="20"/>
              </w:rPr>
              <w:t>%</w:t>
            </w:r>
          </w:p>
          <w:p w14:paraId="7E6EE477" w14:textId="7F3F92F3" w:rsidR="00DF15EF" w:rsidRDefault="00DF15EF" w:rsidP="00AE301D">
            <w:pPr>
              <w:pStyle w:val="Default"/>
              <w:rPr>
                <w:rFonts w:ascii="Calibri" w:hAnsi="Calibri" w:cs="Calibri"/>
                <w:sz w:val="20"/>
                <w:szCs w:val="20"/>
              </w:rPr>
            </w:pPr>
          </w:p>
          <w:p w14:paraId="3564159E" w14:textId="272401DA" w:rsidR="006914EE" w:rsidRPr="00736B54" w:rsidRDefault="00DF15EF" w:rsidP="00AE301D">
            <w:pPr>
              <w:pStyle w:val="Default"/>
              <w:rPr>
                <w:rFonts w:ascii="Calibri" w:hAnsi="Calibri" w:cs="Calibri"/>
                <w:sz w:val="20"/>
                <w:szCs w:val="20"/>
              </w:rPr>
            </w:pPr>
            <w:r>
              <w:rPr>
                <w:rFonts w:ascii="Calibri" w:hAnsi="Calibri" w:cs="Calibri"/>
                <w:sz w:val="20"/>
                <w:szCs w:val="20"/>
              </w:rPr>
              <w:t xml:space="preserve">Average: </w:t>
            </w:r>
            <w:r w:rsidR="00A74F99">
              <w:rPr>
                <w:rFonts w:ascii="Calibri" w:hAnsi="Calibri" w:cs="Calibri"/>
                <w:sz w:val="20"/>
                <w:szCs w:val="20"/>
              </w:rPr>
              <w:t>82.45</w:t>
            </w:r>
            <w:r w:rsidR="004848B1">
              <w:rPr>
                <w:rFonts w:ascii="Calibri" w:hAnsi="Calibri" w:cs="Calibri"/>
                <w:sz w:val="20"/>
                <w:szCs w:val="20"/>
              </w:rPr>
              <w:t>%</w:t>
            </w:r>
          </w:p>
          <w:p w14:paraId="5B9E1DE5" w14:textId="77777777" w:rsidR="006914EE" w:rsidRPr="00736B54" w:rsidRDefault="006914EE" w:rsidP="00AE301D">
            <w:pPr>
              <w:pStyle w:val="Default"/>
              <w:rPr>
                <w:rFonts w:ascii="Calibri" w:hAnsi="Calibri" w:cs="Calibri"/>
                <w:sz w:val="20"/>
                <w:szCs w:val="20"/>
              </w:rPr>
            </w:pPr>
          </w:p>
          <w:p w14:paraId="5BEDCFAD" w14:textId="5523F901"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00A74F99">
              <w:rPr>
                <w:rFonts w:ascii="Calibri" w:hAnsi="Calibri" w:cs="Calibri"/>
                <w:sz w:val="20"/>
                <w:szCs w:val="20"/>
              </w:rPr>
              <w:t>yes</w:t>
            </w:r>
            <w:r w:rsidRPr="00736B54">
              <w:rPr>
                <w:rFonts w:ascii="Calibri" w:hAnsi="Calibri" w:cs="Calibri"/>
                <w:sz w:val="20"/>
                <w:szCs w:val="20"/>
              </w:rPr>
              <w:t xml:space="preserve"> </w:t>
            </w:r>
          </w:p>
        </w:tc>
        <w:tc>
          <w:tcPr>
            <w:tcW w:w="2610" w:type="dxa"/>
            <w:vMerge w:val="restart"/>
          </w:tcPr>
          <w:p w14:paraId="4D4518DB" w14:textId="77777777" w:rsidR="006914EE" w:rsidRDefault="006914EE" w:rsidP="00AE301D">
            <w:pPr>
              <w:pStyle w:val="Default"/>
              <w:rPr>
                <w:rFonts w:ascii="Calibri" w:hAnsi="Calibri" w:cs="Calibri"/>
                <w:sz w:val="20"/>
                <w:szCs w:val="20"/>
              </w:rPr>
            </w:pPr>
          </w:p>
          <w:p w14:paraId="6ED770CF" w14:textId="7C3F9A70" w:rsidR="006914EE" w:rsidRDefault="006914EE" w:rsidP="00AE301D">
            <w:pPr>
              <w:pStyle w:val="Default"/>
              <w:rPr>
                <w:rFonts w:ascii="Calibri" w:hAnsi="Calibri" w:cs="Calibri"/>
                <w:sz w:val="20"/>
                <w:szCs w:val="20"/>
              </w:rPr>
            </w:pPr>
            <w:r>
              <w:rPr>
                <w:rFonts w:ascii="Calibri" w:hAnsi="Calibri" w:cs="Calibri"/>
                <w:sz w:val="20"/>
                <w:szCs w:val="20"/>
              </w:rPr>
              <w:t>Average percentage:</w:t>
            </w:r>
            <w:r w:rsidR="00DF15EF">
              <w:rPr>
                <w:rFonts w:ascii="Calibri" w:hAnsi="Calibri" w:cs="Calibri"/>
                <w:sz w:val="20"/>
                <w:szCs w:val="20"/>
              </w:rPr>
              <w:t xml:space="preserve"> </w:t>
            </w:r>
            <w:r w:rsidR="003D49B7">
              <w:rPr>
                <w:rFonts w:ascii="Calibri" w:hAnsi="Calibri" w:cs="Calibri"/>
                <w:sz w:val="20"/>
                <w:szCs w:val="20"/>
              </w:rPr>
              <w:t>81.99</w:t>
            </w:r>
            <w:r w:rsidR="00B728A7">
              <w:rPr>
                <w:rFonts w:ascii="Calibri" w:hAnsi="Calibri" w:cs="Calibri"/>
                <w:sz w:val="20"/>
                <w:szCs w:val="20"/>
              </w:rPr>
              <w:t>%</w:t>
            </w:r>
          </w:p>
          <w:p w14:paraId="5A0F9A93" w14:textId="77777777" w:rsidR="006914EE" w:rsidRDefault="006914EE" w:rsidP="00AE301D">
            <w:pPr>
              <w:pStyle w:val="Default"/>
              <w:rPr>
                <w:rFonts w:ascii="Calibri" w:hAnsi="Calibri" w:cs="Calibri"/>
                <w:sz w:val="20"/>
                <w:szCs w:val="20"/>
              </w:rPr>
            </w:pPr>
          </w:p>
          <w:p w14:paraId="23A9F077" w14:textId="77777777" w:rsidR="006914EE" w:rsidRDefault="006914EE" w:rsidP="00AE301D">
            <w:pPr>
              <w:pStyle w:val="Default"/>
              <w:rPr>
                <w:rFonts w:ascii="Calibri" w:hAnsi="Calibri" w:cs="Calibri"/>
                <w:sz w:val="20"/>
                <w:szCs w:val="20"/>
              </w:rPr>
            </w:pPr>
          </w:p>
          <w:p w14:paraId="497AD0C2" w14:textId="77777777" w:rsidR="006914EE" w:rsidRDefault="006914EE" w:rsidP="00AE301D">
            <w:pPr>
              <w:pStyle w:val="Default"/>
              <w:rPr>
                <w:rFonts w:ascii="Calibri" w:hAnsi="Calibri" w:cs="Calibri"/>
                <w:sz w:val="20"/>
                <w:szCs w:val="20"/>
              </w:rPr>
            </w:pPr>
          </w:p>
          <w:p w14:paraId="07A77FEA" w14:textId="77777777" w:rsidR="006914EE" w:rsidRDefault="006914EE" w:rsidP="00AE301D">
            <w:pPr>
              <w:pStyle w:val="Default"/>
              <w:rPr>
                <w:rFonts w:ascii="Calibri" w:hAnsi="Calibri" w:cs="Calibri"/>
                <w:sz w:val="20"/>
                <w:szCs w:val="20"/>
              </w:rPr>
            </w:pPr>
          </w:p>
          <w:p w14:paraId="3FE2FAE4" w14:textId="77777777" w:rsidR="006914EE" w:rsidRDefault="006914EE" w:rsidP="00AE301D">
            <w:pPr>
              <w:pStyle w:val="Default"/>
              <w:rPr>
                <w:rFonts w:ascii="Calibri" w:hAnsi="Calibri" w:cs="Calibri"/>
                <w:sz w:val="20"/>
                <w:szCs w:val="20"/>
              </w:rPr>
            </w:pPr>
          </w:p>
          <w:p w14:paraId="01BFD03A" w14:textId="03BCF489" w:rsidR="006914EE" w:rsidRPr="00736B54" w:rsidRDefault="006914EE" w:rsidP="00AE301D">
            <w:pPr>
              <w:pStyle w:val="Default"/>
              <w:rPr>
                <w:rFonts w:ascii="Calibri" w:hAnsi="Calibri" w:cs="Calibri"/>
                <w:sz w:val="20"/>
                <w:szCs w:val="20"/>
              </w:rPr>
            </w:pPr>
            <w:r>
              <w:rPr>
                <w:rFonts w:ascii="Calibri" w:hAnsi="Calibri" w:cs="Calibri"/>
                <w:sz w:val="20"/>
                <w:szCs w:val="20"/>
              </w:rPr>
              <w:t xml:space="preserve">Criterion Met:  </w:t>
            </w:r>
            <w:r w:rsidR="003D49B7">
              <w:rPr>
                <w:rFonts w:ascii="Calibri" w:hAnsi="Calibri" w:cs="Calibri"/>
                <w:sz w:val="20"/>
                <w:szCs w:val="20"/>
              </w:rPr>
              <w:t>yes</w:t>
            </w:r>
          </w:p>
        </w:tc>
        <w:tc>
          <w:tcPr>
            <w:tcW w:w="2700" w:type="dxa"/>
            <w:vMerge w:val="restart"/>
          </w:tcPr>
          <w:p w14:paraId="2609BD54" w14:textId="0F7F65DC"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1. Results Analysis: </w:t>
            </w:r>
            <w:r w:rsidR="00DC3910">
              <w:rPr>
                <w:rFonts w:ascii="Calibri" w:hAnsi="Calibri" w:cs="Calibri"/>
                <w:sz w:val="20"/>
                <w:szCs w:val="20"/>
              </w:rPr>
              <w:t xml:space="preserve">These objectives were all met.  The lowest scores were on basic set theory.  I think my idea from last year of putting my MATH 20 and MATH 120E live classes in a row paid off.  We had more time to discuss intricate topics and practice. </w:t>
            </w:r>
          </w:p>
          <w:p w14:paraId="5EB117A1" w14:textId="77777777" w:rsidR="006914EE" w:rsidRPr="00736B54" w:rsidRDefault="006914EE" w:rsidP="00AE301D">
            <w:pPr>
              <w:pStyle w:val="Default"/>
              <w:rPr>
                <w:rFonts w:ascii="Calibri" w:hAnsi="Calibri" w:cs="Calibri"/>
                <w:sz w:val="20"/>
                <w:szCs w:val="20"/>
              </w:rPr>
            </w:pPr>
          </w:p>
          <w:p w14:paraId="4AE46CB4" w14:textId="58C3DFF1" w:rsidR="000019AE" w:rsidRPr="00736B54" w:rsidRDefault="006914EE" w:rsidP="00131B4A">
            <w:pPr>
              <w:pStyle w:val="Default"/>
              <w:rPr>
                <w:rFonts w:ascii="Calibri" w:hAnsi="Calibri" w:cs="Calibri"/>
                <w:sz w:val="20"/>
                <w:szCs w:val="20"/>
              </w:rPr>
            </w:pPr>
            <w:r w:rsidRPr="00736B54">
              <w:rPr>
                <w:rFonts w:ascii="Calibri" w:hAnsi="Calibri" w:cs="Calibri"/>
                <w:sz w:val="20"/>
                <w:szCs w:val="20"/>
              </w:rPr>
              <w:t>2. Action Plan</w:t>
            </w:r>
            <w:r w:rsidR="00DC3910">
              <w:rPr>
                <w:rFonts w:ascii="Calibri" w:hAnsi="Calibri" w:cs="Calibri"/>
                <w:sz w:val="20"/>
                <w:szCs w:val="20"/>
              </w:rPr>
              <w:t xml:space="preserve">:  Set theory is the first topic in the class and is very different than what students are used to in math class.  </w:t>
            </w:r>
            <w:r w:rsidR="00BA1FFD">
              <w:rPr>
                <w:rFonts w:ascii="Calibri" w:hAnsi="Calibri" w:cs="Calibri"/>
                <w:sz w:val="20"/>
                <w:szCs w:val="20"/>
              </w:rPr>
              <w:t>With how well the end of the course went this time, I could use a little more time to get them used to set theory at the beginning.</w:t>
            </w:r>
          </w:p>
        </w:tc>
      </w:tr>
      <w:tr w:rsidR="006914EE" w14:paraId="6FB59FF6" w14:textId="77777777" w:rsidTr="006914EE">
        <w:trPr>
          <w:trHeight w:val="2958"/>
        </w:trPr>
        <w:tc>
          <w:tcPr>
            <w:tcW w:w="1908" w:type="dxa"/>
            <w:vMerge/>
            <w:vAlign w:val="center"/>
          </w:tcPr>
          <w:p w14:paraId="69979DB6" w14:textId="77777777" w:rsidR="006914EE" w:rsidRPr="00736B54" w:rsidRDefault="006914EE" w:rsidP="00B570F6">
            <w:pPr>
              <w:pStyle w:val="Default"/>
              <w:jc w:val="center"/>
              <w:rPr>
                <w:rFonts w:ascii="Calibri" w:hAnsi="Calibri" w:cs="Calibri"/>
                <w:color w:val="auto"/>
                <w:sz w:val="20"/>
                <w:szCs w:val="20"/>
              </w:rPr>
            </w:pPr>
          </w:p>
        </w:tc>
        <w:tc>
          <w:tcPr>
            <w:tcW w:w="2430" w:type="dxa"/>
          </w:tcPr>
          <w:p w14:paraId="788A4580" w14:textId="77777777" w:rsidR="006914EE" w:rsidRPr="00736B54" w:rsidRDefault="006914EE"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914EE" w:rsidRPr="00736B54" w:rsidRDefault="006914EE" w:rsidP="00B23D43">
            <w:pPr>
              <w:pStyle w:val="Default"/>
              <w:rPr>
                <w:rFonts w:ascii="Calibri" w:hAnsi="Calibri" w:cs="Calibri"/>
                <w:color w:val="auto"/>
                <w:sz w:val="20"/>
                <w:szCs w:val="20"/>
              </w:rPr>
            </w:pPr>
          </w:p>
          <w:p w14:paraId="71222EA7" w14:textId="77777777" w:rsidR="006914EE" w:rsidRPr="00736B54" w:rsidRDefault="006914EE" w:rsidP="00F02650">
            <w:pPr>
              <w:pStyle w:val="Default"/>
              <w:rPr>
                <w:rFonts w:ascii="Calibri" w:hAnsi="Calibri" w:cs="Calibri"/>
                <w:color w:val="auto"/>
                <w:sz w:val="20"/>
                <w:szCs w:val="20"/>
              </w:rPr>
            </w:pPr>
            <w:r>
              <w:rPr>
                <w:rFonts w:ascii="Calibri" w:hAnsi="Calibri" w:cs="Calibri"/>
                <w:color w:val="auto"/>
                <w:sz w:val="20"/>
                <w:szCs w:val="20"/>
              </w:rPr>
              <w:t xml:space="preserve">Solve problems using basic set theory. </w:t>
            </w:r>
          </w:p>
        </w:tc>
        <w:tc>
          <w:tcPr>
            <w:tcW w:w="2700" w:type="dxa"/>
          </w:tcPr>
          <w:p w14:paraId="4764AD96" w14:textId="11B93872" w:rsidR="006914EE" w:rsidRDefault="006914EE" w:rsidP="00600299">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w:t>
            </w:r>
            <w:r w:rsidR="00BA1FFD">
              <w:rPr>
                <w:rFonts w:ascii="Calibri" w:hAnsi="Calibri" w:cs="Calibri"/>
                <w:sz w:val="20"/>
                <w:szCs w:val="20"/>
              </w:rPr>
              <w:t xml:space="preserve">Chapter 2 </w:t>
            </w:r>
            <w:r w:rsidR="002E56B0">
              <w:rPr>
                <w:rFonts w:ascii="Calibri" w:hAnsi="Calibri" w:cs="Calibri"/>
                <w:sz w:val="20"/>
                <w:szCs w:val="20"/>
              </w:rPr>
              <w:t>Exam</w:t>
            </w:r>
          </w:p>
          <w:p w14:paraId="7C642323" w14:textId="77777777" w:rsidR="006914EE" w:rsidRDefault="006914EE" w:rsidP="00600299">
            <w:pPr>
              <w:pStyle w:val="Default"/>
              <w:rPr>
                <w:rFonts w:ascii="Calibri" w:hAnsi="Calibri" w:cs="Calibri"/>
                <w:sz w:val="20"/>
                <w:szCs w:val="20"/>
              </w:rPr>
            </w:pPr>
          </w:p>
          <w:p w14:paraId="28A4F924" w14:textId="77777777" w:rsidR="006914EE" w:rsidRDefault="006914EE" w:rsidP="00600299">
            <w:pPr>
              <w:pStyle w:val="Default"/>
              <w:rPr>
                <w:rFonts w:ascii="Calibri" w:hAnsi="Calibri" w:cs="Calibri"/>
                <w:sz w:val="20"/>
                <w:szCs w:val="20"/>
              </w:rPr>
            </w:pPr>
          </w:p>
          <w:p w14:paraId="5BF6A4A1" w14:textId="20942C21" w:rsidR="006914EE" w:rsidRDefault="006914EE" w:rsidP="00600299">
            <w:pPr>
              <w:pStyle w:val="Default"/>
              <w:rPr>
                <w:rFonts w:ascii="Calibri" w:hAnsi="Calibri" w:cs="Calibri"/>
                <w:sz w:val="20"/>
                <w:szCs w:val="20"/>
              </w:rPr>
            </w:pPr>
            <w:r>
              <w:rPr>
                <w:rFonts w:ascii="Calibri" w:hAnsi="Calibri" w:cs="Calibri"/>
                <w:sz w:val="20"/>
                <w:szCs w:val="20"/>
              </w:rPr>
              <w:t>Problem numbers:</w:t>
            </w:r>
          </w:p>
          <w:p w14:paraId="6F6DA8BB" w14:textId="0CCBB89A" w:rsidR="00DF15EF" w:rsidRDefault="00DF15EF" w:rsidP="00600299">
            <w:pPr>
              <w:pStyle w:val="Default"/>
              <w:rPr>
                <w:rFonts w:ascii="Calibri" w:hAnsi="Calibri" w:cs="Calibri"/>
                <w:sz w:val="20"/>
                <w:szCs w:val="20"/>
              </w:rPr>
            </w:pPr>
            <w:r>
              <w:rPr>
                <w:rFonts w:ascii="Calibri" w:hAnsi="Calibri" w:cs="Calibri"/>
                <w:sz w:val="20"/>
                <w:szCs w:val="20"/>
              </w:rPr>
              <w:t>2.4.5</w:t>
            </w:r>
            <w:r w:rsidR="00441A6A">
              <w:rPr>
                <w:rFonts w:ascii="Calibri" w:hAnsi="Calibri" w:cs="Calibri"/>
                <w:sz w:val="20"/>
                <w:szCs w:val="20"/>
              </w:rPr>
              <w:t>3</w:t>
            </w:r>
          </w:p>
          <w:p w14:paraId="43E36AAE" w14:textId="1534381A" w:rsidR="00DF15EF" w:rsidRDefault="00593C42" w:rsidP="00600299">
            <w:pPr>
              <w:pStyle w:val="Default"/>
              <w:rPr>
                <w:rFonts w:ascii="Calibri" w:hAnsi="Calibri" w:cs="Calibri"/>
                <w:sz w:val="20"/>
                <w:szCs w:val="20"/>
              </w:rPr>
            </w:pPr>
            <w:r>
              <w:rPr>
                <w:rFonts w:ascii="Calibri" w:hAnsi="Calibri" w:cs="Calibri"/>
                <w:sz w:val="20"/>
                <w:szCs w:val="20"/>
              </w:rPr>
              <w:t>2.3.9</w:t>
            </w:r>
            <w:r w:rsidR="007B16D6">
              <w:rPr>
                <w:rFonts w:ascii="Calibri" w:hAnsi="Calibri" w:cs="Calibri"/>
                <w:sz w:val="20"/>
                <w:szCs w:val="20"/>
              </w:rPr>
              <w:t>5</w:t>
            </w:r>
          </w:p>
          <w:p w14:paraId="55B30311" w14:textId="7220C424" w:rsidR="00593C42" w:rsidRDefault="00593C42" w:rsidP="00600299">
            <w:pPr>
              <w:pStyle w:val="Default"/>
              <w:rPr>
                <w:rFonts w:ascii="Calibri" w:hAnsi="Calibri" w:cs="Calibri"/>
                <w:sz w:val="20"/>
                <w:szCs w:val="20"/>
              </w:rPr>
            </w:pPr>
            <w:r>
              <w:rPr>
                <w:rFonts w:ascii="Calibri" w:hAnsi="Calibri" w:cs="Calibri"/>
                <w:sz w:val="20"/>
                <w:szCs w:val="20"/>
              </w:rPr>
              <w:t>2.3.</w:t>
            </w:r>
            <w:r w:rsidR="007B16D6">
              <w:rPr>
                <w:rFonts w:ascii="Calibri" w:hAnsi="Calibri" w:cs="Calibri"/>
                <w:sz w:val="20"/>
                <w:szCs w:val="20"/>
              </w:rPr>
              <w:t>5</w:t>
            </w:r>
          </w:p>
          <w:p w14:paraId="2016AA6D" w14:textId="0F36D659" w:rsidR="006914EE" w:rsidRPr="00736B54" w:rsidRDefault="00593C42" w:rsidP="00593C42">
            <w:pPr>
              <w:pStyle w:val="Default"/>
              <w:rPr>
                <w:rFonts w:ascii="Calibri" w:hAnsi="Calibri" w:cs="Calibri"/>
                <w:sz w:val="20"/>
                <w:szCs w:val="20"/>
              </w:rPr>
            </w:pPr>
            <w:r>
              <w:rPr>
                <w:rFonts w:ascii="Calibri" w:hAnsi="Calibri" w:cs="Calibri"/>
                <w:sz w:val="20"/>
                <w:szCs w:val="20"/>
              </w:rPr>
              <w:t>2.</w:t>
            </w:r>
            <w:r w:rsidR="004848B1">
              <w:rPr>
                <w:rFonts w:ascii="Calibri" w:hAnsi="Calibri" w:cs="Calibri"/>
                <w:sz w:val="20"/>
                <w:szCs w:val="20"/>
              </w:rPr>
              <w:t>3</w:t>
            </w:r>
            <w:r>
              <w:rPr>
                <w:rFonts w:ascii="Calibri" w:hAnsi="Calibri" w:cs="Calibri"/>
                <w:sz w:val="20"/>
                <w:szCs w:val="20"/>
              </w:rPr>
              <w:t>.</w:t>
            </w:r>
            <w:r w:rsidR="007B16D6">
              <w:rPr>
                <w:rFonts w:ascii="Calibri" w:hAnsi="Calibri" w:cs="Calibri"/>
                <w:sz w:val="20"/>
                <w:szCs w:val="20"/>
              </w:rPr>
              <w:t>41</w:t>
            </w:r>
          </w:p>
        </w:tc>
        <w:tc>
          <w:tcPr>
            <w:tcW w:w="1980" w:type="dxa"/>
          </w:tcPr>
          <w:p w14:paraId="2094EDB1" w14:textId="356BFD20" w:rsidR="006914EE" w:rsidRDefault="006914EE" w:rsidP="00BC4FBF">
            <w:pPr>
              <w:pStyle w:val="Default"/>
              <w:rPr>
                <w:rFonts w:ascii="Calibri" w:hAnsi="Calibri" w:cs="Calibri"/>
                <w:sz w:val="20"/>
                <w:szCs w:val="20"/>
              </w:rPr>
            </w:pPr>
            <w:r w:rsidRPr="00736B54">
              <w:rPr>
                <w:rFonts w:ascii="Calibri" w:hAnsi="Calibri" w:cs="Calibri"/>
                <w:sz w:val="20"/>
                <w:szCs w:val="20"/>
              </w:rPr>
              <w:t>Results:</w:t>
            </w:r>
          </w:p>
          <w:p w14:paraId="0ADA9523" w14:textId="7BCBD548" w:rsidR="00593C42" w:rsidRDefault="00593C42" w:rsidP="00BC4FBF">
            <w:pPr>
              <w:pStyle w:val="Default"/>
              <w:rPr>
                <w:rFonts w:ascii="Calibri" w:hAnsi="Calibri" w:cs="Calibri"/>
                <w:sz w:val="20"/>
                <w:szCs w:val="20"/>
              </w:rPr>
            </w:pPr>
            <w:r>
              <w:rPr>
                <w:rFonts w:ascii="Calibri" w:hAnsi="Calibri" w:cs="Calibri"/>
                <w:sz w:val="20"/>
                <w:szCs w:val="20"/>
              </w:rPr>
              <w:t>2.4.5</w:t>
            </w:r>
            <w:r w:rsidR="00441A6A">
              <w:rPr>
                <w:rFonts w:ascii="Calibri" w:hAnsi="Calibri" w:cs="Calibri"/>
                <w:sz w:val="20"/>
                <w:szCs w:val="20"/>
              </w:rPr>
              <w:t>3</w:t>
            </w:r>
            <w:r>
              <w:rPr>
                <w:rFonts w:ascii="Calibri" w:hAnsi="Calibri" w:cs="Calibri"/>
                <w:sz w:val="20"/>
                <w:szCs w:val="20"/>
              </w:rPr>
              <w:t xml:space="preserve">: </w:t>
            </w:r>
            <w:r w:rsidR="007B16D6">
              <w:rPr>
                <w:rFonts w:ascii="Calibri" w:hAnsi="Calibri" w:cs="Calibri"/>
                <w:sz w:val="20"/>
                <w:szCs w:val="20"/>
              </w:rPr>
              <w:t>78.26</w:t>
            </w:r>
            <w:r w:rsidR="004848B1">
              <w:rPr>
                <w:rFonts w:ascii="Calibri" w:hAnsi="Calibri" w:cs="Calibri"/>
                <w:sz w:val="20"/>
                <w:szCs w:val="20"/>
              </w:rPr>
              <w:t>%</w:t>
            </w:r>
          </w:p>
          <w:p w14:paraId="0C6F6DD4" w14:textId="3997B2F9" w:rsidR="006914EE" w:rsidRDefault="00593C42" w:rsidP="00AE301D">
            <w:pPr>
              <w:pStyle w:val="Default"/>
              <w:rPr>
                <w:rFonts w:ascii="Calibri" w:hAnsi="Calibri" w:cs="Calibri"/>
                <w:sz w:val="20"/>
                <w:szCs w:val="20"/>
              </w:rPr>
            </w:pPr>
            <w:r>
              <w:rPr>
                <w:rFonts w:ascii="Calibri" w:hAnsi="Calibri" w:cs="Calibri"/>
                <w:sz w:val="20"/>
                <w:szCs w:val="20"/>
              </w:rPr>
              <w:t>2.3.9</w:t>
            </w:r>
            <w:r w:rsidR="007B16D6">
              <w:rPr>
                <w:rFonts w:ascii="Calibri" w:hAnsi="Calibri" w:cs="Calibri"/>
                <w:sz w:val="20"/>
                <w:szCs w:val="20"/>
              </w:rPr>
              <w:t>5</w:t>
            </w:r>
            <w:r>
              <w:rPr>
                <w:rFonts w:ascii="Calibri" w:hAnsi="Calibri" w:cs="Calibri"/>
                <w:sz w:val="20"/>
                <w:szCs w:val="20"/>
              </w:rPr>
              <w:t xml:space="preserve">: </w:t>
            </w:r>
            <w:r w:rsidR="007B16D6">
              <w:rPr>
                <w:rFonts w:ascii="Calibri" w:hAnsi="Calibri" w:cs="Calibri"/>
                <w:sz w:val="20"/>
                <w:szCs w:val="20"/>
              </w:rPr>
              <w:t>56.52</w:t>
            </w:r>
            <w:r w:rsidR="004848B1">
              <w:rPr>
                <w:rFonts w:ascii="Calibri" w:hAnsi="Calibri" w:cs="Calibri"/>
                <w:sz w:val="20"/>
                <w:szCs w:val="20"/>
              </w:rPr>
              <w:t>%</w:t>
            </w:r>
          </w:p>
          <w:p w14:paraId="701DC8A6" w14:textId="6B2A606A" w:rsidR="006914EE" w:rsidRDefault="00593C42" w:rsidP="00AE301D">
            <w:pPr>
              <w:pStyle w:val="Default"/>
              <w:rPr>
                <w:rFonts w:ascii="Calibri" w:hAnsi="Calibri" w:cs="Calibri"/>
                <w:sz w:val="20"/>
                <w:szCs w:val="20"/>
              </w:rPr>
            </w:pPr>
            <w:r>
              <w:rPr>
                <w:rFonts w:ascii="Calibri" w:hAnsi="Calibri" w:cs="Calibri"/>
                <w:sz w:val="20"/>
                <w:szCs w:val="20"/>
              </w:rPr>
              <w:t>2.3.</w:t>
            </w:r>
            <w:r w:rsidR="007B16D6">
              <w:rPr>
                <w:rFonts w:ascii="Calibri" w:hAnsi="Calibri" w:cs="Calibri"/>
                <w:sz w:val="20"/>
                <w:szCs w:val="20"/>
              </w:rPr>
              <w:t>5</w:t>
            </w:r>
            <w:r>
              <w:rPr>
                <w:rFonts w:ascii="Calibri" w:hAnsi="Calibri" w:cs="Calibri"/>
                <w:sz w:val="20"/>
                <w:szCs w:val="20"/>
              </w:rPr>
              <w:t xml:space="preserve">: </w:t>
            </w:r>
            <w:r w:rsidR="007B16D6">
              <w:rPr>
                <w:rFonts w:ascii="Calibri" w:hAnsi="Calibri" w:cs="Calibri"/>
                <w:sz w:val="20"/>
                <w:szCs w:val="20"/>
              </w:rPr>
              <w:t>95.65</w:t>
            </w:r>
            <w:r w:rsidR="004848B1">
              <w:rPr>
                <w:rFonts w:ascii="Calibri" w:hAnsi="Calibri" w:cs="Calibri"/>
                <w:sz w:val="20"/>
                <w:szCs w:val="20"/>
              </w:rPr>
              <w:t>%</w:t>
            </w:r>
            <w:r>
              <w:rPr>
                <w:rFonts w:ascii="Calibri" w:hAnsi="Calibri" w:cs="Calibri"/>
                <w:sz w:val="20"/>
                <w:szCs w:val="20"/>
              </w:rPr>
              <w:br/>
              <w:t>2.3.</w:t>
            </w:r>
            <w:r w:rsidR="007B16D6">
              <w:rPr>
                <w:rFonts w:ascii="Calibri" w:hAnsi="Calibri" w:cs="Calibri"/>
                <w:sz w:val="20"/>
                <w:szCs w:val="20"/>
              </w:rPr>
              <w:t>41</w:t>
            </w:r>
            <w:r>
              <w:rPr>
                <w:rFonts w:ascii="Calibri" w:hAnsi="Calibri" w:cs="Calibri"/>
                <w:sz w:val="20"/>
                <w:szCs w:val="20"/>
              </w:rPr>
              <w:t xml:space="preserve">: </w:t>
            </w:r>
            <w:r w:rsidR="007B16D6">
              <w:rPr>
                <w:rFonts w:ascii="Calibri" w:hAnsi="Calibri" w:cs="Calibri"/>
                <w:sz w:val="20"/>
                <w:szCs w:val="20"/>
              </w:rPr>
              <w:t>95.65</w:t>
            </w:r>
            <w:r w:rsidR="004848B1">
              <w:rPr>
                <w:rFonts w:ascii="Calibri" w:hAnsi="Calibri" w:cs="Calibri"/>
                <w:sz w:val="20"/>
                <w:szCs w:val="20"/>
              </w:rPr>
              <w:t>%</w:t>
            </w:r>
          </w:p>
          <w:p w14:paraId="28B4D347" w14:textId="3C1A0131" w:rsidR="00593C42" w:rsidRDefault="00593C42" w:rsidP="00AE301D">
            <w:pPr>
              <w:pStyle w:val="Default"/>
              <w:rPr>
                <w:rFonts w:ascii="Calibri" w:hAnsi="Calibri" w:cs="Calibri"/>
                <w:sz w:val="20"/>
                <w:szCs w:val="20"/>
              </w:rPr>
            </w:pPr>
          </w:p>
          <w:p w14:paraId="4CAC89B2" w14:textId="3BEFE5D4" w:rsidR="00593C42" w:rsidRPr="00736B54" w:rsidRDefault="00593C42" w:rsidP="00AE301D">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81.52</w:t>
            </w:r>
            <w:r w:rsidR="004848B1">
              <w:rPr>
                <w:rFonts w:ascii="Calibri" w:hAnsi="Calibri" w:cs="Calibri"/>
                <w:sz w:val="20"/>
                <w:szCs w:val="20"/>
              </w:rPr>
              <w:t>%</w:t>
            </w:r>
          </w:p>
          <w:p w14:paraId="41A76AB0" w14:textId="77777777" w:rsidR="006914EE" w:rsidRPr="00736B54" w:rsidRDefault="006914EE" w:rsidP="00AE301D">
            <w:pPr>
              <w:pStyle w:val="Default"/>
              <w:rPr>
                <w:rFonts w:ascii="Calibri" w:hAnsi="Calibri" w:cs="Calibri"/>
                <w:sz w:val="20"/>
                <w:szCs w:val="20"/>
              </w:rPr>
            </w:pPr>
          </w:p>
          <w:p w14:paraId="4EB4A872" w14:textId="77777777" w:rsidR="006914EE" w:rsidRPr="00736B54" w:rsidRDefault="006914EE" w:rsidP="00AE301D">
            <w:pPr>
              <w:pStyle w:val="Default"/>
              <w:rPr>
                <w:rFonts w:ascii="Calibri" w:hAnsi="Calibri" w:cs="Calibri"/>
                <w:sz w:val="20"/>
                <w:szCs w:val="20"/>
              </w:rPr>
            </w:pPr>
          </w:p>
          <w:p w14:paraId="03AEF456" w14:textId="51769677"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003D49B7">
              <w:rPr>
                <w:rFonts w:ascii="Calibri" w:hAnsi="Calibri" w:cs="Calibri"/>
                <w:sz w:val="20"/>
                <w:szCs w:val="20"/>
              </w:rPr>
              <w:t>yes</w:t>
            </w:r>
            <w:r w:rsidRPr="00736B54">
              <w:rPr>
                <w:rFonts w:ascii="Calibri" w:hAnsi="Calibri" w:cs="Calibri"/>
                <w:sz w:val="20"/>
                <w:szCs w:val="20"/>
              </w:rPr>
              <w:t xml:space="preserve"> </w:t>
            </w:r>
          </w:p>
        </w:tc>
        <w:tc>
          <w:tcPr>
            <w:tcW w:w="2610" w:type="dxa"/>
            <w:vMerge/>
          </w:tcPr>
          <w:p w14:paraId="69E02F54" w14:textId="77777777" w:rsidR="006914EE" w:rsidRPr="00736B54" w:rsidRDefault="006914EE" w:rsidP="00DA6CA9">
            <w:pPr>
              <w:pStyle w:val="Default"/>
              <w:rPr>
                <w:rFonts w:ascii="Calibri" w:hAnsi="Calibri" w:cs="Calibri"/>
                <w:sz w:val="20"/>
                <w:szCs w:val="20"/>
              </w:rPr>
            </w:pPr>
          </w:p>
        </w:tc>
        <w:tc>
          <w:tcPr>
            <w:tcW w:w="2700" w:type="dxa"/>
            <w:vMerge/>
          </w:tcPr>
          <w:p w14:paraId="58848A2C" w14:textId="77777777" w:rsidR="006914EE" w:rsidRPr="00736B54" w:rsidRDefault="006914EE"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6914EE" w14:paraId="6B8E95FB" w14:textId="77777777" w:rsidTr="006914EE">
        <w:trPr>
          <w:trHeight w:val="2205"/>
        </w:trPr>
        <w:tc>
          <w:tcPr>
            <w:tcW w:w="1908" w:type="dxa"/>
            <w:vAlign w:val="center"/>
          </w:tcPr>
          <w:p w14:paraId="401E0F51" w14:textId="77777777" w:rsidR="006914EE" w:rsidRPr="00736B54" w:rsidRDefault="006914EE" w:rsidP="006914EE">
            <w:pPr>
              <w:pStyle w:val="Default"/>
              <w:jc w:val="center"/>
              <w:rPr>
                <w:rFonts w:ascii="Calibri" w:hAnsi="Calibri" w:cs="Calibri"/>
                <w:color w:val="auto"/>
                <w:sz w:val="20"/>
                <w:szCs w:val="20"/>
              </w:rPr>
            </w:pPr>
          </w:p>
          <w:p w14:paraId="5C3E797B" w14:textId="77777777" w:rsidR="006914EE" w:rsidRPr="00736B54" w:rsidRDefault="006914EE"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E4DC6D0" w14:textId="77777777" w:rsidR="006914EE" w:rsidRPr="00736B54" w:rsidRDefault="006914EE"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6914EE" w:rsidRPr="00736B54" w:rsidRDefault="006914EE" w:rsidP="006914EE">
            <w:pPr>
              <w:pStyle w:val="Default"/>
              <w:rPr>
                <w:rFonts w:ascii="Calibri" w:hAnsi="Calibri" w:cs="Calibri"/>
                <w:color w:val="auto"/>
                <w:sz w:val="20"/>
                <w:szCs w:val="20"/>
              </w:rPr>
            </w:pPr>
          </w:p>
          <w:p w14:paraId="4840CCAD"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Follow appropriate mathematical format and use proper mathematical notation in solving problems.</w:t>
            </w:r>
          </w:p>
        </w:tc>
        <w:tc>
          <w:tcPr>
            <w:tcW w:w="2700" w:type="dxa"/>
          </w:tcPr>
          <w:p w14:paraId="78F8D951" w14:textId="52F3A885"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w:t>
            </w:r>
            <w:r w:rsidR="00BA1FFD">
              <w:rPr>
                <w:rFonts w:ascii="Calibri" w:hAnsi="Calibri" w:cs="Calibri"/>
                <w:sz w:val="20"/>
                <w:szCs w:val="20"/>
              </w:rPr>
              <w:t>Chapter E</w:t>
            </w:r>
            <w:r w:rsidR="00DF15EF">
              <w:rPr>
                <w:rFonts w:ascii="Calibri" w:hAnsi="Calibri" w:cs="Calibri"/>
                <w:sz w:val="20"/>
                <w:szCs w:val="20"/>
              </w:rPr>
              <w:t>xam</w:t>
            </w:r>
            <w:r w:rsidR="00AB4712">
              <w:rPr>
                <w:rFonts w:ascii="Calibri" w:hAnsi="Calibri" w:cs="Calibri"/>
                <w:sz w:val="20"/>
                <w:szCs w:val="20"/>
              </w:rPr>
              <w:t xml:space="preserve"> </w:t>
            </w:r>
            <w:r w:rsidR="00BA1FFD">
              <w:rPr>
                <w:rFonts w:ascii="Calibri" w:hAnsi="Calibri" w:cs="Calibri"/>
                <w:sz w:val="20"/>
                <w:szCs w:val="20"/>
              </w:rPr>
              <w:t>s</w:t>
            </w:r>
          </w:p>
          <w:p w14:paraId="7DB5FBC6" w14:textId="77777777" w:rsidR="006914EE" w:rsidRDefault="006914EE" w:rsidP="006914EE">
            <w:pPr>
              <w:pStyle w:val="Default"/>
              <w:rPr>
                <w:rFonts w:ascii="Calibri" w:hAnsi="Calibri" w:cs="Calibri"/>
                <w:sz w:val="20"/>
                <w:szCs w:val="20"/>
              </w:rPr>
            </w:pPr>
          </w:p>
          <w:p w14:paraId="4988C4CE" w14:textId="77777777" w:rsidR="006914EE" w:rsidRDefault="006914EE" w:rsidP="006914EE">
            <w:pPr>
              <w:pStyle w:val="Default"/>
              <w:rPr>
                <w:rFonts w:ascii="Calibri" w:hAnsi="Calibri" w:cs="Calibri"/>
                <w:sz w:val="20"/>
                <w:szCs w:val="20"/>
              </w:rPr>
            </w:pPr>
          </w:p>
          <w:p w14:paraId="1EF2DFA4" w14:textId="73288E6B"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75EC84C5" w14:textId="72B74C4E" w:rsidR="00F605B7" w:rsidRDefault="00F605B7" w:rsidP="006914EE">
            <w:pPr>
              <w:pStyle w:val="Default"/>
              <w:rPr>
                <w:rFonts w:ascii="Calibri" w:hAnsi="Calibri" w:cs="Calibri"/>
                <w:sz w:val="20"/>
                <w:szCs w:val="20"/>
              </w:rPr>
            </w:pPr>
            <w:r>
              <w:rPr>
                <w:rFonts w:ascii="Calibri" w:hAnsi="Calibri" w:cs="Calibri"/>
                <w:sz w:val="20"/>
                <w:szCs w:val="20"/>
              </w:rPr>
              <w:t>2.1.25</w:t>
            </w:r>
          </w:p>
          <w:p w14:paraId="7CF7432B" w14:textId="210990EF" w:rsidR="00F605B7" w:rsidRDefault="00F605B7" w:rsidP="006914EE">
            <w:pPr>
              <w:pStyle w:val="Default"/>
              <w:rPr>
                <w:rFonts w:ascii="Calibri" w:hAnsi="Calibri" w:cs="Calibri"/>
                <w:sz w:val="20"/>
                <w:szCs w:val="20"/>
              </w:rPr>
            </w:pPr>
            <w:r>
              <w:rPr>
                <w:rFonts w:ascii="Calibri" w:hAnsi="Calibri" w:cs="Calibri"/>
                <w:sz w:val="20"/>
                <w:szCs w:val="20"/>
              </w:rPr>
              <w:t>3.2.</w:t>
            </w:r>
            <w:r w:rsidR="007B16D6">
              <w:rPr>
                <w:rFonts w:ascii="Calibri" w:hAnsi="Calibri" w:cs="Calibri"/>
                <w:sz w:val="20"/>
                <w:szCs w:val="20"/>
              </w:rPr>
              <w:t>5</w:t>
            </w:r>
          </w:p>
          <w:p w14:paraId="6858FF08" w14:textId="2B093994" w:rsidR="00F605B7" w:rsidRDefault="00F605B7" w:rsidP="006914EE">
            <w:pPr>
              <w:pStyle w:val="Default"/>
              <w:rPr>
                <w:rFonts w:ascii="Calibri" w:hAnsi="Calibri" w:cs="Calibri"/>
                <w:sz w:val="20"/>
                <w:szCs w:val="20"/>
              </w:rPr>
            </w:pPr>
            <w:r>
              <w:rPr>
                <w:rFonts w:ascii="Calibri" w:hAnsi="Calibri" w:cs="Calibri"/>
                <w:sz w:val="20"/>
                <w:szCs w:val="20"/>
              </w:rPr>
              <w:t>3.6.</w:t>
            </w:r>
            <w:r w:rsidR="007B16D6">
              <w:rPr>
                <w:rFonts w:ascii="Calibri" w:hAnsi="Calibri" w:cs="Calibri"/>
                <w:sz w:val="20"/>
                <w:szCs w:val="20"/>
              </w:rPr>
              <w:t>19</w:t>
            </w:r>
          </w:p>
          <w:p w14:paraId="4F44A4B1" w14:textId="6BDDC56C" w:rsidR="00F605B7" w:rsidRDefault="00F605B7" w:rsidP="006914EE">
            <w:pPr>
              <w:pStyle w:val="Default"/>
              <w:rPr>
                <w:rFonts w:ascii="Calibri" w:hAnsi="Calibri" w:cs="Calibri"/>
                <w:sz w:val="20"/>
                <w:szCs w:val="20"/>
              </w:rPr>
            </w:pPr>
            <w:r>
              <w:rPr>
                <w:rFonts w:ascii="Calibri" w:hAnsi="Calibri" w:cs="Calibri"/>
                <w:sz w:val="20"/>
                <w:szCs w:val="20"/>
              </w:rPr>
              <w:t>3.5.23</w:t>
            </w:r>
          </w:p>
          <w:p w14:paraId="35EBAE61" w14:textId="2BA05112" w:rsidR="00F605B7" w:rsidRDefault="00F605B7" w:rsidP="006914EE">
            <w:pPr>
              <w:pStyle w:val="Default"/>
              <w:rPr>
                <w:rFonts w:ascii="Calibri" w:hAnsi="Calibri" w:cs="Calibri"/>
                <w:sz w:val="20"/>
                <w:szCs w:val="20"/>
              </w:rPr>
            </w:pPr>
            <w:r>
              <w:rPr>
                <w:rFonts w:ascii="Calibri" w:hAnsi="Calibri" w:cs="Calibri"/>
                <w:sz w:val="20"/>
                <w:szCs w:val="20"/>
              </w:rPr>
              <w:t>9.1.</w:t>
            </w:r>
            <w:r w:rsidR="00D77B8D">
              <w:rPr>
                <w:rFonts w:ascii="Calibri" w:hAnsi="Calibri" w:cs="Calibri"/>
                <w:sz w:val="20"/>
                <w:szCs w:val="20"/>
              </w:rPr>
              <w:t>17</w:t>
            </w:r>
          </w:p>
          <w:p w14:paraId="667A5105" w14:textId="77777777" w:rsidR="006914EE" w:rsidRPr="00736B54" w:rsidRDefault="006914EE" w:rsidP="00441A6A">
            <w:pPr>
              <w:pStyle w:val="Default"/>
              <w:rPr>
                <w:rFonts w:ascii="Calibri" w:hAnsi="Calibri" w:cs="Calibri"/>
                <w:sz w:val="20"/>
                <w:szCs w:val="20"/>
              </w:rPr>
            </w:pPr>
          </w:p>
        </w:tc>
        <w:tc>
          <w:tcPr>
            <w:tcW w:w="1980" w:type="dxa"/>
          </w:tcPr>
          <w:p w14:paraId="7D8320BA"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0C1B5E6" w14:textId="3B60EE18" w:rsidR="0041384F" w:rsidRDefault="0041384F" w:rsidP="0041384F">
            <w:pPr>
              <w:pStyle w:val="Default"/>
              <w:rPr>
                <w:rFonts w:ascii="Calibri" w:hAnsi="Calibri" w:cs="Calibri"/>
                <w:sz w:val="20"/>
                <w:szCs w:val="20"/>
              </w:rPr>
            </w:pPr>
            <w:r>
              <w:rPr>
                <w:rFonts w:ascii="Calibri" w:hAnsi="Calibri" w:cs="Calibri"/>
                <w:sz w:val="20"/>
                <w:szCs w:val="20"/>
              </w:rPr>
              <w:t xml:space="preserve">2.1.25: </w:t>
            </w:r>
            <w:r w:rsidR="007B16D6">
              <w:rPr>
                <w:rFonts w:ascii="Calibri" w:hAnsi="Calibri" w:cs="Calibri"/>
                <w:sz w:val="20"/>
                <w:szCs w:val="20"/>
              </w:rPr>
              <w:t>86.96</w:t>
            </w:r>
            <w:r w:rsidR="001026BA">
              <w:rPr>
                <w:rFonts w:ascii="Calibri" w:hAnsi="Calibri" w:cs="Calibri"/>
                <w:sz w:val="20"/>
                <w:szCs w:val="20"/>
              </w:rPr>
              <w:t>%</w:t>
            </w:r>
          </w:p>
          <w:p w14:paraId="126BFACB" w14:textId="644623EA" w:rsidR="0041384F" w:rsidRDefault="0041384F" w:rsidP="0041384F">
            <w:pPr>
              <w:pStyle w:val="Default"/>
              <w:rPr>
                <w:rFonts w:ascii="Calibri" w:hAnsi="Calibri" w:cs="Calibri"/>
                <w:sz w:val="20"/>
                <w:szCs w:val="20"/>
              </w:rPr>
            </w:pPr>
            <w:r>
              <w:rPr>
                <w:rFonts w:ascii="Calibri" w:hAnsi="Calibri" w:cs="Calibri"/>
                <w:sz w:val="20"/>
                <w:szCs w:val="20"/>
              </w:rPr>
              <w:t>3.2.</w:t>
            </w:r>
            <w:r w:rsidR="007B16D6">
              <w:rPr>
                <w:rFonts w:ascii="Calibri" w:hAnsi="Calibri" w:cs="Calibri"/>
                <w:sz w:val="20"/>
                <w:szCs w:val="20"/>
              </w:rPr>
              <w:t>5</w:t>
            </w:r>
            <w:r>
              <w:rPr>
                <w:rFonts w:ascii="Calibri" w:hAnsi="Calibri" w:cs="Calibri"/>
                <w:sz w:val="20"/>
                <w:szCs w:val="20"/>
              </w:rPr>
              <w:t xml:space="preserve">: </w:t>
            </w:r>
            <w:r w:rsidR="007B16D6">
              <w:rPr>
                <w:rFonts w:ascii="Calibri" w:hAnsi="Calibri" w:cs="Calibri"/>
                <w:sz w:val="20"/>
                <w:szCs w:val="20"/>
              </w:rPr>
              <w:t>82.60</w:t>
            </w:r>
            <w:r w:rsidR="001026BA">
              <w:rPr>
                <w:rFonts w:ascii="Calibri" w:hAnsi="Calibri" w:cs="Calibri"/>
                <w:sz w:val="20"/>
                <w:szCs w:val="20"/>
              </w:rPr>
              <w:t>%</w:t>
            </w:r>
          </w:p>
          <w:p w14:paraId="5381071A" w14:textId="5D0AAE8D" w:rsidR="0041384F" w:rsidRDefault="0041384F" w:rsidP="0041384F">
            <w:pPr>
              <w:pStyle w:val="Default"/>
              <w:rPr>
                <w:rFonts w:ascii="Calibri" w:hAnsi="Calibri" w:cs="Calibri"/>
                <w:sz w:val="20"/>
                <w:szCs w:val="20"/>
              </w:rPr>
            </w:pPr>
            <w:r>
              <w:rPr>
                <w:rFonts w:ascii="Calibri" w:hAnsi="Calibri" w:cs="Calibri"/>
                <w:sz w:val="20"/>
                <w:szCs w:val="20"/>
              </w:rPr>
              <w:t>3.6.19:</w:t>
            </w:r>
            <w:r w:rsidR="007B16D6">
              <w:rPr>
                <w:rFonts w:ascii="Calibri" w:hAnsi="Calibri" w:cs="Calibri"/>
                <w:sz w:val="20"/>
                <w:szCs w:val="20"/>
              </w:rPr>
              <w:t xml:space="preserve"> 43.48</w:t>
            </w:r>
            <w:r>
              <w:rPr>
                <w:rFonts w:ascii="Calibri" w:hAnsi="Calibri" w:cs="Calibri"/>
                <w:sz w:val="20"/>
                <w:szCs w:val="20"/>
              </w:rPr>
              <w:t xml:space="preserve"> </w:t>
            </w:r>
            <w:r w:rsidR="001026BA">
              <w:rPr>
                <w:rFonts w:ascii="Calibri" w:hAnsi="Calibri" w:cs="Calibri"/>
                <w:sz w:val="20"/>
                <w:szCs w:val="20"/>
              </w:rPr>
              <w:t>%</w:t>
            </w:r>
          </w:p>
          <w:p w14:paraId="17FA439E" w14:textId="41A27A63" w:rsidR="0041384F" w:rsidRDefault="0041384F" w:rsidP="0041384F">
            <w:pPr>
              <w:pStyle w:val="Default"/>
              <w:rPr>
                <w:rFonts w:ascii="Calibri" w:hAnsi="Calibri" w:cs="Calibri"/>
                <w:sz w:val="20"/>
                <w:szCs w:val="20"/>
              </w:rPr>
            </w:pPr>
            <w:r>
              <w:rPr>
                <w:rFonts w:ascii="Calibri" w:hAnsi="Calibri" w:cs="Calibri"/>
                <w:sz w:val="20"/>
                <w:szCs w:val="20"/>
              </w:rPr>
              <w:t xml:space="preserve">3.5.23: </w:t>
            </w:r>
            <w:r w:rsidR="00D77B8D">
              <w:rPr>
                <w:rFonts w:ascii="Calibri" w:hAnsi="Calibri" w:cs="Calibri"/>
                <w:sz w:val="20"/>
                <w:szCs w:val="20"/>
              </w:rPr>
              <w:t>65.22</w:t>
            </w:r>
            <w:r w:rsidR="001026BA">
              <w:rPr>
                <w:rFonts w:ascii="Calibri" w:hAnsi="Calibri" w:cs="Calibri"/>
                <w:sz w:val="20"/>
                <w:szCs w:val="20"/>
              </w:rPr>
              <w:t>%</w:t>
            </w:r>
          </w:p>
          <w:p w14:paraId="7700CFB3" w14:textId="74E8DDE7" w:rsidR="0041384F" w:rsidRDefault="0041384F" w:rsidP="0041384F">
            <w:pPr>
              <w:pStyle w:val="Default"/>
              <w:rPr>
                <w:rFonts w:ascii="Calibri" w:hAnsi="Calibri" w:cs="Calibri"/>
                <w:sz w:val="20"/>
                <w:szCs w:val="20"/>
              </w:rPr>
            </w:pPr>
            <w:r>
              <w:rPr>
                <w:rFonts w:ascii="Calibri" w:hAnsi="Calibri" w:cs="Calibri"/>
                <w:sz w:val="20"/>
                <w:szCs w:val="20"/>
              </w:rPr>
              <w:t>9.1.</w:t>
            </w:r>
            <w:r w:rsidR="00D77B8D">
              <w:rPr>
                <w:rFonts w:ascii="Calibri" w:hAnsi="Calibri" w:cs="Calibri"/>
                <w:sz w:val="20"/>
                <w:szCs w:val="20"/>
              </w:rPr>
              <w:t>17</w:t>
            </w:r>
            <w:r>
              <w:rPr>
                <w:rFonts w:ascii="Calibri" w:hAnsi="Calibri" w:cs="Calibri"/>
                <w:sz w:val="20"/>
                <w:szCs w:val="20"/>
              </w:rPr>
              <w:t xml:space="preserve">: </w:t>
            </w:r>
            <w:r w:rsidR="00D77B8D">
              <w:rPr>
                <w:rFonts w:ascii="Calibri" w:hAnsi="Calibri" w:cs="Calibri"/>
                <w:sz w:val="20"/>
                <w:szCs w:val="20"/>
              </w:rPr>
              <w:t>100</w:t>
            </w:r>
            <w:r w:rsidR="001026BA">
              <w:rPr>
                <w:rFonts w:ascii="Calibri" w:hAnsi="Calibri" w:cs="Calibri"/>
                <w:sz w:val="20"/>
                <w:szCs w:val="20"/>
              </w:rPr>
              <w:t>%</w:t>
            </w:r>
          </w:p>
          <w:p w14:paraId="44AEC0E1" w14:textId="77777777" w:rsidR="006914EE" w:rsidRPr="00736B54" w:rsidRDefault="006914EE" w:rsidP="006914EE">
            <w:pPr>
              <w:pStyle w:val="Default"/>
              <w:rPr>
                <w:rFonts w:ascii="Calibri" w:hAnsi="Calibri" w:cs="Calibri"/>
                <w:sz w:val="20"/>
                <w:szCs w:val="20"/>
              </w:rPr>
            </w:pPr>
          </w:p>
          <w:p w14:paraId="7F2A632F" w14:textId="535E4903" w:rsidR="006914EE" w:rsidRPr="00736B54" w:rsidRDefault="0041384F" w:rsidP="006914EE">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75.65</w:t>
            </w:r>
            <w:r w:rsidR="001026BA">
              <w:rPr>
                <w:rFonts w:ascii="Calibri" w:hAnsi="Calibri" w:cs="Calibri"/>
                <w:sz w:val="20"/>
                <w:szCs w:val="20"/>
              </w:rPr>
              <w:t>%</w:t>
            </w:r>
          </w:p>
          <w:p w14:paraId="182BEE0C" w14:textId="77777777" w:rsidR="006914EE" w:rsidRPr="00736B54" w:rsidRDefault="006914EE" w:rsidP="006914EE">
            <w:pPr>
              <w:pStyle w:val="Default"/>
              <w:rPr>
                <w:rFonts w:ascii="Calibri" w:hAnsi="Calibri" w:cs="Calibri"/>
                <w:sz w:val="20"/>
                <w:szCs w:val="20"/>
              </w:rPr>
            </w:pPr>
          </w:p>
          <w:p w14:paraId="15C8F304" w14:textId="31DFE128"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3D49B7">
              <w:rPr>
                <w:rFonts w:ascii="Calibri" w:hAnsi="Calibri" w:cs="Calibri"/>
                <w:sz w:val="20"/>
                <w:szCs w:val="20"/>
              </w:rPr>
              <w:t>yes</w:t>
            </w:r>
            <w:r w:rsidRPr="00736B54">
              <w:rPr>
                <w:rFonts w:ascii="Calibri" w:hAnsi="Calibri" w:cs="Calibri"/>
                <w:sz w:val="20"/>
                <w:szCs w:val="20"/>
              </w:rPr>
              <w:t xml:space="preserve"> </w:t>
            </w:r>
          </w:p>
        </w:tc>
        <w:tc>
          <w:tcPr>
            <w:tcW w:w="2610" w:type="dxa"/>
          </w:tcPr>
          <w:p w14:paraId="591F9221" w14:textId="77777777" w:rsidR="006914EE" w:rsidRDefault="006914EE" w:rsidP="006914EE">
            <w:pPr>
              <w:pStyle w:val="Default"/>
              <w:rPr>
                <w:rFonts w:ascii="Calibri" w:hAnsi="Calibri" w:cs="Calibri"/>
                <w:sz w:val="20"/>
                <w:szCs w:val="20"/>
              </w:rPr>
            </w:pPr>
          </w:p>
          <w:p w14:paraId="2B35E63D" w14:textId="1E2A9317"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41384F">
              <w:rPr>
                <w:rFonts w:ascii="Calibri" w:hAnsi="Calibri" w:cs="Calibri"/>
                <w:sz w:val="20"/>
                <w:szCs w:val="20"/>
              </w:rPr>
              <w:t xml:space="preserve"> </w:t>
            </w:r>
            <w:r w:rsidR="003D49B7">
              <w:rPr>
                <w:rFonts w:ascii="Calibri" w:hAnsi="Calibri" w:cs="Calibri"/>
                <w:sz w:val="20"/>
                <w:szCs w:val="20"/>
              </w:rPr>
              <w:t>75.65</w:t>
            </w:r>
            <w:r w:rsidR="001026BA">
              <w:rPr>
                <w:rFonts w:ascii="Calibri" w:hAnsi="Calibri" w:cs="Calibri"/>
                <w:sz w:val="20"/>
                <w:szCs w:val="20"/>
              </w:rPr>
              <w:t>%</w:t>
            </w:r>
          </w:p>
          <w:p w14:paraId="4DCE7B5D" w14:textId="77777777" w:rsidR="006914EE" w:rsidRDefault="006914EE" w:rsidP="006914EE">
            <w:pPr>
              <w:pStyle w:val="Default"/>
              <w:rPr>
                <w:rFonts w:ascii="Calibri" w:hAnsi="Calibri" w:cs="Calibri"/>
                <w:sz w:val="20"/>
                <w:szCs w:val="20"/>
              </w:rPr>
            </w:pPr>
          </w:p>
          <w:p w14:paraId="055F8A63" w14:textId="77777777" w:rsidR="006914EE" w:rsidRDefault="006914EE" w:rsidP="006914EE">
            <w:pPr>
              <w:pStyle w:val="Default"/>
              <w:rPr>
                <w:rFonts w:ascii="Calibri" w:hAnsi="Calibri" w:cs="Calibri"/>
                <w:sz w:val="20"/>
                <w:szCs w:val="20"/>
              </w:rPr>
            </w:pPr>
          </w:p>
          <w:p w14:paraId="3D4CA526" w14:textId="77777777" w:rsidR="006914EE" w:rsidRDefault="006914EE" w:rsidP="006914EE">
            <w:pPr>
              <w:pStyle w:val="Default"/>
              <w:rPr>
                <w:rFonts w:ascii="Calibri" w:hAnsi="Calibri" w:cs="Calibri"/>
                <w:sz w:val="20"/>
                <w:szCs w:val="20"/>
              </w:rPr>
            </w:pPr>
          </w:p>
          <w:p w14:paraId="00CDD6C9" w14:textId="77777777" w:rsidR="006914EE" w:rsidRDefault="006914EE" w:rsidP="006914EE">
            <w:pPr>
              <w:pStyle w:val="Default"/>
              <w:rPr>
                <w:rFonts w:ascii="Calibri" w:hAnsi="Calibri" w:cs="Calibri"/>
                <w:sz w:val="20"/>
                <w:szCs w:val="20"/>
              </w:rPr>
            </w:pPr>
          </w:p>
          <w:p w14:paraId="73B58BC6" w14:textId="7EB4DDA0" w:rsidR="006914EE" w:rsidRPr="00736B54" w:rsidRDefault="006914EE" w:rsidP="006914EE">
            <w:pPr>
              <w:pStyle w:val="Default"/>
              <w:rPr>
                <w:rFonts w:ascii="Calibri" w:hAnsi="Calibri" w:cs="Calibri"/>
                <w:sz w:val="20"/>
                <w:szCs w:val="20"/>
              </w:rPr>
            </w:pPr>
            <w:r>
              <w:rPr>
                <w:rFonts w:ascii="Calibri" w:hAnsi="Calibri" w:cs="Calibri"/>
                <w:sz w:val="20"/>
                <w:szCs w:val="20"/>
              </w:rPr>
              <w:t xml:space="preserve">Criterion Met:  </w:t>
            </w:r>
            <w:r w:rsidR="003D49B7">
              <w:rPr>
                <w:rFonts w:ascii="Calibri" w:hAnsi="Calibri" w:cs="Calibri"/>
                <w:sz w:val="20"/>
                <w:szCs w:val="20"/>
              </w:rPr>
              <w:t>yes</w:t>
            </w:r>
          </w:p>
        </w:tc>
        <w:tc>
          <w:tcPr>
            <w:tcW w:w="2700" w:type="dxa"/>
          </w:tcPr>
          <w:p w14:paraId="75EC16E6" w14:textId="07658B24"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0019AE">
              <w:rPr>
                <w:rFonts w:ascii="Calibri" w:hAnsi="Calibri" w:cs="Calibri"/>
                <w:sz w:val="20"/>
                <w:szCs w:val="20"/>
              </w:rPr>
              <w:t xml:space="preserve">  </w:t>
            </w:r>
            <w:r w:rsidR="00BA1FFD">
              <w:rPr>
                <w:rFonts w:ascii="Calibri" w:hAnsi="Calibri" w:cs="Calibri"/>
                <w:sz w:val="20"/>
                <w:szCs w:val="20"/>
              </w:rPr>
              <w:t>These learning outcomes were met well.  The students struggled with notation topics from chapter 3 which is on logic.</w:t>
            </w:r>
          </w:p>
          <w:p w14:paraId="7D377142" w14:textId="77777777" w:rsidR="006914EE" w:rsidRPr="00736B54" w:rsidRDefault="006914EE" w:rsidP="006914EE">
            <w:pPr>
              <w:pStyle w:val="Default"/>
              <w:rPr>
                <w:rFonts w:ascii="Calibri" w:hAnsi="Calibri" w:cs="Calibri"/>
                <w:sz w:val="20"/>
                <w:szCs w:val="20"/>
              </w:rPr>
            </w:pPr>
          </w:p>
          <w:p w14:paraId="65904AB3" w14:textId="486EC37F" w:rsidR="006914EE" w:rsidRPr="00736B54" w:rsidRDefault="006914EE" w:rsidP="0019423C">
            <w:pPr>
              <w:pStyle w:val="Default"/>
              <w:rPr>
                <w:rFonts w:ascii="Calibri" w:hAnsi="Calibri" w:cs="Calibri"/>
                <w:sz w:val="20"/>
                <w:szCs w:val="20"/>
              </w:rPr>
            </w:pPr>
            <w:r w:rsidRPr="00736B54">
              <w:rPr>
                <w:rFonts w:ascii="Calibri" w:hAnsi="Calibri" w:cs="Calibri"/>
                <w:sz w:val="20"/>
                <w:szCs w:val="20"/>
              </w:rPr>
              <w:t>2. Action Plan:</w:t>
            </w:r>
            <w:r w:rsidR="00B70F1C">
              <w:rPr>
                <w:rFonts w:ascii="Calibri" w:hAnsi="Calibri" w:cs="Calibri"/>
                <w:sz w:val="20"/>
                <w:szCs w:val="20"/>
              </w:rPr>
              <w:t xml:space="preserve">  </w:t>
            </w:r>
            <w:r w:rsidR="00BA1FFD">
              <w:rPr>
                <w:rFonts w:ascii="Calibri" w:hAnsi="Calibri" w:cs="Calibri"/>
                <w:sz w:val="20"/>
                <w:szCs w:val="20"/>
              </w:rPr>
              <w:t>In both of these cases where students struggled here, the topics were parallel to topics from set theory.  I need to more strongly emphasize the connection between symbolic logic and set theory so students realize they are not learning something new, but instead applying something already learned.</w:t>
            </w: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Merge w:val="restart"/>
            <w:vAlign w:val="center"/>
          </w:tcPr>
          <w:p w14:paraId="6DFCD4DC" w14:textId="77777777" w:rsidR="006914EE" w:rsidRDefault="006914EE" w:rsidP="006914EE">
            <w:pPr>
              <w:jc w:val="center"/>
              <w:rPr>
                <w:rFonts w:ascii="Calibri" w:hAnsi="Calibri" w:cs="Calibri"/>
                <w:color w:val="000000"/>
                <w:sz w:val="20"/>
                <w:szCs w:val="20"/>
              </w:rPr>
            </w:pPr>
          </w:p>
          <w:p w14:paraId="177EDF0E" w14:textId="77777777" w:rsidR="006914EE" w:rsidRDefault="006914EE" w:rsidP="006914EE">
            <w:pPr>
              <w:jc w:val="center"/>
              <w:rPr>
                <w:rFonts w:ascii="Calibri" w:hAnsi="Calibri" w:cs="Calibri"/>
                <w:color w:val="000000"/>
                <w:sz w:val="20"/>
                <w:szCs w:val="20"/>
              </w:rPr>
            </w:pPr>
          </w:p>
          <w:p w14:paraId="793FDB8C" w14:textId="77777777" w:rsidR="006914EE" w:rsidRDefault="006914EE" w:rsidP="006914EE">
            <w:pPr>
              <w:jc w:val="center"/>
              <w:rPr>
                <w:rFonts w:ascii="Calibri" w:hAnsi="Calibri" w:cs="Calibri"/>
                <w:color w:val="000000"/>
                <w:sz w:val="20"/>
                <w:szCs w:val="20"/>
              </w:rPr>
            </w:pPr>
          </w:p>
          <w:p w14:paraId="21D6844B" w14:textId="77777777" w:rsidR="006914EE" w:rsidRDefault="006914EE" w:rsidP="006914EE">
            <w:pPr>
              <w:jc w:val="center"/>
              <w:rPr>
                <w:rFonts w:ascii="Calibri" w:hAnsi="Calibri" w:cs="Calibri"/>
                <w:color w:val="000000"/>
                <w:sz w:val="20"/>
                <w:szCs w:val="20"/>
              </w:rPr>
            </w:pPr>
          </w:p>
          <w:p w14:paraId="223F0286" w14:textId="77777777" w:rsidR="001A45F9" w:rsidRDefault="001A45F9" w:rsidP="006914EE">
            <w:pPr>
              <w:jc w:val="center"/>
              <w:rPr>
                <w:rFonts w:ascii="Calibri" w:hAnsi="Calibri" w:cs="Calibri"/>
                <w:color w:val="000000"/>
                <w:sz w:val="20"/>
                <w:szCs w:val="20"/>
              </w:rPr>
            </w:pPr>
          </w:p>
          <w:p w14:paraId="6BBFF4A1" w14:textId="77777777" w:rsidR="006914EE" w:rsidRDefault="006914EE" w:rsidP="006914EE">
            <w:pPr>
              <w:jc w:val="center"/>
              <w:rPr>
                <w:rFonts w:ascii="Calibri" w:hAnsi="Calibri" w:cs="Calibri"/>
                <w:color w:val="000000"/>
                <w:sz w:val="20"/>
                <w:szCs w:val="20"/>
              </w:rPr>
            </w:pPr>
          </w:p>
          <w:p w14:paraId="3E18A79E" w14:textId="77777777" w:rsidR="006914EE" w:rsidRDefault="006914EE" w:rsidP="006914EE">
            <w:pPr>
              <w:jc w:val="center"/>
              <w:rPr>
                <w:rFonts w:ascii="Calibri" w:hAnsi="Calibri" w:cs="Calibri"/>
                <w:color w:val="000000"/>
                <w:sz w:val="20"/>
                <w:szCs w:val="20"/>
              </w:rPr>
            </w:pPr>
          </w:p>
          <w:p w14:paraId="52E33E3A" w14:textId="77777777" w:rsidR="006914EE"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2D70B23" w14:textId="77777777" w:rsidR="006914EE" w:rsidRDefault="006914EE" w:rsidP="006914EE">
            <w:pPr>
              <w:jc w:val="center"/>
              <w:rPr>
                <w:rFonts w:ascii="Calibri" w:hAnsi="Calibri" w:cs="Calibri"/>
                <w:color w:val="000000"/>
                <w:sz w:val="20"/>
                <w:szCs w:val="20"/>
              </w:rPr>
            </w:pPr>
          </w:p>
          <w:p w14:paraId="3ED33646" w14:textId="77777777" w:rsidR="006914EE" w:rsidRDefault="006914EE" w:rsidP="006914EE">
            <w:pPr>
              <w:jc w:val="center"/>
              <w:rPr>
                <w:rFonts w:ascii="Calibri" w:hAnsi="Calibri" w:cs="Calibri"/>
                <w:color w:val="000000"/>
                <w:sz w:val="20"/>
                <w:szCs w:val="20"/>
              </w:rPr>
            </w:pPr>
          </w:p>
          <w:p w14:paraId="47D5FF4F" w14:textId="77777777" w:rsidR="006914EE" w:rsidRDefault="006914EE" w:rsidP="006914EE">
            <w:pPr>
              <w:jc w:val="center"/>
              <w:rPr>
                <w:rFonts w:ascii="Calibri" w:hAnsi="Calibri" w:cs="Calibri"/>
                <w:color w:val="000000"/>
                <w:sz w:val="20"/>
                <w:szCs w:val="20"/>
              </w:rPr>
            </w:pPr>
          </w:p>
          <w:p w14:paraId="77B05868" w14:textId="77777777" w:rsidR="006914EE" w:rsidRDefault="006914EE" w:rsidP="006914EE">
            <w:pPr>
              <w:jc w:val="center"/>
              <w:rPr>
                <w:rFonts w:ascii="Calibri" w:hAnsi="Calibri" w:cs="Calibri"/>
                <w:color w:val="000000"/>
                <w:sz w:val="20"/>
                <w:szCs w:val="20"/>
              </w:rPr>
            </w:pPr>
          </w:p>
          <w:p w14:paraId="433C7E66" w14:textId="77777777" w:rsidR="006914EE" w:rsidRDefault="006914EE" w:rsidP="006914EE">
            <w:pPr>
              <w:jc w:val="center"/>
              <w:rPr>
                <w:rFonts w:ascii="Calibri" w:hAnsi="Calibri" w:cs="Calibri"/>
                <w:color w:val="000000"/>
                <w:sz w:val="20"/>
                <w:szCs w:val="20"/>
              </w:rPr>
            </w:pPr>
          </w:p>
          <w:p w14:paraId="02C9E933" w14:textId="77777777" w:rsidR="006914EE" w:rsidRDefault="006914EE" w:rsidP="006914EE">
            <w:pPr>
              <w:jc w:val="center"/>
              <w:rPr>
                <w:rFonts w:ascii="Calibri" w:hAnsi="Calibri" w:cs="Calibri"/>
                <w:color w:val="000000"/>
                <w:sz w:val="20"/>
                <w:szCs w:val="20"/>
              </w:rPr>
            </w:pPr>
          </w:p>
          <w:p w14:paraId="1703EA59" w14:textId="77777777" w:rsidR="006914EE" w:rsidRDefault="006914EE" w:rsidP="006914EE">
            <w:pPr>
              <w:jc w:val="center"/>
              <w:rPr>
                <w:rFonts w:ascii="Calibri" w:hAnsi="Calibri" w:cs="Calibri"/>
                <w:color w:val="000000"/>
                <w:sz w:val="20"/>
                <w:szCs w:val="20"/>
              </w:rPr>
            </w:pPr>
          </w:p>
          <w:p w14:paraId="0C42213E" w14:textId="77777777" w:rsidR="006914EE" w:rsidRDefault="006914EE" w:rsidP="006914EE">
            <w:pPr>
              <w:jc w:val="center"/>
              <w:rPr>
                <w:rFonts w:ascii="Calibri" w:hAnsi="Calibri" w:cs="Calibri"/>
                <w:color w:val="000000"/>
                <w:sz w:val="20"/>
                <w:szCs w:val="20"/>
              </w:rPr>
            </w:pPr>
          </w:p>
          <w:p w14:paraId="600207E3" w14:textId="77777777" w:rsidR="006914EE" w:rsidRDefault="006914EE" w:rsidP="006914EE">
            <w:pPr>
              <w:jc w:val="center"/>
              <w:rPr>
                <w:rFonts w:ascii="Calibri" w:hAnsi="Calibri" w:cs="Calibri"/>
                <w:color w:val="000000"/>
                <w:sz w:val="20"/>
                <w:szCs w:val="20"/>
              </w:rPr>
            </w:pPr>
          </w:p>
          <w:p w14:paraId="48F56A6D" w14:textId="77777777" w:rsidR="006914EE" w:rsidRDefault="006914EE" w:rsidP="006914EE">
            <w:pPr>
              <w:jc w:val="center"/>
              <w:rPr>
                <w:rFonts w:ascii="Calibri" w:hAnsi="Calibri" w:cs="Calibri"/>
                <w:color w:val="000000"/>
                <w:sz w:val="20"/>
                <w:szCs w:val="20"/>
              </w:rPr>
            </w:pPr>
          </w:p>
          <w:p w14:paraId="0A00C512" w14:textId="77777777" w:rsidR="006914EE" w:rsidRDefault="006914EE" w:rsidP="006914EE">
            <w:pPr>
              <w:jc w:val="center"/>
              <w:rPr>
                <w:rFonts w:ascii="Calibri" w:hAnsi="Calibri" w:cs="Calibri"/>
                <w:color w:val="000000"/>
                <w:sz w:val="20"/>
                <w:szCs w:val="20"/>
              </w:rPr>
            </w:pPr>
          </w:p>
          <w:p w14:paraId="5A95057A" w14:textId="77777777" w:rsidR="006914EE" w:rsidRDefault="006914EE" w:rsidP="006914EE">
            <w:pPr>
              <w:jc w:val="center"/>
              <w:rPr>
                <w:rFonts w:ascii="Calibri" w:hAnsi="Calibri" w:cs="Calibri"/>
                <w:color w:val="000000"/>
                <w:sz w:val="20"/>
                <w:szCs w:val="20"/>
              </w:rPr>
            </w:pPr>
          </w:p>
          <w:p w14:paraId="21FFED2B" w14:textId="77777777" w:rsidR="006914EE" w:rsidRDefault="006914EE" w:rsidP="006914EE">
            <w:pPr>
              <w:jc w:val="center"/>
              <w:rPr>
                <w:rFonts w:ascii="Calibri" w:hAnsi="Calibri" w:cs="Calibri"/>
                <w:color w:val="000000"/>
                <w:sz w:val="20"/>
                <w:szCs w:val="20"/>
              </w:rPr>
            </w:pPr>
          </w:p>
          <w:p w14:paraId="723A47E9" w14:textId="77777777" w:rsidR="006914EE" w:rsidRDefault="006914EE" w:rsidP="006914EE">
            <w:pPr>
              <w:jc w:val="center"/>
              <w:rPr>
                <w:rFonts w:ascii="Calibri" w:hAnsi="Calibri" w:cs="Calibri"/>
                <w:color w:val="000000"/>
                <w:sz w:val="20"/>
                <w:szCs w:val="20"/>
              </w:rPr>
            </w:pPr>
          </w:p>
          <w:p w14:paraId="40E5A5D0" w14:textId="77777777" w:rsidR="006914EE" w:rsidRDefault="006914EE" w:rsidP="006914EE">
            <w:pPr>
              <w:jc w:val="center"/>
              <w:rPr>
                <w:rFonts w:ascii="Calibri" w:hAnsi="Calibri" w:cs="Calibri"/>
                <w:color w:val="000000"/>
                <w:sz w:val="20"/>
                <w:szCs w:val="20"/>
              </w:rPr>
            </w:pPr>
          </w:p>
          <w:p w14:paraId="4516F341" w14:textId="77777777" w:rsidR="006914EE" w:rsidRDefault="006914EE" w:rsidP="006914EE">
            <w:pPr>
              <w:jc w:val="center"/>
              <w:rPr>
                <w:rFonts w:ascii="Calibri" w:hAnsi="Calibri" w:cs="Calibri"/>
                <w:color w:val="000000"/>
                <w:sz w:val="20"/>
                <w:szCs w:val="20"/>
              </w:rPr>
            </w:pPr>
          </w:p>
          <w:p w14:paraId="1C7EE486" w14:textId="77777777" w:rsidR="006914EE" w:rsidRDefault="006914EE" w:rsidP="006914EE">
            <w:pPr>
              <w:jc w:val="center"/>
              <w:rPr>
                <w:rFonts w:ascii="Calibri" w:hAnsi="Calibri" w:cs="Calibri"/>
                <w:color w:val="000000"/>
                <w:sz w:val="20"/>
                <w:szCs w:val="20"/>
              </w:rPr>
            </w:pPr>
          </w:p>
          <w:p w14:paraId="4B11AF56" w14:textId="77777777" w:rsidR="006914EE" w:rsidRDefault="006914EE" w:rsidP="006914EE">
            <w:pPr>
              <w:jc w:val="center"/>
              <w:rPr>
                <w:rFonts w:ascii="Calibri" w:hAnsi="Calibri" w:cs="Calibri"/>
                <w:color w:val="000000"/>
                <w:sz w:val="20"/>
                <w:szCs w:val="20"/>
              </w:rPr>
            </w:pPr>
          </w:p>
          <w:p w14:paraId="00805B1A" w14:textId="77777777" w:rsidR="006914EE" w:rsidRDefault="006914EE" w:rsidP="006914EE">
            <w:pPr>
              <w:jc w:val="center"/>
              <w:rPr>
                <w:rFonts w:ascii="Calibri" w:hAnsi="Calibri" w:cs="Calibri"/>
                <w:color w:val="000000"/>
                <w:sz w:val="20"/>
                <w:szCs w:val="20"/>
              </w:rPr>
            </w:pPr>
          </w:p>
          <w:p w14:paraId="5733944A" w14:textId="77777777" w:rsidR="006914EE" w:rsidRDefault="006914EE" w:rsidP="006914EE">
            <w:pPr>
              <w:rPr>
                <w:rFonts w:ascii="Calibri" w:hAnsi="Calibri" w:cs="Calibri"/>
                <w:color w:val="000000"/>
                <w:sz w:val="20"/>
                <w:szCs w:val="20"/>
              </w:rPr>
            </w:pPr>
          </w:p>
          <w:p w14:paraId="70CCBC4A" w14:textId="77777777" w:rsidR="006914EE" w:rsidRDefault="006914EE" w:rsidP="006914EE">
            <w:pPr>
              <w:rPr>
                <w:rFonts w:ascii="Calibri" w:hAnsi="Calibri" w:cs="Calibri"/>
                <w:color w:val="000000"/>
                <w:sz w:val="20"/>
                <w:szCs w:val="20"/>
              </w:rPr>
            </w:pPr>
          </w:p>
          <w:p w14:paraId="79604D47" w14:textId="77777777" w:rsidR="006914EE" w:rsidRDefault="006914EE" w:rsidP="006914EE">
            <w:pPr>
              <w:rPr>
                <w:rFonts w:ascii="Calibri" w:hAnsi="Calibri" w:cs="Calibri"/>
                <w:color w:val="000000"/>
                <w:sz w:val="20"/>
                <w:szCs w:val="20"/>
              </w:rPr>
            </w:pPr>
          </w:p>
          <w:p w14:paraId="7E819A4B" w14:textId="77777777" w:rsidR="006914EE" w:rsidRPr="00FE7939" w:rsidRDefault="006914EE" w:rsidP="006914EE">
            <w:pPr>
              <w:rPr>
                <w:rFonts w:ascii="Calibri" w:hAnsi="Calibri" w:cs="Calibri"/>
                <w:b/>
                <w:color w:val="000000"/>
                <w:sz w:val="20"/>
                <w:szCs w:val="20"/>
              </w:rPr>
            </w:pPr>
            <w:r>
              <w:rPr>
                <w:rFonts w:ascii="Calibri" w:hAnsi="Calibri" w:cs="Calibri"/>
                <w:color w:val="000000"/>
                <w:sz w:val="20"/>
                <w:szCs w:val="20"/>
              </w:rPr>
              <w:t xml:space="preserve">         </w:t>
            </w:r>
            <w:r w:rsidRPr="00FE7939">
              <w:rPr>
                <w:rFonts w:ascii="Calibri" w:hAnsi="Calibri" w:cs="Calibri"/>
                <w:b/>
                <w:color w:val="000000"/>
                <w:sz w:val="20"/>
                <w:szCs w:val="20"/>
              </w:rPr>
              <w:t xml:space="preserve">Continued: </w:t>
            </w:r>
          </w:p>
          <w:p w14:paraId="4D09390A" w14:textId="77777777" w:rsidR="006914EE" w:rsidRPr="00383348"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5DE0FF8" w14:textId="77777777" w:rsidR="006914EE" w:rsidRPr="00383348" w:rsidRDefault="006914EE" w:rsidP="006914EE">
            <w:pPr>
              <w:jc w:val="center"/>
              <w:rPr>
                <w:rFonts w:ascii="Calibri" w:hAnsi="Calibri" w:cs="Calibri"/>
                <w:color w:val="000000"/>
                <w:sz w:val="20"/>
                <w:szCs w:val="20"/>
              </w:rPr>
            </w:pP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77777777"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lastRenderedPageBreak/>
              <w:t>Outcome #4</w:t>
            </w:r>
            <w:r w:rsidRPr="00736B54">
              <w:rPr>
                <w:rFonts w:ascii="Calibri" w:hAnsi="Calibri" w:cs="Calibri"/>
                <w:b/>
                <w:color w:val="auto"/>
                <w:sz w:val="20"/>
                <w:szCs w:val="20"/>
              </w:rPr>
              <w:t xml:space="preserve">: </w:t>
            </w:r>
          </w:p>
          <w:p w14:paraId="7A890FC2"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 xml:space="preserve">Use mathematical formulas to evaluate problems involving financial data.  </w:t>
            </w:r>
          </w:p>
        </w:tc>
        <w:tc>
          <w:tcPr>
            <w:tcW w:w="2700" w:type="dxa"/>
          </w:tcPr>
          <w:p w14:paraId="772E75A4" w14:textId="75123BB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6E3C7DB6" w14:textId="14C67744" w:rsidR="0041384F" w:rsidRDefault="0041384F" w:rsidP="006914EE">
            <w:pPr>
              <w:pStyle w:val="Default"/>
              <w:rPr>
                <w:rFonts w:ascii="Calibri" w:hAnsi="Calibri" w:cs="Calibri"/>
                <w:sz w:val="20"/>
                <w:szCs w:val="20"/>
              </w:rPr>
            </w:pPr>
            <w:r>
              <w:rPr>
                <w:rFonts w:ascii="Calibri" w:hAnsi="Calibri" w:cs="Calibri"/>
                <w:sz w:val="20"/>
                <w:szCs w:val="20"/>
              </w:rPr>
              <w:t>8.3.</w:t>
            </w:r>
            <w:r w:rsidR="00D77B8D">
              <w:rPr>
                <w:rFonts w:ascii="Calibri" w:hAnsi="Calibri" w:cs="Calibri"/>
                <w:sz w:val="20"/>
                <w:szCs w:val="20"/>
              </w:rPr>
              <w:t>1</w:t>
            </w:r>
          </w:p>
          <w:p w14:paraId="493BFC3E" w14:textId="6CA4E2D9" w:rsidR="0041384F" w:rsidRDefault="0041384F" w:rsidP="006914EE">
            <w:pPr>
              <w:pStyle w:val="Default"/>
              <w:rPr>
                <w:rFonts w:ascii="Calibri" w:hAnsi="Calibri" w:cs="Calibri"/>
                <w:sz w:val="20"/>
                <w:szCs w:val="20"/>
              </w:rPr>
            </w:pPr>
            <w:r>
              <w:rPr>
                <w:rFonts w:ascii="Calibri" w:hAnsi="Calibri" w:cs="Calibri"/>
                <w:sz w:val="20"/>
                <w:szCs w:val="20"/>
              </w:rPr>
              <w:t>8.4.</w:t>
            </w:r>
            <w:r w:rsidR="00D77B8D">
              <w:rPr>
                <w:rFonts w:ascii="Calibri" w:hAnsi="Calibri" w:cs="Calibri"/>
                <w:sz w:val="20"/>
                <w:szCs w:val="20"/>
              </w:rPr>
              <w:t>9</w:t>
            </w:r>
          </w:p>
          <w:p w14:paraId="05EADBD5" w14:textId="025D238E" w:rsidR="0041384F" w:rsidRDefault="0041384F" w:rsidP="006914EE">
            <w:pPr>
              <w:pStyle w:val="Default"/>
              <w:rPr>
                <w:rFonts w:ascii="Calibri" w:hAnsi="Calibri" w:cs="Calibri"/>
                <w:sz w:val="20"/>
                <w:szCs w:val="20"/>
              </w:rPr>
            </w:pPr>
            <w:r>
              <w:rPr>
                <w:rFonts w:ascii="Calibri" w:hAnsi="Calibri" w:cs="Calibri"/>
                <w:sz w:val="20"/>
                <w:szCs w:val="20"/>
              </w:rPr>
              <w:t>8.5.</w:t>
            </w:r>
            <w:r w:rsidR="00D77B8D">
              <w:rPr>
                <w:rFonts w:ascii="Calibri" w:hAnsi="Calibri" w:cs="Calibri"/>
                <w:sz w:val="20"/>
                <w:szCs w:val="20"/>
              </w:rPr>
              <w:t>31</w:t>
            </w:r>
          </w:p>
          <w:p w14:paraId="02EE3074" w14:textId="36B0B42B" w:rsidR="0041384F" w:rsidRPr="00736B54" w:rsidRDefault="0041384F" w:rsidP="006914EE">
            <w:pPr>
              <w:pStyle w:val="Default"/>
              <w:rPr>
                <w:rFonts w:ascii="Calibri" w:hAnsi="Calibri" w:cs="Calibri"/>
                <w:sz w:val="20"/>
                <w:szCs w:val="20"/>
              </w:rPr>
            </w:pPr>
            <w:r>
              <w:rPr>
                <w:rFonts w:ascii="Calibri" w:hAnsi="Calibri" w:cs="Calibri"/>
                <w:sz w:val="20"/>
                <w:szCs w:val="20"/>
              </w:rPr>
              <w:t>8.6.</w:t>
            </w:r>
            <w:r w:rsidR="00D77B8D">
              <w:rPr>
                <w:rFonts w:ascii="Calibri" w:hAnsi="Calibri" w:cs="Calibri"/>
                <w:sz w:val="20"/>
                <w:szCs w:val="20"/>
              </w:rPr>
              <w:t>5</w:t>
            </w:r>
          </w:p>
          <w:p w14:paraId="68F724E1" w14:textId="77777777" w:rsidR="006914EE" w:rsidRPr="00736B54" w:rsidRDefault="006914EE" w:rsidP="006914EE">
            <w:pPr>
              <w:pStyle w:val="Default"/>
              <w:rPr>
                <w:rFonts w:ascii="Calibri" w:hAnsi="Calibri" w:cs="Calibri"/>
                <w:sz w:val="20"/>
                <w:szCs w:val="20"/>
              </w:rPr>
            </w:pPr>
          </w:p>
        </w:tc>
        <w:tc>
          <w:tcPr>
            <w:tcW w:w="1980" w:type="dxa"/>
          </w:tcPr>
          <w:p w14:paraId="6C4EB8AE"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E71C88A" w14:textId="09CFDCB4" w:rsidR="0041384F" w:rsidRDefault="0041384F" w:rsidP="0041384F">
            <w:pPr>
              <w:pStyle w:val="Default"/>
              <w:rPr>
                <w:rFonts w:ascii="Calibri" w:hAnsi="Calibri" w:cs="Calibri"/>
                <w:sz w:val="20"/>
                <w:szCs w:val="20"/>
              </w:rPr>
            </w:pPr>
            <w:r>
              <w:rPr>
                <w:rFonts w:ascii="Calibri" w:hAnsi="Calibri" w:cs="Calibri"/>
                <w:sz w:val="20"/>
                <w:szCs w:val="20"/>
              </w:rPr>
              <w:t>8.3.</w:t>
            </w:r>
            <w:r w:rsidR="00D77B8D">
              <w:rPr>
                <w:rFonts w:ascii="Calibri" w:hAnsi="Calibri" w:cs="Calibri"/>
                <w:sz w:val="20"/>
                <w:szCs w:val="20"/>
              </w:rPr>
              <w:t>1</w:t>
            </w:r>
            <w:r>
              <w:rPr>
                <w:rFonts w:ascii="Calibri" w:hAnsi="Calibri" w:cs="Calibri"/>
                <w:sz w:val="20"/>
                <w:szCs w:val="20"/>
              </w:rPr>
              <w:t>:</w:t>
            </w:r>
            <w:r w:rsidR="00131B4A">
              <w:rPr>
                <w:rFonts w:ascii="Calibri" w:hAnsi="Calibri" w:cs="Calibri"/>
                <w:sz w:val="20"/>
                <w:szCs w:val="20"/>
              </w:rPr>
              <w:t xml:space="preserve"> </w:t>
            </w:r>
            <w:r w:rsidR="00D77B8D">
              <w:rPr>
                <w:rFonts w:ascii="Calibri" w:hAnsi="Calibri" w:cs="Calibri"/>
                <w:sz w:val="20"/>
                <w:szCs w:val="20"/>
              </w:rPr>
              <w:t>90</w:t>
            </w:r>
            <w:r>
              <w:rPr>
                <w:rFonts w:ascii="Calibri" w:hAnsi="Calibri" w:cs="Calibri"/>
                <w:sz w:val="20"/>
                <w:szCs w:val="20"/>
              </w:rPr>
              <w:t>%</w:t>
            </w:r>
          </w:p>
          <w:p w14:paraId="7E274699" w14:textId="551FBF66" w:rsidR="0041384F" w:rsidRDefault="0041384F" w:rsidP="0041384F">
            <w:pPr>
              <w:pStyle w:val="Default"/>
              <w:rPr>
                <w:rFonts w:ascii="Calibri" w:hAnsi="Calibri" w:cs="Calibri"/>
                <w:sz w:val="20"/>
                <w:szCs w:val="20"/>
              </w:rPr>
            </w:pPr>
            <w:r>
              <w:rPr>
                <w:rFonts w:ascii="Calibri" w:hAnsi="Calibri" w:cs="Calibri"/>
                <w:sz w:val="20"/>
                <w:szCs w:val="20"/>
              </w:rPr>
              <w:t>8.4.</w:t>
            </w:r>
            <w:r w:rsidR="00D77B8D">
              <w:rPr>
                <w:rFonts w:ascii="Calibri" w:hAnsi="Calibri" w:cs="Calibri"/>
                <w:sz w:val="20"/>
                <w:szCs w:val="20"/>
              </w:rPr>
              <w:t>9</w:t>
            </w:r>
            <w:r>
              <w:rPr>
                <w:rFonts w:ascii="Calibri" w:hAnsi="Calibri" w:cs="Calibri"/>
                <w:sz w:val="20"/>
                <w:szCs w:val="20"/>
              </w:rPr>
              <w:t xml:space="preserve">: </w:t>
            </w:r>
            <w:r w:rsidR="00D77B8D">
              <w:rPr>
                <w:rFonts w:ascii="Calibri" w:hAnsi="Calibri" w:cs="Calibri"/>
                <w:sz w:val="20"/>
                <w:szCs w:val="20"/>
              </w:rPr>
              <w:t>55</w:t>
            </w:r>
            <w:r>
              <w:rPr>
                <w:rFonts w:ascii="Calibri" w:hAnsi="Calibri" w:cs="Calibri"/>
                <w:sz w:val="20"/>
                <w:szCs w:val="20"/>
              </w:rPr>
              <w:t>%</w:t>
            </w:r>
          </w:p>
          <w:p w14:paraId="43CC4E13" w14:textId="389A2DF1" w:rsidR="0041384F" w:rsidRDefault="0041384F" w:rsidP="0041384F">
            <w:pPr>
              <w:pStyle w:val="Default"/>
              <w:rPr>
                <w:rFonts w:ascii="Calibri" w:hAnsi="Calibri" w:cs="Calibri"/>
                <w:sz w:val="20"/>
                <w:szCs w:val="20"/>
              </w:rPr>
            </w:pPr>
            <w:r>
              <w:rPr>
                <w:rFonts w:ascii="Calibri" w:hAnsi="Calibri" w:cs="Calibri"/>
                <w:sz w:val="20"/>
                <w:szCs w:val="20"/>
              </w:rPr>
              <w:t>8.5.</w:t>
            </w:r>
            <w:r w:rsidR="00D77B8D">
              <w:rPr>
                <w:rFonts w:ascii="Calibri" w:hAnsi="Calibri" w:cs="Calibri"/>
                <w:sz w:val="20"/>
                <w:szCs w:val="20"/>
              </w:rPr>
              <w:t>31</w:t>
            </w:r>
            <w:r>
              <w:rPr>
                <w:rFonts w:ascii="Calibri" w:hAnsi="Calibri" w:cs="Calibri"/>
                <w:sz w:val="20"/>
                <w:szCs w:val="20"/>
              </w:rPr>
              <w:t xml:space="preserve">: </w:t>
            </w:r>
            <w:r w:rsidR="00D77B8D">
              <w:rPr>
                <w:rFonts w:ascii="Calibri" w:hAnsi="Calibri" w:cs="Calibri"/>
                <w:sz w:val="20"/>
                <w:szCs w:val="20"/>
              </w:rPr>
              <w:t>80</w:t>
            </w:r>
            <w:r>
              <w:rPr>
                <w:rFonts w:ascii="Calibri" w:hAnsi="Calibri" w:cs="Calibri"/>
                <w:sz w:val="20"/>
                <w:szCs w:val="20"/>
              </w:rPr>
              <w:t>%</w:t>
            </w:r>
          </w:p>
          <w:p w14:paraId="0FDBF75C" w14:textId="272C264B" w:rsidR="0041384F" w:rsidRDefault="0041384F" w:rsidP="0041384F">
            <w:pPr>
              <w:pStyle w:val="Default"/>
              <w:rPr>
                <w:rFonts w:ascii="Calibri" w:hAnsi="Calibri" w:cs="Calibri"/>
                <w:sz w:val="20"/>
                <w:szCs w:val="20"/>
              </w:rPr>
            </w:pPr>
            <w:r>
              <w:rPr>
                <w:rFonts w:ascii="Calibri" w:hAnsi="Calibri" w:cs="Calibri"/>
                <w:sz w:val="20"/>
                <w:szCs w:val="20"/>
              </w:rPr>
              <w:t>8.6.</w:t>
            </w:r>
            <w:r w:rsidR="00D77B8D">
              <w:rPr>
                <w:rFonts w:ascii="Calibri" w:hAnsi="Calibri" w:cs="Calibri"/>
                <w:sz w:val="20"/>
                <w:szCs w:val="20"/>
              </w:rPr>
              <w:t>5</w:t>
            </w:r>
            <w:r>
              <w:rPr>
                <w:rFonts w:ascii="Calibri" w:hAnsi="Calibri" w:cs="Calibri"/>
                <w:sz w:val="20"/>
                <w:szCs w:val="20"/>
              </w:rPr>
              <w:t xml:space="preserve">: </w:t>
            </w:r>
            <w:r w:rsidR="00D77B8D">
              <w:rPr>
                <w:rFonts w:ascii="Calibri" w:hAnsi="Calibri" w:cs="Calibri"/>
                <w:sz w:val="20"/>
                <w:szCs w:val="20"/>
              </w:rPr>
              <w:t>55</w:t>
            </w:r>
            <w:r>
              <w:rPr>
                <w:rFonts w:ascii="Calibri" w:hAnsi="Calibri" w:cs="Calibri"/>
                <w:sz w:val="20"/>
                <w:szCs w:val="20"/>
              </w:rPr>
              <w:t>%</w:t>
            </w:r>
          </w:p>
          <w:p w14:paraId="1624F983" w14:textId="178D763A" w:rsidR="006914EE" w:rsidRDefault="006914EE" w:rsidP="006914EE">
            <w:pPr>
              <w:pStyle w:val="Default"/>
              <w:rPr>
                <w:rFonts w:ascii="Calibri" w:hAnsi="Calibri" w:cs="Calibri"/>
                <w:sz w:val="20"/>
                <w:szCs w:val="20"/>
              </w:rPr>
            </w:pPr>
          </w:p>
          <w:p w14:paraId="2384E45E" w14:textId="57C6A22E" w:rsidR="006914EE" w:rsidRDefault="0041384F" w:rsidP="006914EE">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70</w:t>
            </w:r>
            <w:r>
              <w:rPr>
                <w:rFonts w:ascii="Calibri" w:hAnsi="Calibri" w:cs="Calibri"/>
                <w:sz w:val="20"/>
                <w:szCs w:val="20"/>
              </w:rPr>
              <w:t>%</w:t>
            </w:r>
          </w:p>
          <w:p w14:paraId="4790AB1C" w14:textId="77777777" w:rsidR="0041384F" w:rsidRPr="00736B54" w:rsidRDefault="0041384F" w:rsidP="006914EE">
            <w:pPr>
              <w:pStyle w:val="Default"/>
              <w:rPr>
                <w:rFonts w:ascii="Calibri" w:hAnsi="Calibri" w:cs="Calibri"/>
                <w:sz w:val="20"/>
                <w:szCs w:val="20"/>
              </w:rPr>
            </w:pPr>
          </w:p>
          <w:p w14:paraId="3C39B274" w14:textId="4868A6BE"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Pr="00736B54">
              <w:rPr>
                <w:rFonts w:ascii="Calibri" w:hAnsi="Calibri" w:cs="Calibri"/>
                <w:sz w:val="20"/>
                <w:szCs w:val="20"/>
              </w:rPr>
              <w:t xml:space="preserve"> </w:t>
            </w:r>
            <w:r w:rsidR="003D49B7">
              <w:rPr>
                <w:rFonts w:ascii="Calibri" w:hAnsi="Calibri" w:cs="Calibri"/>
                <w:sz w:val="20"/>
                <w:szCs w:val="20"/>
              </w:rPr>
              <w:t>yes</w:t>
            </w:r>
          </w:p>
        </w:tc>
        <w:tc>
          <w:tcPr>
            <w:tcW w:w="2610" w:type="dxa"/>
            <w:vMerge w:val="restart"/>
          </w:tcPr>
          <w:p w14:paraId="0C7FF0D9" w14:textId="77777777" w:rsidR="006914EE" w:rsidRDefault="006914EE" w:rsidP="006914EE">
            <w:pPr>
              <w:pStyle w:val="Default"/>
              <w:rPr>
                <w:rFonts w:ascii="Calibri" w:hAnsi="Calibri" w:cs="Calibri"/>
                <w:sz w:val="20"/>
                <w:szCs w:val="20"/>
              </w:rPr>
            </w:pPr>
          </w:p>
          <w:p w14:paraId="23476D1B" w14:textId="21A9CBBC"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305501">
              <w:rPr>
                <w:rFonts w:ascii="Calibri" w:hAnsi="Calibri" w:cs="Calibri"/>
                <w:sz w:val="20"/>
                <w:szCs w:val="20"/>
              </w:rPr>
              <w:t xml:space="preserve"> </w:t>
            </w:r>
            <w:r w:rsidR="003D49B7">
              <w:rPr>
                <w:rFonts w:ascii="Calibri" w:hAnsi="Calibri" w:cs="Calibri"/>
                <w:sz w:val="20"/>
                <w:szCs w:val="20"/>
              </w:rPr>
              <w:t>81.16</w:t>
            </w:r>
            <w:r w:rsidR="00305501">
              <w:rPr>
                <w:rFonts w:ascii="Calibri" w:hAnsi="Calibri" w:cs="Calibri"/>
                <w:sz w:val="20"/>
                <w:szCs w:val="20"/>
              </w:rPr>
              <w:t>%</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3CBF7A6B" w:rsidR="006914EE" w:rsidRPr="00736B54" w:rsidRDefault="006914EE" w:rsidP="006914EE">
            <w:pPr>
              <w:pStyle w:val="Default"/>
              <w:rPr>
                <w:rFonts w:ascii="Calibri" w:hAnsi="Calibri" w:cs="Calibri"/>
                <w:sz w:val="20"/>
                <w:szCs w:val="20"/>
              </w:rPr>
            </w:pPr>
            <w:r>
              <w:rPr>
                <w:rFonts w:ascii="Calibri" w:hAnsi="Calibri" w:cs="Calibri"/>
                <w:sz w:val="20"/>
                <w:szCs w:val="20"/>
              </w:rPr>
              <w:t xml:space="preserve">Criterion Met:  </w:t>
            </w:r>
            <w:r w:rsidR="003D49B7">
              <w:rPr>
                <w:rFonts w:ascii="Calibri" w:hAnsi="Calibri" w:cs="Calibri"/>
                <w:sz w:val="20"/>
                <w:szCs w:val="20"/>
              </w:rPr>
              <w:t>yes</w:t>
            </w:r>
          </w:p>
        </w:tc>
        <w:tc>
          <w:tcPr>
            <w:tcW w:w="2700" w:type="dxa"/>
            <w:vMerge w:val="restart"/>
          </w:tcPr>
          <w:p w14:paraId="7C0636D7" w14:textId="776A3259"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1A45F9">
              <w:rPr>
                <w:rFonts w:ascii="Calibri" w:hAnsi="Calibri" w:cs="Calibri"/>
                <w:sz w:val="20"/>
                <w:szCs w:val="20"/>
              </w:rPr>
              <w:t xml:space="preserve">  </w:t>
            </w:r>
            <w:r w:rsidR="00BA1FFD">
              <w:rPr>
                <w:rFonts w:ascii="Calibri" w:hAnsi="Calibri" w:cs="Calibri"/>
                <w:sz w:val="20"/>
                <w:szCs w:val="20"/>
              </w:rPr>
              <w:t>All learning outcomes were met.  I’m actually very happy with the results I see here.  Students did much better with evaluating formulas</w:t>
            </w:r>
            <w:r w:rsidR="00472CEC">
              <w:rPr>
                <w:rFonts w:ascii="Calibri" w:hAnsi="Calibri" w:cs="Calibri"/>
                <w:sz w:val="20"/>
                <w:szCs w:val="20"/>
              </w:rPr>
              <w:t xml:space="preserve"> and working with the specific topics than they have in the past.</w:t>
            </w:r>
          </w:p>
          <w:p w14:paraId="1572E36C" w14:textId="77777777" w:rsidR="006914EE" w:rsidRPr="00736B54" w:rsidRDefault="006914EE" w:rsidP="006914EE">
            <w:pPr>
              <w:pStyle w:val="Default"/>
              <w:rPr>
                <w:rFonts w:ascii="Calibri" w:hAnsi="Calibri" w:cs="Calibri"/>
                <w:sz w:val="20"/>
                <w:szCs w:val="20"/>
              </w:rPr>
            </w:pPr>
          </w:p>
          <w:p w14:paraId="738B6FE3" w14:textId="77777777" w:rsidR="006914EE" w:rsidRPr="00736B54" w:rsidRDefault="006914EE" w:rsidP="006914EE">
            <w:pPr>
              <w:pStyle w:val="Default"/>
              <w:rPr>
                <w:rFonts w:ascii="Calibri" w:hAnsi="Calibri" w:cs="Calibri"/>
                <w:sz w:val="20"/>
                <w:szCs w:val="20"/>
              </w:rPr>
            </w:pPr>
          </w:p>
          <w:p w14:paraId="47504682" w14:textId="0FBC2496"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1A45F9">
              <w:rPr>
                <w:rFonts w:ascii="Calibri" w:hAnsi="Calibri" w:cs="Calibri"/>
                <w:sz w:val="20"/>
                <w:szCs w:val="20"/>
              </w:rPr>
              <w:t xml:space="preserve">  </w:t>
            </w:r>
            <w:r w:rsidR="00472CEC">
              <w:rPr>
                <w:rFonts w:ascii="Calibri" w:hAnsi="Calibri" w:cs="Calibri"/>
                <w:sz w:val="20"/>
                <w:szCs w:val="20"/>
              </w:rPr>
              <w:t xml:space="preserve">I think that the MATH 20 class actually helped here where I was able to use it to give the students extra time </w:t>
            </w:r>
            <w:r w:rsidR="000D6A52">
              <w:rPr>
                <w:rFonts w:ascii="Calibri" w:hAnsi="Calibri" w:cs="Calibri"/>
                <w:sz w:val="20"/>
                <w:szCs w:val="20"/>
              </w:rPr>
              <w:t xml:space="preserve">to understand the topics and extra practice while reminding them again and again of MATH 20 topics that </w:t>
            </w:r>
            <w:r w:rsidR="000D6A52">
              <w:rPr>
                <w:rFonts w:ascii="Calibri" w:hAnsi="Calibri" w:cs="Calibri"/>
                <w:sz w:val="20"/>
                <w:szCs w:val="20"/>
              </w:rPr>
              <w:lastRenderedPageBreak/>
              <w:t>we could use in the MATH 120E portion of the course.  I think that this was much more successful in this live class than in the same online-asynchronous class.</w:t>
            </w:r>
            <w:r w:rsidR="007B4D9F">
              <w:rPr>
                <w:rFonts w:ascii="Calibri" w:hAnsi="Calibri" w:cs="Calibri"/>
                <w:sz w:val="20"/>
                <w:szCs w:val="20"/>
              </w:rPr>
              <w:t xml:space="preserve">  I plan to keep this up in my next live corequisite class.</w:t>
            </w:r>
          </w:p>
          <w:p w14:paraId="6DADCA8E" w14:textId="77777777" w:rsidR="006914EE" w:rsidRPr="00736B54" w:rsidRDefault="006914EE" w:rsidP="006914EE">
            <w:pPr>
              <w:pStyle w:val="Default"/>
              <w:rPr>
                <w:rFonts w:ascii="Calibri" w:hAnsi="Calibri" w:cs="Calibri"/>
                <w:sz w:val="20"/>
                <w:szCs w:val="20"/>
              </w:rPr>
            </w:pPr>
          </w:p>
        </w:tc>
      </w:tr>
      <w:tr w:rsidR="006914EE" w14:paraId="4A5C3545" w14:textId="77777777" w:rsidTr="006914EE">
        <w:trPr>
          <w:trHeight w:val="2205"/>
        </w:trPr>
        <w:tc>
          <w:tcPr>
            <w:tcW w:w="1908" w:type="dxa"/>
            <w:vMerge/>
            <w:vAlign w:val="center"/>
          </w:tcPr>
          <w:p w14:paraId="2E769F70"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CF66F4" w14:textId="77777777" w:rsidR="006914EE" w:rsidRPr="00736B54" w:rsidRDefault="006914EE"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6914EE" w:rsidRPr="00736B54" w:rsidRDefault="006914EE" w:rsidP="006914EE">
            <w:pPr>
              <w:pStyle w:val="Default"/>
              <w:rPr>
                <w:rFonts w:ascii="Calibri" w:hAnsi="Calibri" w:cs="Calibri"/>
                <w:b/>
                <w:sz w:val="20"/>
                <w:szCs w:val="20"/>
              </w:rPr>
            </w:pPr>
          </w:p>
          <w:p w14:paraId="3792CACB"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Solve problems using dimensional analysis</w:t>
            </w:r>
          </w:p>
        </w:tc>
        <w:tc>
          <w:tcPr>
            <w:tcW w:w="2700" w:type="dxa"/>
          </w:tcPr>
          <w:p w14:paraId="157AA318" w14:textId="0163E189"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1CCF7EED" w14:textId="77777777" w:rsidR="006914EE" w:rsidRDefault="006914EE" w:rsidP="006914EE">
            <w:pPr>
              <w:pStyle w:val="Default"/>
              <w:rPr>
                <w:rFonts w:ascii="Calibri" w:hAnsi="Calibri" w:cs="Calibri"/>
                <w:sz w:val="20"/>
                <w:szCs w:val="20"/>
              </w:rPr>
            </w:pPr>
          </w:p>
          <w:p w14:paraId="5F450E35" w14:textId="77777777" w:rsidR="006914EE" w:rsidRDefault="006914EE" w:rsidP="006914EE">
            <w:pPr>
              <w:pStyle w:val="Default"/>
              <w:rPr>
                <w:rFonts w:ascii="Calibri" w:hAnsi="Calibri" w:cs="Calibri"/>
                <w:sz w:val="20"/>
                <w:szCs w:val="20"/>
              </w:rPr>
            </w:pPr>
          </w:p>
          <w:p w14:paraId="773EE55C" w14:textId="47015529"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192CF3BE" w14:textId="024E0AD9" w:rsidR="00283E1B" w:rsidRDefault="00283E1B" w:rsidP="006914EE">
            <w:pPr>
              <w:pStyle w:val="Default"/>
              <w:rPr>
                <w:rFonts w:ascii="Calibri" w:hAnsi="Calibri" w:cs="Calibri"/>
                <w:sz w:val="20"/>
                <w:szCs w:val="20"/>
              </w:rPr>
            </w:pPr>
            <w:r>
              <w:rPr>
                <w:rFonts w:ascii="Calibri" w:hAnsi="Calibri" w:cs="Calibri"/>
                <w:sz w:val="20"/>
                <w:szCs w:val="20"/>
              </w:rPr>
              <w:t>9.1.9</w:t>
            </w:r>
          </w:p>
          <w:p w14:paraId="0702E64D" w14:textId="7B78709F" w:rsidR="00283E1B" w:rsidRPr="00736B54" w:rsidRDefault="00283E1B" w:rsidP="006914EE">
            <w:pPr>
              <w:pStyle w:val="Default"/>
              <w:rPr>
                <w:rFonts w:ascii="Calibri" w:hAnsi="Calibri" w:cs="Calibri"/>
                <w:sz w:val="20"/>
                <w:szCs w:val="20"/>
              </w:rPr>
            </w:pPr>
            <w:r>
              <w:rPr>
                <w:rFonts w:ascii="Calibri" w:hAnsi="Calibri" w:cs="Calibri"/>
                <w:sz w:val="20"/>
                <w:szCs w:val="20"/>
              </w:rPr>
              <w:t>9.1.</w:t>
            </w:r>
            <w:r w:rsidR="00A74F99">
              <w:rPr>
                <w:rFonts w:ascii="Calibri" w:hAnsi="Calibri" w:cs="Calibri"/>
                <w:sz w:val="20"/>
                <w:szCs w:val="20"/>
              </w:rPr>
              <w:t>49</w:t>
            </w:r>
          </w:p>
          <w:p w14:paraId="42F20005" w14:textId="77777777" w:rsidR="006914EE" w:rsidRPr="00736B54" w:rsidRDefault="006914EE" w:rsidP="006914EE">
            <w:pPr>
              <w:pStyle w:val="Default"/>
              <w:rPr>
                <w:rFonts w:ascii="Calibri" w:hAnsi="Calibri" w:cs="Calibri"/>
                <w:sz w:val="20"/>
                <w:szCs w:val="20"/>
              </w:rPr>
            </w:pPr>
          </w:p>
        </w:tc>
        <w:tc>
          <w:tcPr>
            <w:tcW w:w="1980" w:type="dxa"/>
          </w:tcPr>
          <w:p w14:paraId="58F7948F" w14:textId="4F99F151" w:rsidR="006914EE"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2D0B1C80" w14:textId="0B307A1B" w:rsidR="006914EE" w:rsidRDefault="00283E1B" w:rsidP="006914EE">
            <w:pPr>
              <w:pStyle w:val="Default"/>
              <w:rPr>
                <w:rFonts w:ascii="Calibri" w:hAnsi="Calibri" w:cs="Calibri"/>
                <w:sz w:val="20"/>
                <w:szCs w:val="20"/>
              </w:rPr>
            </w:pPr>
            <w:r>
              <w:rPr>
                <w:rFonts w:ascii="Calibri" w:hAnsi="Calibri" w:cs="Calibri"/>
                <w:sz w:val="20"/>
                <w:szCs w:val="20"/>
              </w:rPr>
              <w:t xml:space="preserve">9.1.9: </w:t>
            </w:r>
            <w:r w:rsidR="00A74F99">
              <w:rPr>
                <w:rFonts w:ascii="Calibri" w:hAnsi="Calibri" w:cs="Calibri"/>
                <w:sz w:val="20"/>
                <w:szCs w:val="20"/>
              </w:rPr>
              <w:t>100</w:t>
            </w:r>
            <w:r>
              <w:rPr>
                <w:rFonts w:ascii="Calibri" w:hAnsi="Calibri" w:cs="Calibri"/>
                <w:sz w:val="20"/>
                <w:szCs w:val="20"/>
              </w:rPr>
              <w:t>%</w:t>
            </w:r>
          </w:p>
          <w:p w14:paraId="1E511938" w14:textId="6CF49867" w:rsidR="006914EE" w:rsidRDefault="00283E1B" w:rsidP="006914EE">
            <w:pPr>
              <w:pStyle w:val="Default"/>
              <w:rPr>
                <w:rFonts w:ascii="Calibri" w:hAnsi="Calibri" w:cs="Calibri"/>
                <w:sz w:val="20"/>
                <w:szCs w:val="20"/>
              </w:rPr>
            </w:pPr>
            <w:r>
              <w:rPr>
                <w:rFonts w:ascii="Calibri" w:hAnsi="Calibri" w:cs="Calibri"/>
                <w:sz w:val="20"/>
                <w:szCs w:val="20"/>
              </w:rPr>
              <w:t>9.1.</w:t>
            </w:r>
            <w:r w:rsidR="00A74F99">
              <w:rPr>
                <w:rFonts w:ascii="Calibri" w:hAnsi="Calibri" w:cs="Calibri"/>
                <w:sz w:val="20"/>
                <w:szCs w:val="20"/>
              </w:rPr>
              <w:t>49</w:t>
            </w:r>
            <w:r>
              <w:rPr>
                <w:rFonts w:ascii="Calibri" w:hAnsi="Calibri" w:cs="Calibri"/>
                <w:sz w:val="20"/>
                <w:szCs w:val="20"/>
              </w:rPr>
              <w:t xml:space="preserve">: </w:t>
            </w:r>
            <w:r w:rsidR="00A74F99">
              <w:rPr>
                <w:rFonts w:ascii="Calibri" w:hAnsi="Calibri" w:cs="Calibri"/>
                <w:sz w:val="20"/>
                <w:szCs w:val="20"/>
              </w:rPr>
              <w:t>94.12</w:t>
            </w:r>
            <w:r>
              <w:rPr>
                <w:rFonts w:ascii="Calibri" w:hAnsi="Calibri" w:cs="Calibri"/>
                <w:sz w:val="20"/>
                <w:szCs w:val="20"/>
              </w:rPr>
              <w:t>%</w:t>
            </w:r>
          </w:p>
          <w:p w14:paraId="517BF313" w14:textId="1B29068F" w:rsidR="00283E1B" w:rsidRDefault="00283E1B" w:rsidP="006914EE">
            <w:pPr>
              <w:pStyle w:val="Default"/>
              <w:rPr>
                <w:rFonts w:ascii="Calibri" w:hAnsi="Calibri" w:cs="Calibri"/>
                <w:sz w:val="20"/>
                <w:szCs w:val="20"/>
              </w:rPr>
            </w:pPr>
          </w:p>
          <w:p w14:paraId="679223C3" w14:textId="764168F0" w:rsidR="006914EE" w:rsidRPr="00736B54" w:rsidRDefault="00283E1B" w:rsidP="006914EE">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97.06</w:t>
            </w:r>
            <w:r>
              <w:rPr>
                <w:rFonts w:ascii="Calibri" w:hAnsi="Calibri" w:cs="Calibri"/>
                <w:sz w:val="20"/>
                <w:szCs w:val="20"/>
              </w:rPr>
              <w:t>%</w:t>
            </w:r>
          </w:p>
          <w:p w14:paraId="6C72CFE5" w14:textId="77777777" w:rsidR="006914EE" w:rsidRPr="00736B54" w:rsidRDefault="006914EE" w:rsidP="006914EE">
            <w:pPr>
              <w:pStyle w:val="Default"/>
              <w:rPr>
                <w:rFonts w:ascii="Calibri" w:hAnsi="Calibri" w:cs="Calibri"/>
                <w:sz w:val="20"/>
                <w:szCs w:val="20"/>
              </w:rPr>
            </w:pPr>
          </w:p>
          <w:p w14:paraId="0B9E7F27" w14:textId="4AAC8AE4"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Pr="00736B54">
              <w:rPr>
                <w:rFonts w:ascii="Calibri" w:hAnsi="Calibri" w:cs="Calibri"/>
                <w:sz w:val="20"/>
                <w:szCs w:val="20"/>
              </w:rPr>
              <w:t xml:space="preserve"> </w:t>
            </w:r>
            <w:r w:rsidR="003D49B7">
              <w:rPr>
                <w:rFonts w:ascii="Calibri" w:hAnsi="Calibri" w:cs="Calibri"/>
                <w:sz w:val="20"/>
                <w:szCs w:val="20"/>
              </w:rPr>
              <w:t>yes</w:t>
            </w:r>
            <w:r w:rsidRPr="00736B54">
              <w:rPr>
                <w:rFonts w:ascii="Calibri" w:hAnsi="Calibri" w:cs="Calibri"/>
                <w:sz w:val="20"/>
                <w:szCs w:val="20"/>
              </w:rPr>
              <w:t xml:space="preserve"> </w:t>
            </w:r>
          </w:p>
        </w:tc>
        <w:tc>
          <w:tcPr>
            <w:tcW w:w="2610" w:type="dxa"/>
            <w:vMerge/>
          </w:tcPr>
          <w:p w14:paraId="5A80B17D" w14:textId="77777777" w:rsidR="006914EE" w:rsidRPr="00736B54" w:rsidRDefault="006914EE" w:rsidP="006914EE">
            <w:pPr>
              <w:pStyle w:val="Default"/>
              <w:rPr>
                <w:rFonts w:ascii="Calibri" w:hAnsi="Calibri" w:cs="Calibri"/>
                <w:sz w:val="20"/>
                <w:szCs w:val="20"/>
              </w:rPr>
            </w:pPr>
          </w:p>
        </w:tc>
        <w:tc>
          <w:tcPr>
            <w:tcW w:w="2700" w:type="dxa"/>
            <w:vMerge/>
          </w:tcPr>
          <w:p w14:paraId="1625FCB4" w14:textId="77777777" w:rsidR="006914EE" w:rsidRPr="00736B54" w:rsidRDefault="006914EE" w:rsidP="006914EE">
            <w:pPr>
              <w:pStyle w:val="Default"/>
              <w:rPr>
                <w:rFonts w:ascii="Calibri" w:hAnsi="Calibri" w:cs="Calibri"/>
                <w:sz w:val="20"/>
                <w:szCs w:val="20"/>
              </w:rPr>
            </w:pPr>
          </w:p>
        </w:tc>
      </w:tr>
      <w:tr w:rsidR="006914EE" w14:paraId="59CCB5BB" w14:textId="77777777" w:rsidTr="006914EE">
        <w:trPr>
          <w:trHeight w:val="2205"/>
        </w:trPr>
        <w:tc>
          <w:tcPr>
            <w:tcW w:w="1908" w:type="dxa"/>
            <w:vMerge/>
            <w:vAlign w:val="center"/>
          </w:tcPr>
          <w:p w14:paraId="4E74748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4A73E6D"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914EE" w:rsidRDefault="006914EE" w:rsidP="006914EE">
            <w:pPr>
              <w:pStyle w:val="Default"/>
              <w:rPr>
                <w:rFonts w:ascii="Calibri" w:hAnsi="Calibri" w:cs="Calibri"/>
                <w:b/>
                <w:sz w:val="20"/>
                <w:szCs w:val="20"/>
              </w:rPr>
            </w:pPr>
          </w:p>
          <w:p w14:paraId="0D17AC3B"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Identify and analyze statistical data. </w:t>
            </w:r>
          </w:p>
        </w:tc>
        <w:tc>
          <w:tcPr>
            <w:tcW w:w="2700" w:type="dxa"/>
          </w:tcPr>
          <w:p w14:paraId="60371718" w14:textId="3AA0E63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3C7DCE62" w14:textId="77777777" w:rsidR="006914EE" w:rsidRDefault="006914EE" w:rsidP="006914EE">
            <w:pPr>
              <w:pStyle w:val="Default"/>
              <w:rPr>
                <w:rFonts w:ascii="Calibri" w:hAnsi="Calibri" w:cs="Calibri"/>
                <w:sz w:val="20"/>
                <w:szCs w:val="20"/>
              </w:rPr>
            </w:pPr>
          </w:p>
          <w:p w14:paraId="41635733" w14:textId="77777777" w:rsidR="006914EE" w:rsidRDefault="006914EE" w:rsidP="006914EE">
            <w:pPr>
              <w:pStyle w:val="Default"/>
              <w:rPr>
                <w:rFonts w:ascii="Calibri" w:hAnsi="Calibri" w:cs="Calibri"/>
                <w:sz w:val="20"/>
                <w:szCs w:val="20"/>
              </w:rPr>
            </w:pPr>
          </w:p>
          <w:p w14:paraId="1B1511F3"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65ED982B" w14:textId="33AF3026" w:rsidR="006914EE" w:rsidRDefault="00283E1B" w:rsidP="006914EE">
            <w:pPr>
              <w:pStyle w:val="Default"/>
              <w:rPr>
                <w:rFonts w:ascii="Calibri" w:hAnsi="Calibri" w:cs="Calibri"/>
                <w:sz w:val="20"/>
                <w:szCs w:val="20"/>
              </w:rPr>
            </w:pPr>
            <w:r>
              <w:rPr>
                <w:rFonts w:ascii="Calibri" w:hAnsi="Calibri" w:cs="Calibri"/>
                <w:sz w:val="20"/>
                <w:szCs w:val="20"/>
              </w:rPr>
              <w:t>12.1.</w:t>
            </w:r>
            <w:r w:rsidR="00A74F99">
              <w:rPr>
                <w:rFonts w:ascii="Calibri" w:hAnsi="Calibri" w:cs="Calibri"/>
                <w:sz w:val="20"/>
                <w:szCs w:val="20"/>
              </w:rPr>
              <w:t>3</w:t>
            </w:r>
            <w:r>
              <w:rPr>
                <w:rFonts w:ascii="Calibri" w:hAnsi="Calibri" w:cs="Calibri"/>
                <w:sz w:val="20"/>
                <w:szCs w:val="20"/>
              </w:rPr>
              <w:t>2</w:t>
            </w:r>
          </w:p>
          <w:p w14:paraId="75EEEE7D" w14:textId="25B4C92D" w:rsidR="00283E1B" w:rsidRDefault="00283E1B" w:rsidP="006914EE">
            <w:pPr>
              <w:pStyle w:val="Default"/>
              <w:rPr>
                <w:rFonts w:ascii="Calibri" w:hAnsi="Calibri" w:cs="Calibri"/>
                <w:sz w:val="20"/>
                <w:szCs w:val="20"/>
              </w:rPr>
            </w:pPr>
            <w:r>
              <w:rPr>
                <w:rFonts w:ascii="Calibri" w:hAnsi="Calibri" w:cs="Calibri"/>
                <w:sz w:val="20"/>
                <w:szCs w:val="20"/>
              </w:rPr>
              <w:t>12.2.</w:t>
            </w:r>
            <w:r w:rsidR="00A74F99">
              <w:rPr>
                <w:rFonts w:ascii="Calibri" w:hAnsi="Calibri" w:cs="Calibri"/>
                <w:sz w:val="20"/>
                <w:szCs w:val="20"/>
              </w:rPr>
              <w:t>7</w:t>
            </w:r>
          </w:p>
          <w:p w14:paraId="60113886" w14:textId="2D28B259" w:rsidR="00283E1B" w:rsidRDefault="00F721E7" w:rsidP="006914EE">
            <w:pPr>
              <w:pStyle w:val="Default"/>
              <w:rPr>
                <w:rFonts w:ascii="Calibri" w:hAnsi="Calibri" w:cs="Calibri"/>
                <w:sz w:val="20"/>
                <w:szCs w:val="20"/>
              </w:rPr>
            </w:pPr>
            <w:r>
              <w:rPr>
                <w:rFonts w:ascii="Calibri" w:hAnsi="Calibri" w:cs="Calibri"/>
                <w:sz w:val="20"/>
                <w:szCs w:val="20"/>
              </w:rPr>
              <w:t>12.3.2</w:t>
            </w:r>
            <w:r w:rsidR="00A74F99">
              <w:rPr>
                <w:rFonts w:ascii="Calibri" w:hAnsi="Calibri" w:cs="Calibri"/>
                <w:sz w:val="20"/>
                <w:szCs w:val="20"/>
              </w:rPr>
              <w:t>5</w:t>
            </w:r>
          </w:p>
          <w:p w14:paraId="30033047" w14:textId="77777777" w:rsidR="00F721E7" w:rsidRDefault="00F721E7" w:rsidP="006914EE">
            <w:pPr>
              <w:pStyle w:val="Default"/>
              <w:rPr>
                <w:rFonts w:ascii="Calibri" w:hAnsi="Calibri" w:cs="Calibri"/>
                <w:sz w:val="20"/>
                <w:szCs w:val="20"/>
              </w:rPr>
            </w:pPr>
            <w:r>
              <w:rPr>
                <w:rFonts w:ascii="Calibri" w:hAnsi="Calibri" w:cs="Calibri"/>
                <w:sz w:val="20"/>
                <w:szCs w:val="20"/>
              </w:rPr>
              <w:t>12.4.37</w:t>
            </w:r>
          </w:p>
          <w:p w14:paraId="125E69A0" w14:textId="7582A50F" w:rsidR="00F721E7" w:rsidRPr="00736B54" w:rsidRDefault="00F721E7" w:rsidP="006914EE">
            <w:pPr>
              <w:pStyle w:val="Default"/>
              <w:rPr>
                <w:rFonts w:ascii="Calibri" w:hAnsi="Calibri" w:cs="Calibri"/>
                <w:sz w:val="20"/>
                <w:szCs w:val="20"/>
              </w:rPr>
            </w:pPr>
          </w:p>
        </w:tc>
        <w:tc>
          <w:tcPr>
            <w:tcW w:w="1980" w:type="dxa"/>
          </w:tcPr>
          <w:p w14:paraId="4B06EA81"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3CF03D1" w14:textId="0006CBC4" w:rsidR="00F721E7" w:rsidRDefault="00F721E7" w:rsidP="00F721E7">
            <w:pPr>
              <w:pStyle w:val="Default"/>
              <w:rPr>
                <w:rFonts w:ascii="Calibri" w:hAnsi="Calibri" w:cs="Calibri"/>
                <w:sz w:val="20"/>
                <w:szCs w:val="20"/>
              </w:rPr>
            </w:pPr>
            <w:r>
              <w:rPr>
                <w:rFonts w:ascii="Calibri" w:hAnsi="Calibri" w:cs="Calibri"/>
                <w:sz w:val="20"/>
                <w:szCs w:val="20"/>
              </w:rPr>
              <w:t>12.1.</w:t>
            </w:r>
            <w:r w:rsidR="00A74F99">
              <w:rPr>
                <w:rFonts w:ascii="Calibri" w:hAnsi="Calibri" w:cs="Calibri"/>
                <w:sz w:val="20"/>
                <w:szCs w:val="20"/>
              </w:rPr>
              <w:t>3</w:t>
            </w:r>
            <w:r>
              <w:rPr>
                <w:rFonts w:ascii="Calibri" w:hAnsi="Calibri" w:cs="Calibri"/>
                <w:sz w:val="20"/>
                <w:szCs w:val="20"/>
              </w:rPr>
              <w:t xml:space="preserve">2: </w:t>
            </w:r>
            <w:r w:rsidR="00A74F99">
              <w:rPr>
                <w:rFonts w:ascii="Calibri" w:hAnsi="Calibri" w:cs="Calibri"/>
                <w:sz w:val="20"/>
                <w:szCs w:val="20"/>
              </w:rPr>
              <w:t>100</w:t>
            </w:r>
            <w:r w:rsidR="00B728A7">
              <w:rPr>
                <w:rFonts w:ascii="Calibri" w:hAnsi="Calibri" w:cs="Calibri"/>
                <w:sz w:val="20"/>
                <w:szCs w:val="20"/>
              </w:rPr>
              <w:t>%</w:t>
            </w:r>
          </w:p>
          <w:p w14:paraId="77D23D97" w14:textId="5473E225" w:rsidR="00F721E7" w:rsidRDefault="00F721E7" w:rsidP="00F721E7">
            <w:pPr>
              <w:pStyle w:val="Default"/>
              <w:rPr>
                <w:rFonts w:ascii="Calibri" w:hAnsi="Calibri" w:cs="Calibri"/>
                <w:sz w:val="20"/>
                <w:szCs w:val="20"/>
              </w:rPr>
            </w:pPr>
            <w:r>
              <w:rPr>
                <w:rFonts w:ascii="Calibri" w:hAnsi="Calibri" w:cs="Calibri"/>
                <w:sz w:val="20"/>
                <w:szCs w:val="20"/>
              </w:rPr>
              <w:t>12.2.</w:t>
            </w:r>
            <w:r w:rsidR="00A74F99">
              <w:rPr>
                <w:rFonts w:ascii="Calibri" w:hAnsi="Calibri" w:cs="Calibri"/>
                <w:sz w:val="20"/>
                <w:szCs w:val="20"/>
              </w:rPr>
              <w:t>7</w:t>
            </w:r>
            <w:r>
              <w:rPr>
                <w:rFonts w:ascii="Calibri" w:hAnsi="Calibri" w:cs="Calibri"/>
                <w:sz w:val="20"/>
                <w:szCs w:val="20"/>
              </w:rPr>
              <w:t xml:space="preserve">: </w:t>
            </w:r>
            <w:r w:rsidR="00A74F99">
              <w:rPr>
                <w:rFonts w:ascii="Calibri" w:hAnsi="Calibri" w:cs="Calibri"/>
                <w:sz w:val="20"/>
                <w:szCs w:val="20"/>
              </w:rPr>
              <w:t>94.44</w:t>
            </w:r>
            <w:r>
              <w:rPr>
                <w:rFonts w:ascii="Calibri" w:hAnsi="Calibri" w:cs="Calibri"/>
                <w:sz w:val="20"/>
                <w:szCs w:val="20"/>
              </w:rPr>
              <w:t>%</w:t>
            </w:r>
          </w:p>
          <w:p w14:paraId="5791D3CC" w14:textId="02004131" w:rsidR="00F721E7" w:rsidRDefault="00F721E7" w:rsidP="00F721E7">
            <w:pPr>
              <w:pStyle w:val="Default"/>
              <w:rPr>
                <w:rFonts w:ascii="Calibri" w:hAnsi="Calibri" w:cs="Calibri"/>
                <w:sz w:val="20"/>
                <w:szCs w:val="20"/>
              </w:rPr>
            </w:pPr>
            <w:r>
              <w:rPr>
                <w:rFonts w:ascii="Calibri" w:hAnsi="Calibri" w:cs="Calibri"/>
                <w:sz w:val="20"/>
                <w:szCs w:val="20"/>
              </w:rPr>
              <w:t>12.3.2</w:t>
            </w:r>
            <w:r w:rsidR="00A74F99">
              <w:rPr>
                <w:rFonts w:ascii="Calibri" w:hAnsi="Calibri" w:cs="Calibri"/>
                <w:sz w:val="20"/>
                <w:szCs w:val="20"/>
              </w:rPr>
              <w:t>5</w:t>
            </w:r>
            <w:r>
              <w:rPr>
                <w:rFonts w:ascii="Calibri" w:hAnsi="Calibri" w:cs="Calibri"/>
                <w:sz w:val="20"/>
                <w:szCs w:val="20"/>
              </w:rPr>
              <w:t xml:space="preserve">: </w:t>
            </w:r>
            <w:r w:rsidR="00A74F99">
              <w:rPr>
                <w:rFonts w:ascii="Calibri" w:hAnsi="Calibri" w:cs="Calibri"/>
                <w:sz w:val="20"/>
                <w:szCs w:val="20"/>
              </w:rPr>
              <w:t>77.78</w:t>
            </w:r>
            <w:r>
              <w:rPr>
                <w:rFonts w:ascii="Calibri" w:hAnsi="Calibri" w:cs="Calibri"/>
                <w:sz w:val="20"/>
                <w:szCs w:val="20"/>
              </w:rPr>
              <w:t>%</w:t>
            </w:r>
          </w:p>
          <w:p w14:paraId="10772263" w14:textId="13C3FABF" w:rsidR="00F721E7" w:rsidRDefault="00F721E7" w:rsidP="00F721E7">
            <w:pPr>
              <w:pStyle w:val="Default"/>
              <w:rPr>
                <w:rFonts w:ascii="Calibri" w:hAnsi="Calibri" w:cs="Calibri"/>
                <w:sz w:val="20"/>
                <w:szCs w:val="20"/>
              </w:rPr>
            </w:pPr>
            <w:r>
              <w:rPr>
                <w:rFonts w:ascii="Calibri" w:hAnsi="Calibri" w:cs="Calibri"/>
                <w:sz w:val="20"/>
                <w:szCs w:val="20"/>
              </w:rPr>
              <w:t xml:space="preserve">12.4.37: </w:t>
            </w:r>
            <w:r w:rsidR="00A74F99">
              <w:rPr>
                <w:rFonts w:ascii="Calibri" w:hAnsi="Calibri" w:cs="Calibri"/>
                <w:sz w:val="20"/>
                <w:szCs w:val="20"/>
              </w:rPr>
              <w:t>94.44</w:t>
            </w:r>
            <w:r>
              <w:rPr>
                <w:rFonts w:ascii="Calibri" w:hAnsi="Calibri" w:cs="Calibri"/>
                <w:sz w:val="20"/>
                <w:szCs w:val="20"/>
              </w:rPr>
              <w:t>%</w:t>
            </w:r>
          </w:p>
          <w:p w14:paraId="4B6F64BB" w14:textId="7E75F59C" w:rsidR="006914EE" w:rsidRDefault="006914EE" w:rsidP="006914EE">
            <w:pPr>
              <w:pStyle w:val="Default"/>
              <w:rPr>
                <w:rFonts w:ascii="Calibri" w:hAnsi="Calibri" w:cs="Calibri"/>
                <w:sz w:val="20"/>
                <w:szCs w:val="20"/>
              </w:rPr>
            </w:pPr>
          </w:p>
          <w:p w14:paraId="0E5C4FF8" w14:textId="3710DD2F" w:rsidR="00F721E7" w:rsidRDefault="00F721E7" w:rsidP="006914EE">
            <w:pPr>
              <w:pStyle w:val="Default"/>
              <w:rPr>
                <w:rFonts w:ascii="Calibri" w:hAnsi="Calibri" w:cs="Calibri"/>
                <w:sz w:val="20"/>
                <w:szCs w:val="20"/>
              </w:rPr>
            </w:pPr>
            <w:r>
              <w:rPr>
                <w:rFonts w:ascii="Calibri" w:hAnsi="Calibri" w:cs="Calibri"/>
                <w:sz w:val="20"/>
                <w:szCs w:val="20"/>
              </w:rPr>
              <w:t>Average:</w:t>
            </w:r>
            <w:r w:rsidR="003D49B7">
              <w:rPr>
                <w:rFonts w:ascii="Calibri" w:hAnsi="Calibri" w:cs="Calibri"/>
                <w:sz w:val="20"/>
                <w:szCs w:val="20"/>
              </w:rPr>
              <w:t xml:space="preserve"> 91.67</w:t>
            </w:r>
            <w:r>
              <w:rPr>
                <w:rFonts w:ascii="Calibri" w:hAnsi="Calibri" w:cs="Calibri"/>
                <w:sz w:val="20"/>
                <w:szCs w:val="20"/>
              </w:rPr>
              <w:t xml:space="preserve"> %</w:t>
            </w:r>
          </w:p>
          <w:p w14:paraId="3900A56E" w14:textId="77777777" w:rsidR="00F721E7" w:rsidRPr="00736B54" w:rsidRDefault="00F721E7" w:rsidP="006914EE">
            <w:pPr>
              <w:pStyle w:val="Default"/>
              <w:rPr>
                <w:rFonts w:ascii="Calibri" w:hAnsi="Calibri" w:cs="Calibri"/>
                <w:sz w:val="20"/>
                <w:szCs w:val="20"/>
              </w:rPr>
            </w:pPr>
          </w:p>
          <w:p w14:paraId="0B782AA3" w14:textId="04A90590"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Pr="00736B54">
              <w:rPr>
                <w:rFonts w:ascii="Calibri" w:hAnsi="Calibri" w:cs="Calibri"/>
                <w:sz w:val="20"/>
                <w:szCs w:val="20"/>
              </w:rPr>
              <w:t xml:space="preserve">  </w:t>
            </w:r>
            <w:r w:rsidR="003D49B7">
              <w:rPr>
                <w:rFonts w:ascii="Calibri" w:hAnsi="Calibri" w:cs="Calibri"/>
                <w:sz w:val="20"/>
                <w:szCs w:val="20"/>
              </w:rPr>
              <w:t>yes</w:t>
            </w:r>
          </w:p>
        </w:tc>
        <w:tc>
          <w:tcPr>
            <w:tcW w:w="2610" w:type="dxa"/>
            <w:vMerge/>
          </w:tcPr>
          <w:p w14:paraId="1C085462" w14:textId="77777777" w:rsidR="006914EE" w:rsidRPr="00736B54" w:rsidRDefault="006914EE" w:rsidP="006914EE">
            <w:pPr>
              <w:pStyle w:val="Default"/>
              <w:rPr>
                <w:rFonts w:ascii="Calibri" w:hAnsi="Calibri" w:cs="Calibri"/>
                <w:sz w:val="20"/>
                <w:szCs w:val="20"/>
              </w:rPr>
            </w:pPr>
          </w:p>
        </w:tc>
        <w:tc>
          <w:tcPr>
            <w:tcW w:w="2700" w:type="dxa"/>
            <w:vMerge/>
          </w:tcPr>
          <w:p w14:paraId="0699EAAD" w14:textId="77777777" w:rsidR="006914EE" w:rsidRPr="00736B54" w:rsidRDefault="006914EE" w:rsidP="006914EE">
            <w:pPr>
              <w:pStyle w:val="Default"/>
              <w:rPr>
                <w:rFonts w:ascii="Calibri" w:hAnsi="Calibri" w:cs="Calibri"/>
                <w:sz w:val="20"/>
                <w:szCs w:val="20"/>
              </w:rPr>
            </w:pPr>
          </w:p>
        </w:tc>
      </w:tr>
      <w:tr w:rsidR="006914EE" w14:paraId="3A7B8B3F" w14:textId="77777777" w:rsidTr="006914EE">
        <w:trPr>
          <w:trHeight w:val="2205"/>
        </w:trPr>
        <w:tc>
          <w:tcPr>
            <w:tcW w:w="1908" w:type="dxa"/>
            <w:vMerge/>
            <w:vAlign w:val="center"/>
          </w:tcPr>
          <w:p w14:paraId="1D649A55"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378168B9"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#7:</w:t>
            </w:r>
          </w:p>
          <w:p w14:paraId="7A9B63BC" w14:textId="77777777" w:rsidR="006914EE" w:rsidRDefault="006914EE" w:rsidP="006914EE">
            <w:pPr>
              <w:pStyle w:val="Default"/>
              <w:rPr>
                <w:rFonts w:ascii="Calibri" w:hAnsi="Calibri" w:cs="Calibri"/>
                <w:b/>
                <w:sz w:val="20"/>
                <w:szCs w:val="20"/>
              </w:rPr>
            </w:pPr>
          </w:p>
          <w:p w14:paraId="364E1E08" w14:textId="77777777" w:rsidR="006914EE" w:rsidRPr="00FE7939" w:rsidRDefault="006914EE" w:rsidP="006914EE">
            <w:pPr>
              <w:pStyle w:val="Default"/>
              <w:rPr>
                <w:rFonts w:ascii="Calibri" w:hAnsi="Calibri" w:cs="Calibri"/>
                <w:sz w:val="20"/>
                <w:szCs w:val="20"/>
              </w:rPr>
            </w:pPr>
            <w:r w:rsidRPr="00FE7939">
              <w:rPr>
                <w:rFonts w:ascii="Calibri" w:hAnsi="Calibri" w:cs="Calibri"/>
                <w:sz w:val="20"/>
                <w:szCs w:val="20"/>
              </w:rPr>
              <w:t xml:space="preserve">Use formal and symbolic logic to analyze arguments and draw valid conclusions. </w:t>
            </w:r>
          </w:p>
        </w:tc>
        <w:tc>
          <w:tcPr>
            <w:tcW w:w="2700" w:type="dxa"/>
          </w:tcPr>
          <w:p w14:paraId="6DE2E0C3" w14:textId="3E81111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33D57A19" w14:textId="77777777" w:rsidR="006914EE" w:rsidRDefault="006914EE" w:rsidP="006914EE">
            <w:pPr>
              <w:pStyle w:val="Default"/>
              <w:rPr>
                <w:rFonts w:ascii="Calibri" w:hAnsi="Calibri" w:cs="Calibri"/>
                <w:sz w:val="20"/>
                <w:szCs w:val="20"/>
              </w:rPr>
            </w:pPr>
          </w:p>
          <w:p w14:paraId="1FB9E23B" w14:textId="77777777" w:rsidR="006914EE" w:rsidRDefault="006914EE" w:rsidP="006914EE">
            <w:pPr>
              <w:pStyle w:val="Default"/>
              <w:rPr>
                <w:rFonts w:ascii="Calibri" w:hAnsi="Calibri" w:cs="Calibri"/>
                <w:sz w:val="20"/>
                <w:szCs w:val="20"/>
              </w:rPr>
            </w:pPr>
          </w:p>
          <w:p w14:paraId="3928C069"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9305AB8" w14:textId="77777777" w:rsidR="006914EE" w:rsidRDefault="0047438B" w:rsidP="006914EE">
            <w:pPr>
              <w:pStyle w:val="Default"/>
              <w:rPr>
                <w:rFonts w:ascii="Calibri" w:hAnsi="Calibri" w:cs="Calibri"/>
                <w:sz w:val="20"/>
                <w:szCs w:val="20"/>
              </w:rPr>
            </w:pPr>
            <w:r>
              <w:rPr>
                <w:rFonts w:ascii="Calibri" w:hAnsi="Calibri" w:cs="Calibri"/>
                <w:sz w:val="20"/>
                <w:szCs w:val="20"/>
              </w:rPr>
              <w:t>3.3.27</w:t>
            </w:r>
          </w:p>
          <w:p w14:paraId="6B6A40DA" w14:textId="5221E94D" w:rsidR="0047438B" w:rsidRPr="00736B54" w:rsidRDefault="0047438B" w:rsidP="006914EE">
            <w:pPr>
              <w:pStyle w:val="Default"/>
              <w:rPr>
                <w:rFonts w:ascii="Calibri" w:hAnsi="Calibri" w:cs="Calibri"/>
                <w:sz w:val="20"/>
                <w:szCs w:val="20"/>
              </w:rPr>
            </w:pPr>
            <w:r>
              <w:rPr>
                <w:rFonts w:ascii="Calibri" w:hAnsi="Calibri" w:cs="Calibri"/>
                <w:sz w:val="20"/>
                <w:szCs w:val="20"/>
              </w:rPr>
              <w:t>3.7.11</w:t>
            </w:r>
          </w:p>
        </w:tc>
        <w:tc>
          <w:tcPr>
            <w:tcW w:w="1980" w:type="dxa"/>
          </w:tcPr>
          <w:p w14:paraId="6646DAB0"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D2AC719" w14:textId="62304679" w:rsidR="0047438B" w:rsidRDefault="0047438B" w:rsidP="0047438B">
            <w:pPr>
              <w:pStyle w:val="Default"/>
              <w:rPr>
                <w:rFonts w:ascii="Calibri" w:hAnsi="Calibri" w:cs="Calibri"/>
                <w:sz w:val="20"/>
                <w:szCs w:val="20"/>
              </w:rPr>
            </w:pPr>
            <w:r>
              <w:rPr>
                <w:rFonts w:ascii="Calibri" w:hAnsi="Calibri" w:cs="Calibri"/>
                <w:sz w:val="20"/>
                <w:szCs w:val="20"/>
              </w:rPr>
              <w:t>3.3.2</w:t>
            </w:r>
            <w:r w:rsidR="00A74F99">
              <w:rPr>
                <w:rFonts w:ascii="Calibri" w:hAnsi="Calibri" w:cs="Calibri"/>
                <w:sz w:val="20"/>
                <w:szCs w:val="20"/>
              </w:rPr>
              <w:t>9</w:t>
            </w:r>
            <w:r>
              <w:rPr>
                <w:rFonts w:ascii="Calibri" w:hAnsi="Calibri" w:cs="Calibri"/>
                <w:sz w:val="20"/>
                <w:szCs w:val="20"/>
              </w:rPr>
              <w:t xml:space="preserve">: </w:t>
            </w:r>
            <w:r w:rsidR="00A74F99">
              <w:rPr>
                <w:rFonts w:ascii="Calibri" w:hAnsi="Calibri" w:cs="Calibri"/>
                <w:sz w:val="20"/>
                <w:szCs w:val="20"/>
              </w:rPr>
              <w:t>91.30</w:t>
            </w:r>
            <w:r>
              <w:rPr>
                <w:rFonts w:ascii="Calibri" w:hAnsi="Calibri" w:cs="Calibri"/>
                <w:sz w:val="20"/>
                <w:szCs w:val="20"/>
              </w:rPr>
              <w:t>%</w:t>
            </w:r>
          </w:p>
          <w:p w14:paraId="2B0FA761" w14:textId="0835A6F8" w:rsidR="006914EE" w:rsidRPr="00736B54" w:rsidRDefault="0047438B" w:rsidP="006914EE">
            <w:pPr>
              <w:pStyle w:val="Default"/>
              <w:rPr>
                <w:rFonts w:ascii="Calibri" w:hAnsi="Calibri" w:cs="Calibri"/>
                <w:sz w:val="20"/>
                <w:szCs w:val="20"/>
              </w:rPr>
            </w:pPr>
            <w:r>
              <w:rPr>
                <w:rFonts w:ascii="Calibri" w:hAnsi="Calibri" w:cs="Calibri"/>
                <w:sz w:val="20"/>
                <w:szCs w:val="20"/>
              </w:rPr>
              <w:t>3.7.</w:t>
            </w:r>
            <w:r w:rsidR="00A74F99">
              <w:rPr>
                <w:rFonts w:ascii="Calibri" w:hAnsi="Calibri" w:cs="Calibri"/>
                <w:sz w:val="20"/>
                <w:szCs w:val="20"/>
              </w:rPr>
              <w:t>7</w:t>
            </w:r>
            <w:r>
              <w:rPr>
                <w:rFonts w:ascii="Calibri" w:hAnsi="Calibri" w:cs="Calibri"/>
                <w:sz w:val="20"/>
                <w:szCs w:val="20"/>
              </w:rPr>
              <w:t xml:space="preserve">: </w:t>
            </w:r>
            <w:r w:rsidR="00A74F99">
              <w:rPr>
                <w:rFonts w:ascii="Calibri" w:hAnsi="Calibri" w:cs="Calibri"/>
                <w:sz w:val="20"/>
                <w:szCs w:val="20"/>
              </w:rPr>
              <w:t>65.22</w:t>
            </w:r>
            <w:r>
              <w:rPr>
                <w:rFonts w:ascii="Calibri" w:hAnsi="Calibri" w:cs="Calibri"/>
                <w:sz w:val="20"/>
                <w:szCs w:val="20"/>
              </w:rPr>
              <w:t>%</w:t>
            </w:r>
          </w:p>
          <w:p w14:paraId="1294EBB0" w14:textId="77777777" w:rsidR="006914EE" w:rsidRPr="00736B54" w:rsidRDefault="006914EE" w:rsidP="006914EE">
            <w:pPr>
              <w:pStyle w:val="Default"/>
              <w:rPr>
                <w:rFonts w:ascii="Calibri" w:hAnsi="Calibri" w:cs="Calibri"/>
                <w:sz w:val="20"/>
                <w:szCs w:val="20"/>
              </w:rPr>
            </w:pPr>
          </w:p>
          <w:p w14:paraId="7622824C" w14:textId="047962E5" w:rsidR="006914EE" w:rsidRDefault="0047438B" w:rsidP="006914EE">
            <w:pPr>
              <w:pStyle w:val="Default"/>
              <w:rPr>
                <w:rFonts w:ascii="Calibri" w:hAnsi="Calibri" w:cs="Calibri"/>
                <w:sz w:val="20"/>
                <w:szCs w:val="20"/>
              </w:rPr>
            </w:pPr>
            <w:r>
              <w:rPr>
                <w:rFonts w:ascii="Calibri" w:hAnsi="Calibri" w:cs="Calibri"/>
                <w:sz w:val="20"/>
                <w:szCs w:val="20"/>
              </w:rPr>
              <w:t>Average:</w:t>
            </w:r>
            <w:r w:rsidR="003D49B7">
              <w:rPr>
                <w:rFonts w:ascii="Calibri" w:hAnsi="Calibri" w:cs="Calibri"/>
                <w:sz w:val="20"/>
                <w:szCs w:val="20"/>
              </w:rPr>
              <w:t xml:space="preserve"> 78.26</w:t>
            </w:r>
            <w:r>
              <w:rPr>
                <w:rFonts w:ascii="Calibri" w:hAnsi="Calibri" w:cs="Calibri"/>
                <w:sz w:val="20"/>
                <w:szCs w:val="20"/>
              </w:rPr>
              <w:t xml:space="preserve"> %</w:t>
            </w:r>
          </w:p>
          <w:p w14:paraId="516B0268" w14:textId="77777777" w:rsidR="0047438B" w:rsidRPr="00736B54" w:rsidRDefault="0047438B" w:rsidP="006914EE">
            <w:pPr>
              <w:pStyle w:val="Default"/>
              <w:rPr>
                <w:rFonts w:ascii="Calibri" w:hAnsi="Calibri" w:cs="Calibri"/>
                <w:sz w:val="20"/>
                <w:szCs w:val="20"/>
              </w:rPr>
            </w:pPr>
          </w:p>
          <w:p w14:paraId="24ED82C4" w14:textId="1340910A"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Pr="00736B54">
              <w:rPr>
                <w:rFonts w:ascii="Calibri" w:hAnsi="Calibri" w:cs="Calibri"/>
                <w:sz w:val="20"/>
                <w:szCs w:val="20"/>
              </w:rPr>
              <w:t xml:space="preserve">  </w:t>
            </w:r>
            <w:r w:rsidR="003D49B7">
              <w:rPr>
                <w:rFonts w:ascii="Calibri" w:hAnsi="Calibri" w:cs="Calibri"/>
                <w:sz w:val="20"/>
                <w:szCs w:val="20"/>
              </w:rPr>
              <w:t>yes</w:t>
            </w:r>
          </w:p>
        </w:tc>
        <w:tc>
          <w:tcPr>
            <w:tcW w:w="2610" w:type="dxa"/>
            <w:vMerge/>
          </w:tcPr>
          <w:p w14:paraId="46BE5512" w14:textId="77777777" w:rsidR="006914EE" w:rsidRPr="00736B54" w:rsidRDefault="006914EE" w:rsidP="006914EE">
            <w:pPr>
              <w:pStyle w:val="Default"/>
              <w:rPr>
                <w:rFonts w:ascii="Calibri" w:hAnsi="Calibri" w:cs="Calibri"/>
                <w:sz w:val="20"/>
                <w:szCs w:val="20"/>
              </w:rPr>
            </w:pPr>
          </w:p>
        </w:tc>
        <w:tc>
          <w:tcPr>
            <w:tcW w:w="2700" w:type="dxa"/>
            <w:vMerge/>
          </w:tcPr>
          <w:p w14:paraId="0ED27267" w14:textId="77777777" w:rsidR="006914EE" w:rsidRPr="00736B54" w:rsidRDefault="006914EE" w:rsidP="006914EE">
            <w:pPr>
              <w:pStyle w:val="Default"/>
              <w:rPr>
                <w:rFonts w:ascii="Calibri" w:hAnsi="Calibri" w:cs="Calibri"/>
                <w:sz w:val="20"/>
                <w:szCs w:val="20"/>
              </w:rPr>
            </w:pPr>
          </w:p>
        </w:tc>
      </w:tr>
      <w:tr w:rsidR="006914EE" w14:paraId="7452BECB" w14:textId="77777777" w:rsidTr="006914EE">
        <w:trPr>
          <w:trHeight w:val="2205"/>
        </w:trPr>
        <w:tc>
          <w:tcPr>
            <w:tcW w:w="1908" w:type="dxa"/>
            <w:vMerge/>
            <w:vAlign w:val="center"/>
          </w:tcPr>
          <w:p w14:paraId="3099C1B6"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5A92415"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#8:</w:t>
            </w:r>
          </w:p>
          <w:p w14:paraId="14D9FF9D" w14:textId="77777777" w:rsidR="006914EE" w:rsidRDefault="006914EE" w:rsidP="006914EE">
            <w:pPr>
              <w:pStyle w:val="Default"/>
              <w:rPr>
                <w:rFonts w:ascii="Calibri" w:hAnsi="Calibri" w:cs="Calibri"/>
                <w:b/>
                <w:sz w:val="20"/>
                <w:szCs w:val="20"/>
              </w:rPr>
            </w:pPr>
          </w:p>
          <w:p w14:paraId="0A2FF68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Use trigonometry to solve problems involving right triangles. </w:t>
            </w:r>
          </w:p>
        </w:tc>
        <w:tc>
          <w:tcPr>
            <w:tcW w:w="2700" w:type="dxa"/>
          </w:tcPr>
          <w:p w14:paraId="6D11D110" w14:textId="56EECCA3"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5F8E5736" w14:textId="77777777" w:rsidR="006914EE" w:rsidRDefault="006914EE" w:rsidP="006914EE">
            <w:pPr>
              <w:pStyle w:val="Default"/>
              <w:rPr>
                <w:rFonts w:ascii="Calibri" w:hAnsi="Calibri" w:cs="Calibri"/>
                <w:sz w:val="20"/>
                <w:szCs w:val="20"/>
              </w:rPr>
            </w:pPr>
          </w:p>
          <w:p w14:paraId="72B48AF4" w14:textId="77777777" w:rsidR="006914EE" w:rsidRDefault="006914EE" w:rsidP="006914EE">
            <w:pPr>
              <w:pStyle w:val="Default"/>
              <w:rPr>
                <w:rFonts w:ascii="Calibri" w:hAnsi="Calibri" w:cs="Calibri"/>
                <w:sz w:val="20"/>
                <w:szCs w:val="20"/>
              </w:rPr>
            </w:pPr>
          </w:p>
          <w:p w14:paraId="1343B8C4"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496A16E7" w14:textId="388C3E33" w:rsidR="006914EE" w:rsidRDefault="00A67C59" w:rsidP="006914EE">
            <w:pPr>
              <w:pStyle w:val="Default"/>
              <w:rPr>
                <w:rFonts w:ascii="Calibri" w:hAnsi="Calibri" w:cs="Calibri"/>
                <w:sz w:val="20"/>
                <w:szCs w:val="20"/>
              </w:rPr>
            </w:pPr>
            <w:r>
              <w:rPr>
                <w:rFonts w:ascii="Calibri" w:hAnsi="Calibri" w:cs="Calibri"/>
                <w:sz w:val="20"/>
                <w:szCs w:val="20"/>
              </w:rPr>
              <w:t>10.2.2</w:t>
            </w:r>
            <w:r w:rsidR="00A74F99">
              <w:rPr>
                <w:rFonts w:ascii="Calibri" w:hAnsi="Calibri" w:cs="Calibri"/>
                <w:sz w:val="20"/>
                <w:szCs w:val="20"/>
              </w:rPr>
              <w:t>5</w:t>
            </w:r>
          </w:p>
          <w:p w14:paraId="2813F013" w14:textId="6714B70B" w:rsidR="00A67C59" w:rsidRPr="00736B54" w:rsidRDefault="00A67C59" w:rsidP="006914EE">
            <w:pPr>
              <w:pStyle w:val="Default"/>
              <w:rPr>
                <w:rFonts w:ascii="Calibri" w:hAnsi="Calibri" w:cs="Calibri"/>
                <w:sz w:val="20"/>
                <w:szCs w:val="20"/>
              </w:rPr>
            </w:pPr>
            <w:r>
              <w:rPr>
                <w:rFonts w:ascii="Calibri" w:hAnsi="Calibri" w:cs="Calibri"/>
                <w:sz w:val="20"/>
                <w:szCs w:val="20"/>
              </w:rPr>
              <w:t>10.6.</w:t>
            </w:r>
            <w:r w:rsidR="00A74F99">
              <w:rPr>
                <w:rFonts w:ascii="Calibri" w:hAnsi="Calibri" w:cs="Calibri"/>
                <w:sz w:val="20"/>
                <w:szCs w:val="20"/>
              </w:rPr>
              <w:t>5</w:t>
            </w:r>
          </w:p>
        </w:tc>
        <w:tc>
          <w:tcPr>
            <w:tcW w:w="1980" w:type="dxa"/>
          </w:tcPr>
          <w:p w14:paraId="1FEDDD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035A0D9F" w14:textId="2339D350" w:rsidR="006914EE" w:rsidRPr="00736B54" w:rsidRDefault="00A67C59" w:rsidP="006914EE">
            <w:pPr>
              <w:pStyle w:val="Default"/>
              <w:rPr>
                <w:rFonts w:ascii="Calibri" w:hAnsi="Calibri" w:cs="Calibri"/>
                <w:sz w:val="20"/>
                <w:szCs w:val="20"/>
              </w:rPr>
            </w:pPr>
            <w:r>
              <w:rPr>
                <w:rFonts w:ascii="Calibri" w:hAnsi="Calibri" w:cs="Calibri"/>
                <w:sz w:val="20"/>
                <w:szCs w:val="20"/>
              </w:rPr>
              <w:t>10.2.2</w:t>
            </w:r>
            <w:r w:rsidR="00A74F99">
              <w:rPr>
                <w:rFonts w:ascii="Calibri" w:hAnsi="Calibri" w:cs="Calibri"/>
                <w:sz w:val="20"/>
                <w:szCs w:val="20"/>
              </w:rPr>
              <w:t>5</w:t>
            </w:r>
            <w:r>
              <w:rPr>
                <w:rFonts w:ascii="Calibri" w:hAnsi="Calibri" w:cs="Calibri"/>
                <w:sz w:val="20"/>
                <w:szCs w:val="20"/>
              </w:rPr>
              <w:t xml:space="preserve">:  </w:t>
            </w:r>
            <w:r w:rsidR="00A74F99">
              <w:rPr>
                <w:rFonts w:ascii="Calibri" w:hAnsi="Calibri" w:cs="Calibri"/>
                <w:sz w:val="20"/>
                <w:szCs w:val="20"/>
              </w:rPr>
              <w:t>82.35</w:t>
            </w:r>
            <w:r>
              <w:rPr>
                <w:rFonts w:ascii="Calibri" w:hAnsi="Calibri" w:cs="Calibri"/>
                <w:sz w:val="20"/>
                <w:szCs w:val="20"/>
              </w:rPr>
              <w:t>%</w:t>
            </w:r>
          </w:p>
          <w:p w14:paraId="30C94F99" w14:textId="7A9F0A80" w:rsidR="006914EE" w:rsidRPr="00736B54" w:rsidRDefault="00A67C59" w:rsidP="006914EE">
            <w:pPr>
              <w:pStyle w:val="Default"/>
              <w:rPr>
                <w:rFonts w:ascii="Calibri" w:hAnsi="Calibri" w:cs="Calibri"/>
                <w:sz w:val="20"/>
                <w:szCs w:val="20"/>
              </w:rPr>
            </w:pPr>
            <w:r>
              <w:rPr>
                <w:rFonts w:ascii="Calibri" w:hAnsi="Calibri" w:cs="Calibri"/>
                <w:sz w:val="20"/>
                <w:szCs w:val="20"/>
              </w:rPr>
              <w:t>10.6.</w:t>
            </w:r>
            <w:r w:rsidR="00A74F99">
              <w:rPr>
                <w:rFonts w:ascii="Calibri" w:hAnsi="Calibri" w:cs="Calibri"/>
                <w:sz w:val="20"/>
                <w:szCs w:val="20"/>
              </w:rPr>
              <w:t>5</w:t>
            </w:r>
            <w:r>
              <w:rPr>
                <w:rFonts w:ascii="Calibri" w:hAnsi="Calibri" w:cs="Calibri"/>
                <w:sz w:val="20"/>
                <w:szCs w:val="20"/>
              </w:rPr>
              <w:t xml:space="preserve">: </w:t>
            </w:r>
            <w:r w:rsidR="00A74F99">
              <w:rPr>
                <w:rFonts w:ascii="Calibri" w:hAnsi="Calibri" w:cs="Calibri"/>
                <w:sz w:val="20"/>
                <w:szCs w:val="20"/>
              </w:rPr>
              <w:t>76.47</w:t>
            </w:r>
            <w:r>
              <w:rPr>
                <w:rFonts w:ascii="Calibri" w:hAnsi="Calibri" w:cs="Calibri"/>
                <w:sz w:val="20"/>
                <w:szCs w:val="20"/>
              </w:rPr>
              <w:t>%</w:t>
            </w:r>
          </w:p>
          <w:p w14:paraId="35FF7B52" w14:textId="77777777" w:rsidR="006914EE" w:rsidRPr="00736B54" w:rsidRDefault="006914EE" w:rsidP="006914EE">
            <w:pPr>
              <w:pStyle w:val="Default"/>
              <w:rPr>
                <w:rFonts w:ascii="Calibri" w:hAnsi="Calibri" w:cs="Calibri"/>
                <w:sz w:val="20"/>
                <w:szCs w:val="20"/>
              </w:rPr>
            </w:pPr>
          </w:p>
          <w:p w14:paraId="252AD15B" w14:textId="03894183"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79.41</w:t>
            </w:r>
            <w:r w:rsidR="00305501">
              <w:rPr>
                <w:rFonts w:ascii="Calibri" w:hAnsi="Calibri" w:cs="Calibri"/>
                <w:sz w:val="20"/>
                <w:szCs w:val="20"/>
              </w:rPr>
              <w:t>%</w:t>
            </w:r>
          </w:p>
          <w:p w14:paraId="76AE5E5B" w14:textId="77777777" w:rsidR="006914EE" w:rsidRPr="00736B54" w:rsidRDefault="006914EE" w:rsidP="006914EE">
            <w:pPr>
              <w:pStyle w:val="Default"/>
              <w:rPr>
                <w:rFonts w:ascii="Calibri" w:hAnsi="Calibri" w:cs="Calibri"/>
                <w:sz w:val="20"/>
                <w:szCs w:val="20"/>
              </w:rPr>
            </w:pPr>
          </w:p>
          <w:p w14:paraId="1A66C225" w14:textId="4AE8A940"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3D49B7">
              <w:rPr>
                <w:rFonts w:ascii="Calibri" w:hAnsi="Calibri" w:cs="Calibri"/>
                <w:sz w:val="20"/>
                <w:szCs w:val="20"/>
              </w:rPr>
              <w:t>yes</w:t>
            </w:r>
            <w:r w:rsidRPr="00736B54">
              <w:rPr>
                <w:rFonts w:ascii="Calibri" w:hAnsi="Calibri" w:cs="Calibri"/>
                <w:sz w:val="20"/>
                <w:szCs w:val="20"/>
              </w:rPr>
              <w:t xml:space="preserve"> </w:t>
            </w:r>
          </w:p>
        </w:tc>
        <w:tc>
          <w:tcPr>
            <w:tcW w:w="2610" w:type="dxa"/>
            <w:vMerge/>
          </w:tcPr>
          <w:p w14:paraId="7332CD4B" w14:textId="77777777" w:rsidR="006914EE" w:rsidRPr="00736B54" w:rsidRDefault="006914EE" w:rsidP="006914EE">
            <w:pPr>
              <w:pStyle w:val="Default"/>
              <w:rPr>
                <w:rFonts w:ascii="Calibri" w:hAnsi="Calibri" w:cs="Calibri"/>
                <w:sz w:val="20"/>
                <w:szCs w:val="20"/>
              </w:rPr>
            </w:pPr>
          </w:p>
        </w:tc>
        <w:tc>
          <w:tcPr>
            <w:tcW w:w="2700" w:type="dxa"/>
            <w:vMerge/>
          </w:tcPr>
          <w:p w14:paraId="7EFABDDD" w14:textId="77777777" w:rsidR="006914EE" w:rsidRPr="00736B54" w:rsidRDefault="006914EE" w:rsidP="006914EE">
            <w:pPr>
              <w:pStyle w:val="Default"/>
              <w:rPr>
                <w:rFonts w:ascii="Calibri" w:hAnsi="Calibri" w:cs="Calibri"/>
                <w:sz w:val="20"/>
                <w:szCs w:val="20"/>
              </w:rPr>
            </w:pPr>
          </w:p>
        </w:tc>
      </w:tr>
      <w:tr w:rsidR="006914EE" w14:paraId="351A9BF8" w14:textId="77777777" w:rsidTr="006914EE">
        <w:trPr>
          <w:trHeight w:val="2205"/>
        </w:trPr>
        <w:tc>
          <w:tcPr>
            <w:tcW w:w="1908" w:type="dxa"/>
            <w:vMerge/>
            <w:vAlign w:val="center"/>
          </w:tcPr>
          <w:p w14:paraId="256E6729"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785BA6"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#9:</w:t>
            </w:r>
          </w:p>
          <w:p w14:paraId="7F60BB47" w14:textId="77777777" w:rsidR="006914EE" w:rsidRDefault="006914EE" w:rsidP="006914EE">
            <w:pPr>
              <w:pStyle w:val="Default"/>
              <w:rPr>
                <w:rFonts w:ascii="Calibri" w:hAnsi="Calibri" w:cs="Calibri"/>
                <w:b/>
                <w:sz w:val="20"/>
                <w:szCs w:val="20"/>
              </w:rPr>
            </w:pPr>
          </w:p>
          <w:p w14:paraId="3CFD9A0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Calculate perimeter, area, surface area, and volume of various geometric objects. </w:t>
            </w:r>
          </w:p>
        </w:tc>
        <w:tc>
          <w:tcPr>
            <w:tcW w:w="2700" w:type="dxa"/>
          </w:tcPr>
          <w:p w14:paraId="680B463A" w14:textId="01F4A8AB"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Final Exam</w:t>
            </w:r>
          </w:p>
          <w:p w14:paraId="1391FBAF" w14:textId="77777777" w:rsidR="006914EE" w:rsidRDefault="006914EE" w:rsidP="006914EE">
            <w:pPr>
              <w:pStyle w:val="Default"/>
              <w:rPr>
                <w:rFonts w:ascii="Calibri" w:hAnsi="Calibri" w:cs="Calibri"/>
                <w:sz w:val="20"/>
                <w:szCs w:val="20"/>
              </w:rPr>
            </w:pPr>
          </w:p>
          <w:p w14:paraId="62712F88" w14:textId="77777777" w:rsidR="006914EE" w:rsidRDefault="006914EE" w:rsidP="006914EE">
            <w:pPr>
              <w:pStyle w:val="Default"/>
              <w:rPr>
                <w:rFonts w:ascii="Calibri" w:hAnsi="Calibri" w:cs="Calibri"/>
                <w:sz w:val="20"/>
                <w:szCs w:val="20"/>
              </w:rPr>
            </w:pPr>
          </w:p>
          <w:p w14:paraId="2B394EC5"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5D54009" w14:textId="65492B69" w:rsidR="006914EE" w:rsidRDefault="0050621E" w:rsidP="006914EE">
            <w:pPr>
              <w:pStyle w:val="Default"/>
              <w:rPr>
                <w:rFonts w:ascii="Calibri" w:hAnsi="Calibri" w:cs="Calibri"/>
                <w:sz w:val="20"/>
                <w:szCs w:val="20"/>
              </w:rPr>
            </w:pPr>
            <w:r>
              <w:rPr>
                <w:rFonts w:ascii="Calibri" w:hAnsi="Calibri" w:cs="Calibri"/>
                <w:sz w:val="20"/>
                <w:szCs w:val="20"/>
              </w:rPr>
              <w:t>10.4.1</w:t>
            </w:r>
            <w:r w:rsidR="00A74F99">
              <w:rPr>
                <w:rFonts w:ascii="Calibri" w:hAnsi="Calibri" w:cs="Calibri"/>
                <w:sz w:val="20"/>
                <w:szCs w:val="20"/>
              </w:rPr>
              <w:t>9</w:t>
            </w:r>
          </w:p>
          <w:p w14:paraId="75DF9DB6" w14:textId="5EC02E89" w:rsidR="0050621E" w:rsidRDefault="0050621E" w:rsidP="006914EE">
            <w:pPr>
              <w:pStyle w:val="Default"/>
              <w:rPr>
                <w:rFonts w:ascii="Calibri" w:hAnsi="Calibri" w:cs="Calibri"/>
                <w:sz w:val="20"/>
                <w:szCs w:val="20"/>
              </w:rPr>
            </w:pPr>
            <w:r>
              <w:rPr>
                <w:rFonts w:ascii="Calibri" w:hAnsi="Calibri" w:cs="Calibri"/>
                <w:sz w:val="20"/>
                <w:szCs w:val="20"/>
              </w:rPr>
              <w:t>10.5.</w:t>
            </w:r>
            <w:r w:rsidR="00A74F99">
              <w:rPr>
                <w:rFonts w:ascii="Calibri" w:hAnsi="Calibri" w:cs="Calibri"/>
                <w:sz w:val="20"/>
                <w:szCs w:val="20"/>
              </w:rPr>
              <w:t>5</w:t>
            </w:r>
          </w:p>
          <w:p w14:paraId="508FB7A7" w14:textId="31BCF760" w:rsidR="0050621E" w:rsidRPr="00736B54" w:rsidRDefault="0050621E" w:rsidP="006914EE">
            <w:pPr>
              <w:pStyle w:val="Default"/>
              <w:rPr>
                <w:rFonts w:ascii="Calibri" w:hAnsi="Calibri" w:cs="Calibri"/>
                <w:sz w:val="20"/>
                <w:szCs w:val="20"/>
              </w:rPr>
            </w:pPr>
            <w:r>
              <w:rPr>
                <w:rFonts w:ascii="Calibri" w:hAnsi="Calibri" w:cs="Calibri"/>
                <w:sz w:val="20"/>
                <w:szCs w:val="20"/>
              </w:rPr>
              <w:t>10.5.</w:t>
            </w:r>
            <w:r w:rsidR="00A74F99">
              <w:rPr>
                <w:rFonts w:ascii="Calibri" w:hAnsi="Calibri" w:cs="Calibri"/>
                <w:sz w:val="20"/>
                <w:szCs w:val="20"/>
              </w:rPr>
              <w:t>21</w:t>
            </w:r>
          </w:p>
        </w:tc>
        <w:tc>
          <w:tcPr>
            <w:tcW w:w="1980" w:type="dxa"/>
          </w:tcPr>
          <w:p w14:paraId="348564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7C702C3F" w14:textId="6CC4833D" w:rsidR="006914EE" w:rsidRPr="00736B54" w:rsidRDefault="0050621E" w:rsidP="006914EE">
            <w:pPr>
              <w:pStyle w:val="Default"/>
              <w:rPr>
                <w:rFonts w:ascii="Calibri" w:hAnsi="Calibri" w:cs="Calibri"/>
                <w:sz w:val="20"/>
                <w:szCs w:val="20"/>
              </w:rPr>
            </w:pPr>
            <w:r>
              <w:rPr>
                <w:rFonts w:ascii="Calibri" w:hAnsi="Calibri" w:cs="Calibri"/>
                <w:sz w:val="20"/>
                <w:szCs w:val="20"/>
              </w:rPr>
              <w:t>10.4.1</w:t>
            </w:r>
            <w:r w:rsidR="00A74F99">
              <w:rPr>
                <w:rFonts w:ascii="Calibri" w:hAnsi="Calibri" w:cs="Calibri"/>
                <w:sz w:val="20"/>
                <w:szCs w:val="20"/>
              </w:rPr>
              <w:t>9</w:t>
            </w:r>
            <w:r>
              <w:rPr>
                <w:rFonts w:ascii="Calibri" w:hAnsi="Calibri" w:cs="Calibri"/>
                <w:sz w:val="20"/>
                <w:szCs w:val="20"/>
              </w:rPr>
              <w:t xml:space="preserve">:  </w:t>
            </w:r>
            <w:r w:rsidR="00A74F99">
              <w:rPr>
                <w:rFonts w:ascii="Calibri" w:hAnsi="Calibri" w:cs="Calibri"/>
                <w:sz w:val="20"/>
                <w:szCs w:val="20"/>
              </w:rPr>
              <w:t>76.47</w:t>
            </w:r>
            <w:r>
              <w:rPr>
                <w:rFonts w:ascii="Calibri" w:hAnsi="Calibri" w:cs="Calibri"/>
                <w:sz w:val="20"/>
                <w:szCs w:val="20"/>
              </w:rPr>
              <w:t>%</w:t>
            </w:r>
          </w:p>
          <w:p w14:paraId="765E6CB6" w14:textId="14ABDCEC" w:rsidR="006914EE" w:rsidRPr="00736B54" w:rsidRDefault="0050621E" w:rsidP="006914EE">
            <w:pPr>
              <w:pStyle w:val="Default"/>
              <w:rPr>
                <w:rFonts w:ascii="Calibri" w:hAnsi="Calibri" w:cs="Calibri"/>
                <w:sz w:val="20"/>
                <w:szCs w:val="20"/>
              </w:rPr>
            </w:pPr>
            <w:r>
              <w:rPr>
                <w:rFonts w:ascii="Calibri" w:hAnsi="Calibri" w:cs="Calibri"/>
                <w:sz w:val="20"/>
                <w:szCs w:val="20"/>
              </w:rPr>
              <w:t>10.5.</w:t>
            </w:r>
            <w:r w:rsidR="00A74F99">
              <w:rPr>
                <w:rFonts w:ascii="Calibri" w:hAnsi="Calibri" w:cs="Calibri"/>
                <w:sz w:val="20"/>
                <w:szCs w:val="20"/>
              </w:rPr>
              <w:t>5</w:t>
            </w:r>
            <w:r>
              <w:rPr>
                <w:rFonts w:ascii="Calibri" w:hAnsi="Calibri" w:cs="Calibri"/>
                <w:sz w:val="20"/>
                <w:szCs w:val="20"/>
              </w:rPr>
              <w:t xml:space="preserve">: </w:t>
            </w:r>
            <w:r w:rsidR="00A74F99">
              <w:rPr>
                <w:rFonts w:ascii="Calibri" w:hAnsi="Calibri" w:cs="Calibri"/>
                <w:sz w:val="20"/>
                <w:szCs w:val="20"/>
              </w:rPr>
              <w:t>76.47</w:t>
            </w:r>
            <w:r>
              <w:rPr>
                <w:rFonts w:ascii="Calibri" w:hAnsi="Calibri" w:cs="Calibri"/>
                <w:sz w:val="20"/>
                <w:szCs w:val="20"/>
              </w:rPr>
              <w:t>%</w:t>
            </w:r>
          </w:p>
          <w:p w14:paraId="1F7D7DD3" w14:textId="5EFC7D3D" w:rsidR="006914EE" w:rsidRPr="00736B54" w:rsidRDefault="0050621E" w:rsidP="006914EE">
            <w:pPr>
              <w:pStyle w:val="Default"/>
              <w:rPr>
                <w:rFonts w:ascii="Calibri" w:hAnsi="Calibri" w:cs="Calibri"/>
                <w:sz w:val="20"/>
                <w:szCs w:val="20"/>
              </w:rPr>
            </w:pPr>
            <w:r>
              <w:rPr>
                <w:rFonts w:ascii="Calibri" w:hAnsi="Calibri" w:cs="Calibri"/>
                <w:sz w:val="20"/>
                <w:szCs w:val="20"/>
              </w:rPr>
              <w:t>10.5.</w:t>
            </w:r>
            <w:r w:rsidR="00A74F99">
              <w:rPr>
                <w:rFonts w:ascii="Calibri" w:hAnsi="Calibri" w:cs="Calibri"/>
                <w:sz w:val="20"/>
                <w:szCs w:val="20"/>
              </w:rPr>
              <w:t>21</w:t>
            </w:r>
            <w:r>
              <w:rPr>
                <w:rFonts w:ascii="Calibri" w:hAnsi="Calibri" w:cs="Calibri"/>
                <w:sz w:val="20"/>
                <w:szCs w:val="20"/>
              </w:rPr>
              <w:t xml:space="preserve">: </w:t>
            </w:r>
            <w:r w:rsidR="00A74F99">
              <w:rPr>
                <w:rFonts w:ascii="Calibri" w:hAnsi="Calibri" w:cs="Calibri"/>
                <w:sz w:val="20"/>
                <w:szCs w:val="20"/>
              </w:rPr>
              <w:t>58.82</w:t>
            </w:r>
            <w:r>
              <w:rPr>
                <w:rFonts w:ascii="Calibri" w:hAnsi="Calibri" w:cs="Calibri"/>
                <w:sz w:val="20"/>
                <w:szCs w:val="20"/>
              </w:rPr>
              <w:t>%</w:t>
            </w:r>
          </w:p>
          <w:p w14:paraId="2C50DD4C" w14:textId="6E1EF748" w:rsidR="006914EE" w:rsidRDefault="006914EE" w:rsidP="006914EE">
            <w:pPr>
              <w:pStyle w:val="Default"/>
              <w:rPr>
                <w:rFonts w:ascii="Calibri" w:hAnsi="Calibri" w:cs="Calibri"/>
                <w:sz w:val="20"/>
                <w:szCs w:val="20"/>
              </w:rPr>
            </w:pPr>
          </w:p>
          <w:p w14:paraId="35016B0F" w14:textId="2FC4FA43" w:rsidR="0050621E" w:rsidRPr="00736B54" w:rsidRDefault="0050621E" w:rsidP="006914EE">
            <w:pPr>
              <w:pStyle w:val="Default"/>
              <w:rPr>
                <w:rFonts w:ascii="Calibri" w:hAnsi="Calibri" w:cs="Calibri"/>
                <w:sz w:val="20"/>
                <w:szCs w:val="20"/>
              </w:rPr>
            </w:pPr>
            <w:r>
              <w:rPr>
                <w:rFonts w:ascii="Calibri" w:hAnsi="Calibri" w:cs="Calibri"/>
                <w:sz w:val="20"/>
                <w:szCs w:val="20"/>
              </w:rPr>
              <w:t xml:space="preserve">Average: </w:t>
            </w:r>
            <w:r w:rsidR="003D49B7">
              <w:rPr>
                <w:rFonts w:ascii="Calibri" w:hAnsi="Calibri" w:cs="Calibri"/>
                <w:sz w:val="20"/>
                <w:szCs w:val="20"/>
              </w:rPr>
              <w:t>70.59</w:t>
            </w:r>
            <w:r>
              <w:rPr>
                <w:rFonts w:ascii="Calibri" w:hAnsi="Calibri" w:cs="Calibri"/>
                <w:sz w:val="20"/>
                <w:szCs w:val="20"/>
              </w:rPr>
              <w:t>%</w:t>
            </w:r>
          </w:p>
          <w:p w14:paraId="354677B0" w14:textId="77777777" w:rsidR="006914EE" w:rsidRPr="00736B54" w:rsidRDefault="006914EE" w:rsidP="006914EE">
            <w:pPr>
              <w:pStyle w:val="Default"/>
              <w:rPr>
                <w:rFonts w:ascii="Calibri" w:hAnsi="Calibri" w:cs="Calibri"/>
                <w:sz w:val="20"/>
                <w:szCs w:val="20"/>
              </w:rPr>
            </w:pPr>
          </w:p>
          <w:p w14:paraId="6B6A74ED" w14:textId="5D7B91E8"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3D49B7">
              <w:rPr>
                <w:rFonts w:ascii="Calibri" w:hAnsi="Calibri" w:cs="Calibri"/>
                <w:sz w:val="20"/>
                <w:szCs w:val="20"/>
              </w:rPr>
              <w:t xml:space="preserve"> yes</w:t>
            </w:r>
            <w:r w:rsidR="00B728A7">
              <w:rPr>
                <w:rFonts w:ascii="Calibri" w:hAnsi="Calibri" w:cs="Calibri"/>
                <w:sz w:val="20"/>
                <w:szCs w:val="20"/>
              </w:rPr>
              <w:t xml:space="preserve"> </w:t>
            </w:r>
            <w:r w:rsidRPr="00736B54">
              <w:rPr>
                <w:rFonts w:ascii="Calibri" w:hAnsi="Calibri" w:cs="Calibri"/>
                <w:sz w:val="20"/>
                <w:szCs w:val="20"/>
              </w:rPr>
              <w:t xml:space="preserve"> </w:t>
            </w:r>
          </w:p>
        </w:tc>
        <w:tc>
          <w:tcPr>
            <w:tcW w:w="2610" w:type="dxa"/>
            <w:vMerge/>
          </w:tcPr>
          <w:p w14:paraId="6E1487B4" w14:textId="77777777" w:rsidR="006914EE" w:rsidRPr="00736B54" w:rsidRDefault="006914EE" w:rsidP="006914EE">
            <w:pPr>
              <w:pStyle w:val="Default"/>
              <w:rPr>
                <w:rFonts w:ascii="Calibri" w:hAnsi="Calibri" w:cs="Calibri"/>
                <w:sz w:val="20"/>
                <w:szCs w:val="20"/>
              </w:rPr>
            </w:pPr>
          </w:p>
        </w:tc>
        <w:tc>
          <w:tcPr>
            <w:tcW w:w="2700" w:type="dxa"/>
            <w:vMerge/>
          </w:tcPr>
          <w:p w14:paraId="24A6FBE7" w14:textId="77777777" w:rsidR="006914EE" w:rsidRPr="00736B54" w:rsidRDefault="006914EE"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601B894F" w:rsidR="00B23D43" w:rsidRPr="00CC7527" w:rsidRDefault="00B23D43">
      <w:pPr>
        <w:rPr>
          <w:b/>
          <w:sz w:val="23"/>
          <w:szCs w:val="23"/>
        </w:rPr>
      </w:pPr>
      <w:r>
        <w:rPr>
          <w:b/>
          <w:sz w:val="23"/>
          <w:szCs w:val="23"/>
        </w:rPr>
        <w:lastRenderedPageBreak/>
        <w:t>Notes:</w:t>
      </w:r>
      <w:r w:rsidR="00593C42">
        <w:rPr>
          <w:b/>
          <w:sz w:val="23"/>
          <w:szCs w:val="23"/>
        </w:rPr>
        <w:t xml:space="preserve">  </w:t>
      </w:r>
      <w:r w:rsidR="007B4D9F">
        <w:rPr>
          <w:b/>
          <w:sz w:val="23"/>
          <w:szCs w:val="23"/>
        </w:rPr>
        <w:t xml:space="preserve">While students that stuck with this class did well at grasping the concepts presented in the course, the class was not a complete success.  There were 5 </w:t>
      </w:r>
      <w:r w:rsidR="008D7E35">
        <w:rPr>
          <w:b/>
          <w:sz w:val="23"/>
          <w:szCs w:val="23"/>
        </w:rPr>
        <w:t>withdrawals,</w:t>
      </w:r>
      <w:r w:rsidR="007B4D9F">
        <w:rPr>
          <w:b/>
          <w:sz w:val="23"/>
          <w:szCs w:val="23"/>
        </w:rPr>
        <w:t xml:space="preserve"> and 8 students failed the course for a total of </w:t>
      </w:r>
      <w:r w:rsidR="008D7E35">
        <w:rPr>
          <w:b/>
          <w:sz w:val="23"/>
          <w:szCs w:val="23"/>
        </w:rPr>
        <w:t>only a 56.67% success rate for students.  Many of the 8 students who failed the course disengaged and stopped attending class or completing assignments before the end of the semester.  Integrating the two live classes (MATH 20 and MATH 120E) by having them one right after the other seemed to help the course, giving me more time for review and practice with students and allowing me to connect the concepts more easily in presentation.  The biggest challenge in this course was the “online live” format which makes student interaction more difficult.  This particular groups of students were good with communicating with me online.</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B279" w14:textId="77777777" w:rsidR="00110F86" w:rsidRDefault="00110F86" w:rsidP="000E19B6">
      <w:r>
        <w:separator/>
      </w:r>
    </w:p>
  </w:endnote>
  <w:endnote w:type="continuationSeparator" w:id="0">
    <w:p w14:paraId="29336353" w14:textId="77777777" w:rsidR="00110F86" w:rsidRDefault="00110F86"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234C" w14:textId="77777777" w:rsidR="00110F86" w:rsidRDefault="00110F86" w:rsidP="000E19B6">
      <w:r>
        <w:separator/>
      </w:r>
    </w:p>
  </w:footnote>
  <w:footnote w:type="continuationSeparator" w:id="0">
    <w:p w14:paraId="73C82052" w14:textId="77777777" w:rsidR="00110F86" w:rsidRDefault="00110F86"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91AB5"/>
    <w:rsid w:val="000A5D77"/>
    <w:rsid w:val="000C1B4A"/>
    <w:rsid w:val="000D6A52"/>
    <w:rsid w:val="000E19B6"/>
    <w:rsid w:val="00101C88"/>
    <w:rsid w:val="001026BA"/>
    <w:rsid w:val="0010749C"/>
    <w:rsid w:val="00110F86"/>
    <w:rsid w:val="00112100"/>
    <w:rsid w:val="001162E7"/>
    <w:rsid w:val="00116348"/>
    <w:rsid w:val="00130B3F"/>
    <w:rsid w:val="00131B4A"/>
    <w:rsid w:val="00133726"/>
    <w:rsid w:val="00155E67"/>
    <w:rsid w:val="001635F9"/>
    <w:rsid w:val="0016662B"/>
    <w:rsid w:val="00183660"/>
    <w:rsid w:val="0018584A"/>
    <w:rsid w:val="0019118B"/>
    <w:rsid w:val="0019423C"/>
    <w:rsid w:val="001A45F9"/>
    <w:rsid w:val="001B4AC9"/>
    <w:rsid w:val="001C1DA6"/>
    <w:rsid w:val="001E63CF"/>
    <w:rsid w:val="001F21EE"/>
    <w:rsid w:val="001F49A4"/>
    <w:rsid w:val="00200725"/>
    <w:rsid w:val="00201A4A"/>
    <w:rsid w:val="00211A82"/>
    <w:rsid w:val="0024456C"/>
    <w:rsid w:val="00255484"/>
    <w:rsid w:val="00263069"/>
    <w:rsid w:val="00280E0A"/>
    <w:rsid w:val="00283E1B"/>
    <w:rsid w:val="00287947"/>
    <w:rsid w:val="00290AF3"/>
    <w:rsid w:val="002B72F1"/>
    <w:rsid w:val="002E56B0"/>
    <w:rsid w:val="00305501"/>
    <w:rsid w:val="00324446"/>
    <w:rsid w:val="003423AA"/>
    <w:rsid w:val="0035378E"/>
    <w:rsid w:val="00356081"/>
    <w:rsid w:val="0037112D"/>
    <w:rsid w:val="00383348"/>
    <w:rsid w:val="00387BFB"/>
    <w:rsid w:val="00391859"/>
    <w:rsid w:val="003946ED"/>
    <w:rsid w:val="003B5F2A"/>
    <w:rsid w:val="003D49B7"/>
    <w:rsid w:val="003D57A7"/>
    <w:rsid w:val="003E0067"/>
    <w:rsid w:val="003E7932"/>
    <w:rsid w:val="0040321F"/>
    <w:rsid w:val="0041384F"/>
    <w:rsid w:val="00421E54"/>
    <w:rsid w:val="00441A6A"/>
    <w:rsid w:val="0044652D"/>
    <w:rsid w:val="00467092"/>
    <w:rsid w:val="00472CEC"/>
    <w:rsid w:val="004742BD"/>
    <w:rsid w:val="0047438B"/>
    <w:rsid w:val="00477D67"/>
    <w:rsid w:val="004848B1"/>
    <w:rsid w:val="004D707C"/>
    <w:rsid w:val="00500E1B"/>
    <w:rsid w:val="00503077"/>
    <w:rsid w:val="0050621E"/>
    <w:rsid w:val="005236E4"/>
    <w:rsid w:val="0054452E"/>
    <w:rsid w:val="0057445C"/>
    <w:rsid w:val="00593C42"/>
    <w:rsid w:val="005A2F35"/>
    <w:rsid w:val="005B3B5D"/>
    <w:rsid w:val="005C0CE7"/>
    <w:rsid w:val="00600299"/>
    <w:rsid w:val="00653E2E"/>
    <w:rsid w:val="00654AE6"/>
    <w:rsid w:val="00655C77"/>
    <w:rsid w:val="00660371"/>
    <w:rsid w:val="006914EE"/>
    <w:rsid w:val="006B6771"/>
    <w:rsid w:val="006C536C"/>
    <w:rsid w:val="006F19B4"/>
    <w:rsid w:val="00704F6F"/>
    <w:rsid w:val="00732A40"/>
    <w:rsid w:val="00736B54"/>
    <w:rsid w:val="0075509B"/>
    <w:rsid w:val="007829CD"/>
    <w:rsid w:val="00796B62"/>
    <w:rsid w:val="007B16D6"/>
    <w:rsid w:val="007B4D9F"/>
    <w:rsid w:val="007E7F19"/>
    <w:rsid w:val="007F357C"/>
    <w:rsid w:val="007F7407"/>
    <w:rsid w:val="00800F9A"/>
    <w:rsid w:val="00827133"/>
    <w:rsid w:val="00827862"/>
    <w:rsid w:val="00846C86"/>
    <w:rsid w:val="0085466D"/>
    <w:rsid w:val="00857689"/>
    <w:rsid w:val="008C5FFD"/>
    <w:rsid w:val="008C6937"/>
    <w:rsid w:val="008D7E35"/>
    <w:rsid w:val="008E29BF"/>
    <w:rsid w:val="008E75CC"/>
    <w:rsid w:val="008F5F52"/>
    <w:rsid w:val="00927738"/>
    <w:rsid w:val="009351BE"/>
    <w:rsid w:val="00937617"/>
    <w:rsid w:val="00962D05"/>
    <w:rsid w:val="00967C80"/>
    <w:rsid w:val="00981222"/>
    <w:rsid w:val="00990246"/>
    <w:rsid w:val="00990865"/>
    <w:rsid w:val="00993066"/>
    <w:rsid w:val="009961B7"/>
    <w:rsid w:val="009A19B0"/>
    <w:rsid w:val="009B6CF7"/>
    <w:rsid w:val="009C7EB2"/>
    <w:rsid w:val="00A33498"/>
    <w:rsid w:val="00A347DF"/>
    <w:rsid w:val="00A43643"/>
    <w:rsid w:val="00A67C59"/>
    <w:rsid w:val="00A74F99"/>
    <w:rsid w:val="00A9004F"/>
    <w:rsid w:val="00A947BC"/>
    <w:rsid w:val="00AB0EFA"/>
    <w:rsid w:val="00AB206B"/>
    <w:rsid w:val="00AB4712"/>
    <w:rsid w:val="00AC1F98"/>
    <w:rsid w:val="00AC4D11"/>
    <w:rsid w:val="00AE301D"/>
    <w:rsid w:val="00AF7471"/>
    <w:rsid w:val="00AF7A16"/>
    <w:rsid w:val="00B23D43"/>
    <w:rsid w:val="00B523FF"/>
    <w:rsid w:val="00B570F6"/>
    <w:rsid w:val="00B70F1C"/>
    <w:rsid w:val="00B728A7"/>
    <w:rsid w:val="00B82BD7"/>
    <w:rsid w:val="00BA0F1F"/>
    <w:rsid w:val="00BA1FFD"/>
    <w:rsid w:val="00BC416C"/>
    <w:rsid w:val="00BC4FBF"/>
    <w:rsid w:val="00BC50B3"/>
    <w:rsid w:val="00BE44BB"/>
    <w:rsid w:val="00C33ED6"/>
    <w:rsid w:val="00C60198"/>
    <w:rsid w:val="00C608E9"/>
    <w:rsid w:val="00CB29AD"/>
    <w:rsid w:val="00CC7527"/>
    <w:rsid w:val="00CF094B"/>
    <w:rsid w:val="00D31F2D"/>
    <w:rsid w:val="00D44F23"/>
    <w:rsid w:val="00D552D7"/>
    <w:rsid w:val="00D72DE4"/>
    <w:rsid w:val="00D77B8D"/>
    <w:rsid w:val="00D93799"/>
    <w:rsid w:val="00DA2BF6"/>
    <w:rsid w:val="00DA6CA9"/>
    <w:rsid w:val="00DB2A59"/>
    <w:rsid w:val="00DC3910"/>
    <w:rsid w:val="00DF15EF"/>
    <w:rsid w:val="00E0067D"/>
    <w:rsid w:val="00E1652E"/>
    <w:rsid w:val="00E200A0"/>
    <w:rsid w:val="00E62AFB"/>
    <w:rsid w:val="00E62C46"/>
    <w:rsid w:val="00E71068"/>
    <w:rsid w:val="00E82C7F"/>
    <w:rsid w:val="00E83581"/>
    <w:rsid w:val="00E923A9"/>
    <w:rsid w:val="00E93E1E"/>
    <w:rsid w:val="00EA1442"/>
    <w:rsid w:val="00EB5B30"/>
    <w:rsid w:val="00EE1266"/>
    <w:rsid w:val="00F02650"/>
    <w:rsid w:val="00F0364B"/>
    <w:rsid w:val="00F225AB"/>
    <w:rsid w:val="00F22899"/>
    <w:rsid w:val="00F23339"/>
    <w:rsid w:val="00F605B7"/>
    <w:rsid w:val="00F721E7"/>
    <w:rsid w:val="00F8675D"/>
    <w:rsid w:val="00F90F8E"/>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T Murphree</cp:lastModifiedBy>
  <cp:revision>11</cp:revision>
  <dcterms:created xsi:type="dcterms:W3CDTF">2021-05-25T15:31:00Z</dcterms:created>
  <dcterms:modified xsi:type="dcterms:W3CDTF">2022-05-26T16:53:00Z</dcterms:modified>
</cp:coreProperties>
</file>