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9B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 Meeting Minutes</w:t>
      </w:r>
    </w:p>
    <w:p w:rsidR="002B6B26" w:rsidRDefault="004532D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29</w:t>
      </w:r>
      <w:r w:rsidR="002B6B26">
        <w:rPr>
          <w:b/>
          <w:sz w:val="32"/>
          <w:szCs w:val="32"/>
        </w:rPr>
        <w:t>, 2014</w:t>
      </w:r>
    </w:p>
    <w:p w:rsidR="002B6B26" w:rsidRDefault="002B6B26" w:rsidP="002B6B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11:00am – 12:00pm</w:t>
      </w:r>
    </w:p>
    <w:p w:rsidR="002B6B26" w:rsidRDefault="002B6B26" w:rsidP="002B6B26">
      <w:pPr>
        <w:rPr>
          <w:sz w:val="24"/>
          <w:szCs w:val="24"/>
        </w:rPr>
      </w:pPr>
      <w:r>
        <w:rPr>
          <w:sz w:val="24"/>
          <w:szCs w:val="24"/>
        </w:rPr>
        <w:t xml:space="preserve">In attendance:  Stephanie Davis, Hang Nguyen, </w:t>
      </w:r>
      <w:r w:rsidR="00E469F4">
        <w:rPr>
          <w:sz w:val="24"/>
          <w:szCs w:val="24"/>
        </w:rPr>
        <w:t>Lyn</w:t>
      </w:r>
      <w:r w:rsidR="004532D6">
        <w:rPr>
          <w:sz w:val="24"/>
          <w:szCs w:val="24"/>
        </w:rPr>
        <w:t xml:space="preserve">ette </w:t>
      </w:r>
      <w:proofErr w:type="spellStart"/>
      <w:r w:rsidR="004532D6">
        <w:rPr>
          <w:sz w:val="24"/>
          <w:szCs w:val="24"/>
        </w:rPr>
        <w:t>MacFarlan</w:t>
      </w:r>
      <w:proofErr w:type="spellEnd"/>
      <w:r w:rsidR="004532D6">
        <w:rPr>
          <w:sz w:val="24"/>
          <w:szCs w:val="24"/>
        </w:rPr>
        <w:t xml:space="preserve">, </w:t>
      </w:r>
      <w:proofErr w:type="spellStart"/>
      <w:r w:rsidR="004532D6">
        <w:rPr>
          <w:sz w:val="24"/>
          <w:szCs w:val="24"/>
        </w:rPr>
        <w:t>Mardell</w:t>
      </w:r>
      <w:proofErr w:type="spellEnd"/>
      <w:r w:rsidR="004532D6">
        <w:rPr>
          <w:sz w:val="24"/>
          <w:szCs w:val="24"/>
        </w:rPr>
        <w:t xml:space="preserve"> Wilkins, Clint Kelly, </w:t>
      </w:r>
      <w:proofErr w:type="gramStart"/>
      <w:r w:rsidR="004532D6">
        <w:rPr>
          <w:sz w:val="24"/>
          <w:szCs w:val="24"/>
        </w:rPr>
        <w:t>Lora</w:t>
      </w:r>
      <w:proofErr w:type="gramEnd"/>
      <w:r w:rsidR="004532D6">
        <w:rPr>
          <w:sz w:val="24"/>
          <w:szCs w:val="24"/>
        </w:rPr>
        <w:t xml:space="preserve"> McCarty Visiting: </w:t>
      </w:r>
      <w:r w:rsidR="00E469F4">
        <w:rPr>
          <w:sz w:val="24"/>
          <w:szCs w:val="24"/>
        </w:rPr>
        <w:t xml:space="preserve"> Janie Moore</w:t>
      </w:r>
    </w:p>
    <w:p w:rsidR="00E469F4" w:rsidRPr="004532D6" w:rsidRDefault="004532D6" w:rsidP="004532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32D6">
        <w:rPr>
          <w:sz w:val="24"/>
          <w:szCs w:val="24"/>
        </w:rPr>
        <w:t>Janie:  Adjunct Faculty Sub-Committee is working on creating a job description for adjuncts.  Will be a 1 paragraph summary of teaching role.</w:t>
      </w:r>
      <w:r w:rsidRPr="004532D6">
        <w:rPr>
          <w:sz w:val="24"/>
          <w:szCs w:val="24"/>
        </w:rPr>
        <w:tab/>
      </w:r>
    </w:p>
    <w:p w:rsidR="004532D6" w:rsidRDefault="004532D6" w:rsidP="00E469F4">
      <w:pPr>
        <w:rPr>
          <w:sz w:val="24"/>
          <w:szCs w:val="24"/>
        </w:rPr>
      </w:pPr>
      <w:r>
        <w:rPr>
          <w:sz w:val="24"/>
          <w:szCs w:val="24"/>
        </w:rPr>
        <w:tab/>
        <w:t>They are waiting to see what the final teaching faculty evaluation looks like in order to proceed.</w:t>
      </w:r>
    </w:p>
    <w:p w:rsidR="004532D6" w:rsidRDefault="004532D6" w:rsidP="00E469F4">
      <w:pPr>
        <w:rPr>
          <w:sz w:val="24"/>
          <w:szCs w:val="24"/>
        </w:rPr>
      </w:pPr>
      <w:r>
        <w:rPr>
          <w:sz w:val="24"/>
          <w:szCs w:val="24"/>
        </w:rPr>
        <w:tab/>
        <w:t>They will have a guidelines and instructions sheet, in order to remind the Deans and VP’s about the procedures for observations etc.</w:t>
      </w:r>
    </w:p>
    <w:p w:rsidR="004532D6" w:rsidRDefault="004532D6" w:rsidP="00E469F4">
      <w:pPr>
        <w:rPr>
          <w:sz w:val="24"/>
          <w:szCs w:val="24"/>
        </w:rPr>
      </w:pPr>
      <w:r>
        <w:rPr>
          <w:sz w:val="24"/>
          <w:szCs w:val="24"/>
        </w:rPr>
        <w:tab/>
        <w:t>Departments are responsible for the original copies of the adjunct observations.</w:t>
      </w:r>
    </w:p>
    <w:p w:rsidR="004532D6" w:rsidRDefault="004532D6" w:rsidP="00E469F4">
      <w:pPr>
        <w:rPr>
          <w:sz w:val="24"/>
          <w:szCs w:val="24"/>
        </w:rPr>
      </w:pPr>
      <w:r>
        <w:rPr>
          <w:sz w:val="24"/>
          <w:szCs w:val="24"/>
        </w:rPr>
        <w:tab/>
        <w:t>There is an NSHE proposal to complete observations every 4 years instead of 5.</w:t>
      </w:r>
    </w:p>
    <w:p w:rsidR="004532D6" w:rsidRDefault="004532D6" w:rsidP="004532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Faculty Evaluation</w:t>
      </w:r>
    </w:p>
    <w:p w:rsidR="004532D6" w:rsidRDefault="004532D6" w:rsidP="004532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Summary of meeting with sub-committee</w:t>
      </w:r>
    </w:p>
    <w:p w:rsidR="004532D6" w:rsidRDefault="004532D6" w:rsidP="004532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Lynette discussed weights and pros of impact weights</w:t>
      </w:r>
    </w:p>
    <w:p w:rsidR="004532D6" w:rsidRDefault="004532D6" w:rsidP="004532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find out what Mike and Deans think about impact weights</w:t>
      </w:r>
    </w:p>
    <w:p w:rsidR="004532D6" w:rsidRPr="004532D6" w:rsidRDefault="004532D6" w:rsidP="004532D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to be able to meet with both sub-committee and committee to facilitate communication</w:t>
      </w:r>
      <w:bookmarkStart w:id="0" w:name="_GoBack"/>
      <w:bookmarkEnd w:id="0"/>
    </w:p>
    <w:sectPr w:rsidR="004532D6" w:rsidRPr="00453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01C39"/>
    <w:multiLevelType w:val="hybridMultilevel"/>
    <w:tmpl w:val="B0EC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24DB1"/>
    <w:multiLevelType w:val="hybridMultilevel"/>
    <w:tmpl w:val="29E4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6"/>
    <w:rsid w:val="002B6B26"/>
    <w:rsid w:val="004532D6"/>
    <w:rsid w:val="008542EA"/>
    <w:rsid w:val="00A0769B"/>
    <w:rsid w:val="00E4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D656E-524F-4059-9119-9DE48DC6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2</cp:revision>
  <dcterms:created xsi:type="dcterms:W3CDTF">2014-11-06T21:40:00Z</dcterms:created>
  <dcterms:modified xsi:type="dcterms:W3CDTF">2014-11-06T21:40:00Z</dcterms:modified>
</cp:coreProperties>
</file>