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45" w:rsidRPr="000073B8" w:rsidRDefault="000073B8" w:rsidP="000073B8">
      <w:pPr>
        <w:jc w:val="center"/>
        <w:rPr>
          <w:b/>
          <w:i/>
          <w:sz w:val="24"/>
          <w:szCs w:val="24"/>
        </w:rPr>
      </w:pPr>
      <w:r w:rsidRPr="000073B8">
        <w:rPr>
          <w:b/>
          <w:i/>
          <w:sz w:val="24"/>
          <w:szCs w:val="24"/>
        </w:rPr>
        <w:t xml:space="preserve">General Education Committee Meeting </w:t>
      </w:r>
      <w:r w:rsidR="003338C1">
        <w:rPr>
          <w:b/>
          <w:i/>
          <w:sz w:val="24"/>
          <w:szCs w:val="24"/>
        </w:rPr>
        <w:t>Minutes</w:t>
      </w:r>
    </w:p>
    <w:p w:rsidR="00837948" w:rsidRPr="000073B8" w:rsidRDefault="00330115" w:rsidP="00837948">
      <w:pPr>
        <w:jc w:val="center"/>
        <w:rPr>
          <w:i/>
          <w:sz w:val="24"/>
          <w:szCs w:val="24"/>
        </w:rPr>
      </w:pPr>
      <w:r>
        <w:rPr>
          <w:i/>
          <w:sz w:val="24"/>
          <w:szCs w:val="24"/>
        </w:rPr>
        <w:t>October 3, 2019</w:t>
      </w:r>
      <w:r w:rsidR="000073B8" w:rsidRPr="000073B8">
        <w:rPr>
          <w:i/>
          <w:sz w:val="24"/>
          <w:szCs w:val="24"/>
        </w:rPr>
        <w:t>, 4:00 P.M.</w:t>
      </w:r>
      <w:bookmarkStart w:id="0" w:name="_GoBack"/>
      <w:bookmarkEnd w:id="0"/>
    </w:p>
    <w:p w:rsidR="000073B8" w:rsidRDefault="00911D2C" w:rsidP="008236DB">
      <w:pPr>
        <w:spacing w:after="0" w:line="240" w:lineRule="auto"/>
        <w:rPr>
          <w:sz w:val="24"/>
          <w:szCs w:val="24"/>
        </w:rPr>
      </w:pPr>
      <w:r>
        <w:rPr>
          <w:sz w:val="24"/>
          <w:szCs w:val="24"/>
        </w:rPr>
        <w:t>Present:</w:t>
      </w:r>
    </w:p>
    <w:p w:rsidR="00911D2C" w:rsidRDefault="00911D2C" w:rsidP="008236DB">
      <w:pPr>
        <w:spacing w:after="0" w:line="240" w:lineRule="auto"/>
        <w:rPr>
          <w:sz w:val="24"/>
          <w:szCs w:val="24"/>
        </w:rPr>
      </w:pPr>
      <w:r>
        <w:rPr>
          <w:sz w:val="24"/>
          <w:szCs w:val="24"/>
        </w:rPr>
        <w:t>Josh Webster</w:t>
      </w:r>
    </w:p>
    <w:p w:rsidR="00911D2C" w:rsidRDefault="00911D2C" w:rsidP="008236DB">
      <w:pPr>
        <w:spacing w:after="0" w:line="240" w:lineRule="auto"/>
        <w:rPr>
          <w:sz w:val="24"/>
          <w:szCs w:val="24"/>
        </w:rPr>
      </w:pPr>
      <w:r>
        <w:rPr>
          <w:sz w:val="24"/>
          <w:szCs w:val="24"/>
        </w:rPr>
        <w:t xml:space="preserve">Madison </w:t>
      </w:r>
      <w:proofErr w:type="spellStart"/>
      <w:r>
        <w:rPr>
          <w:sz w:val="24"/>
          <w:szCs w:val="24"/>
        </w:rPr>
        <w:t>Arbillaga</w:t>
      </w:r>
      <w:proofErr w:type="spellEnd"/>
    </w:p>
    <w:p w:rsidR="00911D2C" w:rsidRDefault="008236DB" w:rsidP="008236DB">
      <w:pPr>
        <w:spacing w:after="0" w:line="240" w:lineRule="auto"/>
        <w:rPr>
          <w:sz w:val="24"/>
          <w:szCs w:val="24"/>
        </w:rPr>
      </w:pPr>
      <w:r>
        <w:rPr>
          <w:sz w:val="24"/>
          <w:szCs w:val="24"/>
        </w:rPr>
        <w:t>Daniel Murphree</w:t>
      </w:r>
    </w:p>
    <w:p w:rsidR="008236DB" w:rsidRDefault="008236DB" w:rsidP="008236DB">
      <w:pPr>
        <w:spacing w:after="0" w:line="240" w:lineRule="auto"/>
        <w:rPr>
          <w:sz w:val="24"/>
          <w:szCs w:val="24"/>
        </w:rPr>
      </w:pPr>
      <w:r>
        <w:rPr>
          <w:sz w:val="24"/>
          <w:szCs w:val="24"/>
        </w:rPr>
        <w:t xml:space="preserve">Steven </w:t>
      </w:r>
      <w:proofErr w:type="spellStart"/>
      <w:r>
        <w:rPr>
          <w:sz w:val="24"/>
          <w:szCs w:val="24"/>
        </w:rPr>
        <w:t>Scilacci</w:t>
      </w:r>
      <w:proofErr w:type="spellEnd"/>
    </w:p>
    <w:p w:rsidR="008236DB" w:rsidRDefault="008236DB" w:rsidP="008236DB">
      <w:pPr>
        <w:spacing w:after="0" w:line="240" w:lineRule="auto"/>
        <w:rPr>
          <w:sz w:val="24"/>
          <w:szCs w:val="24"/>
        </w:rPr>
      </w:pPr>
      <w:proofErr w:type="spellStart"/>
      <w:r>
        <w:rPr>
          <w:sz w:val="24"/>
          <w:szCs w:val="24"/>
        </w:rPr>
        <w:t>Milinda</w:t>
      </w:r>
      <w:proofErr w:type="spellEnd"/>
      <w:r>
        <w:rPr>
          <w:sz w:val="24"/>
          <w:szCs w:val="24"/>
        </w:rPr>
        <w:t xml:space="preserve"> </w:t>
      </w:r>
      <w:proofErr w:type="spellStart"/>
      <w:r>
        <w:rPr>
          <w:sz w:val="24"/>
          <w:szCs w:val="24"/>
        </w:rPr>
        <w:t>Wasala</w:t>
      </w:r>
      <w:proofErr w:type="spellEnd"/>
    </w:p>
    <w:p w:rsidR="008236DB" w:rsidRDefault="008236DB" w:rsidP="008236DB">
      <w:pPr>
        <w:spacing w:after="0" w:line="240" w:lineRule="auto"/>
        <w:rPr>
          <w:sz w:val="24"/>
          <w:szCs w:val="24"/>
        </w:rPr>
      </w:pPr>
      <w:r>
        <w:rPr>
          <w:sz w:val="24"/>
          <w:szCs w:val="24"/>
        </w:rPr>
        <w:t>Mary Doucette-ex officio</w:t>
      </w:r>
    </w:p>
    <w:p w:rsidR="008236DB" w:rsidRDefault="008236DB" w:rsidP="008236DB">
      <w:pPr>
        <w:spacing w:after="0" w:line="240" w:lineRule="auto"/>
        <w:rPr>
          <w:sz w:val="24"/>
          <w:szCs w:val="24"/>
        </w:rPr>
      </w:pPr>
    </w:p>
    <w:p w:rsidR="000073B8" w:rsidRDefault="000073B8" w:rsidP="008236DB">
      <w:pPr>
        <w:spacing w:after="0"/>
        <w:rPr>
          <w:sz w:val="24"/>
          <w:szCs w:val="24"/>
        </w:rPr>
      </w:pPr>
      <w:r>
        <w:rPr>
          <w:sz w:val="24"/>
          <w:szCs w:val="24"/>
        </w:rPr>
        <w:t>Absent:</w:t>
      </w:r>
    </w:p>
    <w:p w:rsidR="008236DB" w:rsidRDefault="008236DB" w:rsidP="008236DB">
      <w:pPr>
        <w:spacing w:after="0"/>
        <w:rPr>
          <w:sz w:val="24"/>
          <w:szCs w:val="24"/>
        </w:rPr>
      </w:pPr>
      <w:r>
        <w:rPr>
          <w:sz w:val="24"/>
          <w:szCs w:val="24"/>
        </w:rPr>
        <w:t xml:space="preserve">Dorothy </w:t>
      </w:r>
      <w:proofErr w:type="spellStart"/>
      <w:r>
        <w:rPr>
          <w:sz w:val="24"/>
          <w:szCs w:val="24"/>
        </w:rPr>
        <w:t>Callander</w:t>
      </w:r>
      <w:proofErr w:type="spellEnd"/>
      <w:r>
        <w:rPr>
          <w:sz w:val="24"/>
          <w:szCs w:val="24"/>
        </w:rPr>
        <w:t>- (Nursing Accreditation Site Visit)</w:t>
      </w:r>
    </w:p>
    <w:p w:rsidR="008236DB" w:rsidRDefault="008236DB" w:rsidP="008236DB">
      <w:pPr>
        <w:spacing w:after="0"/>
        <w:rPr>
          <w:sz w:val="24"/>
          <w:szCs w:val="24"/>
        </w:rPr>
      </w:pPr>
      <w:r>
        <w:rPr>
          <w:sz w:val="24"/>
          <w:szCs w:val="24"/>
        </w:rPr>
        <w:t>Malia Keep</w:t>
      </w:r>
      <w:proofErr w:type="gramStart"/>
      <w:r w:rsidRPr="008236DB">
        <w:rPr>
          <w:sz w:val="24"/>
          <w:szCs w:val="24"/>
        </w:rPr>
        <w:t>-(</w:t>
      </w:r>
      <w:proofErr w:type="gramEnd"/>
      <w:r w:rsidRPr="008236DB">
        <w:rPr>
          <w:sz w:val="24"/>
          <w:szCs w:val="24"/>
        </w:rPr>
        <w:t>Nursing Accreditation Site Visit)</w:t>
      </w:r>
    </w:p>
    <w:p w:rsidR="008236DB" w:rsidRDefault="008236DB" w:rsidP="008236DB">
      <w:pPr>
        <w:spacing w:after="0"/>
        <w:rPr>
          <w:sz w:val="24"/>
          <w:szCs w:val="24"/>
        </w:rPr>
      </w:pPr>
      <w:r>
        <w:rPr>
          <w:sz w:val="24"/>
          <w:szCs w:val="24"/>
        </w:rPr>
        <w:t>Rita Pujari (Sabbatical)</w:t>
      </w:r>
    </w:p>
    <w:p w:rsidR="008236DB" w:rsidRDefault="008236DB" w:rsidP="008236DB">
      <w:pPr>
        <w:spacing w:after="0"/>
        <w:rPr>
          <w:sz w:val="24"/>
          <w:szCs w:val="24"/>
        </w:rPr>
      </w:pPr>
      <w:r>
        <w:rPr>
          <w:sz w:val="24"/>
          <w:szCs w:val="24"/>
        </w:rPr>
        <w:t>Norm Whittaker</w:t>
      </w:r>
    </w:p>
    <w:p w:rsidR="008236DB" w:rsidRDefault="008236DB" w:rsidP="008236DB">
      <w:pPr>
        <w:spacing w:after="0"/>
        <w:rPr>
          <w:sz w:val="24"/>
          <w:szCs w:val="24"/>
        </w:rPr>
      </w:pPr>
    </w:p>
    <w:p w:rsidR="008236DB" w:rsidRPr="008236DB" w:rsidRDefault="008236DB" w:rsidP="008236DB">
      <w:pPr>
        <w:rPr>
          <w:sz w:val="24"/>
          <w:szCs w:val="24"/>
        </w:rPr>
      </w:pPr>
      <w:r>
        <w:rPr>
          <w:sz w:val="24"/>
          <w:szCs w:val="24"/>
        </w:rPr>
        <w:t>The General Education m</w:t>
      </w:r>
      <w:r w:rsidRPr="008236DB">
        <w:rPr>
          <w:sz w:val="24"/>
          <w:szCs w:val="24"/>
        </w:rPr>
        <w:t>eeting was called to order at 4:01 p.m. by Chair Webster.</w:t>
      </w:r>
    </w:p>
    <w:p w:rsidR="008236DB" w:rsidRDefault="008236DB" w:rsidP="000073B8">
      <w:pPr>
        <w:pStyle w:val="ListParagraph"/>
        <w:numPr>
          <w:ilvl w:val="0"/>
          <w:numId w:val="2"/>
        </w:numPr>
        <w:rPr>
          <w:sz w:val="24"/>
          <w:szCs w:val="24"/>
        </w:rPr>
      </w:pPr>
      <w:r>
        <w:rPr>
          <w:sz w:val="24"/>
          <w:szCs w:val="24"/>
        </w:rPr>
        <w:t>August meeting minutes were approved with no changes.</w:t>
      </w:r>
    </w:p>
    <w:p w:rsidR="000073B8" w:rsidRDefault="000073B8" w:rsidP="000073B8">
      <w:pPr>
        <w:pStyle w:val="ListParagraph"/>
        <w:numPr>
          <w:ilvl w:val="0"/>
          <w:numId w:val="2"/>
        </w:numPr>
        <w:rPr>
          <w:sz w:val="24"/>
          <w:szCs w:val="24"/>
        </w:rPr>
      </w:pPr>
      <w:r>
        <w:rPr>
          <w:sz w:val="24"/>
          <w:szCs w:val="24"/>
        </w:rPr>
        <w:t>Agenda Items</w:t>
      </w:r>
    </w:p>
    <w:p w:rsidR="000073B8" w:rsidRDefault="00330115" w:rsidP="00330115">
      <w:pPr>
        <w:pStyle w:val="ListParagraph"/>
        <w:numPr>
          <w:ilvl w:val="1"/>
          <w:numId w:val="2"/>
        </w:numPr>
        <w:rPr>
          <w:sz w:val="24"/>
          <w:szCs w:val="24"/>
        </w:rPr>
      </w:pPr>
      <w:r>
        <w:rPr>
          <w:sz w:val="24"/>
          <w:szCs w:val="24"/>
        </w:rPr>
        <w:t>PSC 210 Humanities/Fine Arts Substitution</w:t>
      </w:r>
      <w:r w:rsidR="008236DB">
        <w:rPr>
          <w:sz w:val="24"/>
          <w:szCs w:val="24"/>
        </w:rPr>
        <w:t xml:space="preserve">-tabled </w:t>
      </w:r>
    </w:p>
    <w:p w:rsidR="00330115" w:rsidRDefault="00330115" w:rsidP="00330115">
      <w:pPr>
        <w:pStyle w:val="ListParagraph"/>
        <w:numPr>
          <w:ilvl w:val="1"/>
          <w:numId w:val="2"/>
        </w:numPr>
        <w:rPr>
          <w:sz w:val="24"/>
          <w:szCs w:val="24"/>
        </w:rPr>
      </w:pPr>
      <w:r>
        <w:rPr>
          <w:sz w:val="24"/>
          <w:szCs w:val="24"/>
        </w:rPr>
        <w:t>General Education</w:t>
      </w:r>
      <w:r w:rsidR="008236DB">
        <w:rPr>
          <w:sz w:val="24"/>
          <w:szCs w:val="24"/>
        </w:rPr>
        <w:t xml:space="preserve"> (GE)</w:t>
      </w:r>
      <w:r>
        <w:rPr>
          <w:sz w:val="24"/>
          <w:szCs w:val="24"/>
        </w:rPr>
        <w:t xml:space="preserve"> Program Review</w:t>
      </w:r>
    </w:p>
    <w:p w:rsidR="008236DB" w:rsidRDefault="008236DB" w:rsidP="008236DB">
      <w:pPr>
        <w:pStyle w:val="ListParagraph"/>
        <w:numPr>
          <w:ilvl w:val="2"/>
          <w:numId w:val="2"/>
        </w:numPr>
        <w:rPr>
          <w:sz w:val="24"/>
          <w:szCs w:val="24"/>
        </w:rPr>
      </w:pPr>
      <w:r>
        <w:rPr>
          <w:sz w:val="24"/>
          <w:szCs w:val="24"/>
        </w:rPr>
        <w:t xml:space="preserve">Discussion was held on the upcoming </w:t>
      </w:r>
      <w:r w:rsidR="00E81D98">
        <w:rPr>
          <w:sz w:val="24"/>
          <w:szCs w:val="24"/>
        </w:rPr>
        <w:t>5-year</w:t>
      </w:r>
      <w:r>
        <w:rPr>
          <w:sz w:val="24"/>
          <w:szCs w:val="24"/>
        </w:rPr>
        <w:t xml:space="preserve"> program review. The program review will need to be completed by the end of spring, 2020. The previous </w:t>
      </w:r>
      <w:r w:rsidR="00E81D98">
        <w:rPr>
          <w:sz w:val="24"/>
          <w:szCs w:val="24"/>
        </w:rPr>
        <w:t>five-year</w:t>
      </w:r>
      <w:r>
        <w:rPr>
          <w:sz w:val="24"/>
          <w:szCs w:val="24"/>
        </w:rPr>
        <w:t xml:space="preserve"> review completed in 2015 was reviewed and discussion was held on the need to obtain an outside reviewer. Dean Doucette will look at other NSHE colleges for a </w:t>
      </w:r>
      <w:r w:rsidR="00E81D98">
        <w:rPr>
          <w:sz w:val="24"/>
          <w:szCs w:val="24"/>
        </w:rPr>
        <w:t>reviewer who has knowledge of the needs of a GE program.</w:t>
      </w:r>
    </w:p>
    <w:p w:rsidR="00E81D98" w:rsidRDefault="00E81D98" w:rsidP="008236DB">
      <w:pPr>
        <w:pStyle w:val="ListParagraph"/>
        <w:numPr>
          <w:ilvl w:val="2"/>
          <w:numId w:val="2"/>
        </w:numPr>
        <w:rPr>
          <w:sz w:val="24"/>
          <w:szCs w:val="24"/>
        </w:rPr>
      </w:pPr>
      <w:r>
        <w:rPr>
          <w:sz w:val="24"/>
          <w:szCs w:val="24"/>
        </w:rPr>
        <w:t xml:space="preserve">The review will need to address the changes made to the GE program in the last five years. Chair Webster asked the committee to review the process and completed program review to discuss the process and timeline at the next meeting. </w:t>
      </w:r>
    </w:p>
    <w:p w:rsidR="001D2C8B" w:rsidRPr="00330115" w:rsidRDefault="001D2C8B" w:rsidP="008236DB">
      <w:pPr>
        <w:pStyle w:val="ListParagraph"/>
        <w:numPr>
          <w:ilvl w:val="2"/>
          <w:numId w:val="2"/>
        </w:numPr>
        <w:rPr>
          <w:sz w:val="24"/>
          <w:szCs w:val="24"/>
        </w:rPr>
      </w:pPr>
      <w:r>
        <w:rPr>
          <w:sz w:val="24"/>
          <w:szCs w:val="24"/>
        </w:rPr>
        <w:t xml:space="preserve">Chair Webster asked Dean Doucette if this committee would be responsible for the Developmental Program Review. Dean Doucette stated the review would probably go to the Assessment Committee. </w:t>
      </w:r>
    </w:p>
    <w:p w:rsidR="000073B8" w:rsidRDefault="00330115" w:rsidP="000073B8">
      <w:pPr>
        <w:pStyle w:val="ListParagraph"/>
        <w:numPr>
          <w:ilvl w:val="1"/>
          <w:numId w:val="2"/>
        </w:numPr>
        <w:rPr>
          <w:sz w:val="24"/>
          <w:szCs w:val="24"/>
        </w:rPr>
      </w:pPr>
      <w:r>
        <w:rPr>
          <w:sz w:val="24"/>
          <w:szCs w:val="24"/>
        </w:rPr>
        <w:t>General Education Assessment</w:t>
      </w:r>
    </w:p>
    <w:p w:rsidR="00E81D98" w:rsidRDefault="00E81D98" w:rsidP="00E81D98">
      <w:pPr>
        <w:pStyle w:val="ListParagraph"/>
        <w:numPr>
          <w:ilvl w:val="2"/>
          <w:numId w:val="2"/>
        </w:numPr>
        <w:rPr>
          <w:sz w:val="24"/>
          <w:szCs w:val="24"/>
        </w:rPr>
      </w:pPr>
      <w:r>
        <w:rPr>
          <w:sz w:val="24"/>
          <w:szCs w:val="24"/>
        </w:rPr>
        <w:t xml:space="preserve">Chair Webster presented a </w:t>
      </w:r>
      <w:proofErr w:type="gramStart"/>
      <w:r>
        <w:rPr>
          <w:sz w:val="24"/>
          <w:szCs w:val="24"/>
        </w:rPr>
        <w:t>five year</w:t>
      </w:r>
      <w:proofErr w:type="gramEnd"/>
      <w:r>
        <w:rPr>
          <w:sz w:val="24"/>
          <w:szCs w:val="24"/>
        </w:rPr>
        <w:t xml:space="preserve"> assessment plan and a GE Assessment Guidelines. The committee discussed why the assessment plan and guidelines were developed. There was a need to develop an assessment plan to fit all departments teaching GE courses and the course assessment process currently in place does not fit the need of a </w:t>
      </w:r>
      <w:r>
        <w:rPr>
          <w:sz w:val="24"/>
          <w:szCs w:val="24"/>
        </w:rPr>
        <w:lastRenderedPageBreak/>
        <w:t>program assessment and outcomes of GE. The assessment needed to be useable to the instructor, departments, and the institution. The timeline in the assessment plan was discussed and the process. At this time the committee agreed to share the GE assessment plan and guidelines to faculty.</w:t>
      </w:r>
      <w:r w:rsidR="00F54877">
        <w:rPr>
          <w:sz w:val="24"/>
          <w:szCs w:val="24"/>
        </w:rPr>
        <w:t xml:space="preserve"> There is also a timeline with in the assessment plan based on departments, so this will need to be recognized by those departments.</w:t>
      </w:r>
    </w:p>
    <w:p w:rsidR="00E81D98" w:rsidRDefault="00E81D98" w:rsidP="00E81D98">
      <w:pPr>
        <w:pStyle w:val="ListParagraph"/>
        <w:numPr>
          <w:ilvl w:val="2"/>
          <w:numId w:val="2"/>
        </w:numPr>
        <w:rPr>
          <w:sz w:val="24"/>
          <w:szCs w:val="24"/>
        </w:rPr>
      </w:pPr>
      <w:r>
        <w:rPr>
          <w:sz w:val="24"/>
          <w:szCs w:val="24"/>
        </w:rPr>
        <w:t xml:space="preserve">Madison </w:t>
      </w:r>
      <w:proofErr w:type="spellStart"/>
      <w:r>
        <w:rPr>
          <w:sz w:val="24"/>
          <w:szCs w:val="24"/>
        </w:rPr>
        <w:t>Arbillage</w:t>
      </w:r>
      <w:proofErr w:type="spellEnd"/>
      <w:r>
        <w:rPr>
          <w:sz w:val="24"/>
          <w:szCs w:val="24"/>
        </w:rPr>
        <w:t xml:space="preserve"> will present the GE assessment plan and guidelines to Faculty Senate as an informational item.</w:t>
      </w:r>
      <w:r w:rsidR="00C0087E">
        <w:rPr>
          <w:sz w:val="24"/>
          <w:szCs w:val="24"/>
        </w:rPr>
        <w:t xml:space="preserve"> </w:t>
      </w:r>
    </w:p>
    <w:p w:rsidR="00E81D98" w:rsidRDefault="00E81D98" w:rsidP="00E81D98">
      <w:pPr>
        <w:pStyle w:val="ListParagraph"/>
        <w:numPr>
          <w:ilvl w:val="2"/>
          <w:numId w:val="2"/>
        </w:numPr>
        <w:rPr>
          <w:sz w:val="24"/>
          <w:szCs w:val="24"/>
        </w:rPr>
      </w:pPr>
      <w:r>
        <w:rPr>
          <w:sz w:val="24"/>
          <w:szCs w:val="24"/>
        </w:rPr>
        <w:t>Any comments</w:t>
      </w:r>
      <w:r w:rsidR="009970B6">
        <w:rPr>
          <w:sz w:val="24"/>
          <w:szCs w:val="24"/>
        </w:rPr>
        <w:t xml:space="preserve"> </w:t>
      </w:r>
      <w:r w:rsidR="0051778C">
        <w:rPr>
          <w:sz w:val="24"/>
          <w:szCs w:val="24"/>
        </w:rPr>
        <w:t>or suggestions for changes in the GE assessment plan and guidelines need to be emailed to Josh by 10/11/2019, so the items can be presented to FS.</w:t>
      </w:r>
    </w:p>
    <w:p w:rsidR="00F54877" w:rsidRPr="001D2C8B" w:rsidRDefault="00C0087E" w:rsidP="001D2C8B">
      <w:pPr>
        <w:pStyle w:val="ListParagraph"/>
        <w:numPr>
          <w:ilvl w:val="2"/>
          <w:numId w:val="2"/>
        </w:numPr>
        <w:rPr>
          <w:sz w:val="24"/>
          <w:szCs w:val="24"/>
        </w:rPr>
      </w:pPr>
      <w:r>
        <w:rPr>
          <w:sz w:val="24"/>
          <w:szCs w:val="24"/>
        </w:rPr>
        <w:t xml:space="preserve">There will be a presentation to the faculty on November 1, 2019 </w:t>
      </w:r>
      <w:r w:rsidR="00BB3787">
        <w:rPr>
          <w:sz w:val="24"/>
          <w:szCs w:val="24"/>
        </w:rPr>
        <w:t xml:space="preserve">at 10:00 a.m. to </w:t>
      </w:r>
      <w:r w:rsidR="00F54877">
        <w:rPr>
          <w:sz w:val="24"/>
          <w:szCs w:val="24"/>
        </w:rPr>
        <w:t xml:space="preserve">inform “How to assess a general education course”. </w:t>
      </w:r>
    </w:p>
    <w:p w:rsidR="000073B8" w:rsidRDefault="00F54877" w:rsidP="000073B8">
      <w:pPr>
        <w:pStyle w:val="ListParagraph"/>
        <w:numPr>
          <w:ilvl w:val="0"/>
          <w:numId w:val="2"/>
        </w:numPr>
        <w:rPr>
          <w:sz w:val="24"/>
          <w:szCs w:val="24"/>
        </w:rPr>
      </w:pPr>
      <w:r>
        <w:rPr>
          <w:sz w:val="24"/>
          <w:szCs w:val="24"/>
        </w:rPr>
        <w:t>Old</w:t>
      </w:r>
      <w:r w:rsidR="000073B8">
        <w:rPr>
          <w:sz w:val="24"/>
          <w:szCs w:val="24"/>
        </w:rPr>
        <w:t xml:space="preserve"> Business</w:t>
      </w:r>
    </w:p>
    <w:p w:rsidR="001D2C8B" w:rsidRPr="001D2C8B" w:rsidRDefault="001D2C8B" w:rsidP="001D2C8B">
      <w:pPr>
        <w:pStyle w:val="ListParagraph"/>
        <w:numPr>
          <w:ilvl w:val="1"/>
          <w:numId w:val="2"/>
        </w:numPr>
        <w:rPr>
          <w:sz w:val="24"/>
          <w:szCs w:val="24"/>
        </w:rPr>
      </w:pPr>
      <w:r>
        <w:rPr>
          <w:sz w:val="24"/>
          <w:szCs w:val="24"/>
        </w:rPr>
        <w:t xml:space="preserve">Josh updated the committee on the meeting with Interstate Passport. </w:t>
      </w:r>
      <w:proofErr w:type="gramStart"/>
      <w:r>
        <w:rPr>
          <w:sz w:val="24"/>
          <w:szCs w:val="24"/>
        </w:rPr>
        <w:t>At this time</w:t>
      </w:r>
      <w:proofErr w:type="gramEnd"/>
      <w:r>
        <w:rPr>
          <w:sz w:val="24"/>
          <w:szCs w:val="24"/>
        </w:rPr>
        <w:t>, VP Rivera, Dean Doucette and Chair Webster do not think this is a good path for GBC since there is not a benefit to the college at this time.</w:t>
      </w:r>
    </w:p>
    <w:p w:rsidR="000073B8" w:rsidRDefault="001D2C8B" w:rsidP="000073B8">
      <w:pPr>
        <w:pStyle w:val="ListParagraph"/>
        <w:numPr>
          <w:ilvl w:val="0"/>
          <w:numId w:val="2"/>
        </w:numPr>
        <w:rPr>
          <w:sz w:val="24"/>
          <w:szCs w:val="24"/>
        </w:rPr>
      </w:pPr>
      <w:r>
        <w:rPr>
          <w:sz w:val="24"/>
          <w:szCs w:val="24"/>
        </w:rPr>
        <w:t>New Business</w:t>
      </w:r>
    </w:p>
    <w:p w:rsidR="001D2C8B" w:rsidRDefault="001D2C8B" w:rsidP="001D2C8B">
      <w:pPr>
        <w:pStyle w:val="ListParagraph"/>
        <w:numPr>
          <w:ilvl w:val="1"/>
          <w:numId w:val="2"/>
        </w:numPr>
        <w:rPr>
          <w:sz w:val="24"/>
          <w:szCs w:val="24"/>
        </w:rPr>
      </w:pPr>
      <w:r>
        <w:rPr>
          <w:sz w:val="24"/>
          <w:szCs w:val="24"/>
        </w:rPr>
        <w:t xml:space="preserve">Dean Doucette discussed Dual Enrollment opportunities, challenges and future. There will be a Dual Enrollment Committee and Dean Doucette is looking for faculty who teach Dual Enrollment and General Education to be members. Chair Webster and Madison </w:t>
      </w:r>
      <w:proofErr w:type="spellStart"/>
      <w:r>
        <w:rPr>
          <w:sz w:val="24"/>
          <w:szCs w:val="24"/>
        </w:rPr>
        <w:t>Arabillaga</w:t>
      </w:r>
      <w:proofErr w:type="spellEnd"/>
      <w:r>
        <w:rPr>
          <w:sz w:val="24"/>
          <w:szCs w:val="24"/>
        </w:rPr>
        <w:t xml:space="preserve"> volunteered to serve. </w:t>
      </w:r>
    </w:p>
    <w:p w:rsidR="001D2C8B" w:rsidRPr="001D2C8B" w:rsidRDefault="001D2C8B" w:rsidP="001D2C8B">
      <w:pPr>
        <w:pStyle w:val="ListParagraph"/>
        <w:numPr>
          <w:ilvl w:val="0"/>
          <w:numId w:val="2"/>
        </w:numPr>
        <w:rPr>
          <w:sz w:val="24"/>
          <w:szCs w:val="24"/>
        </w:rPr>
      </w:pPr>
      <w:r>
        <w:rPr>
          <w:sz w:val="24"/>
          <w:szCs w:val="24"/>
        </w:rPr>
        <w:t>The meeting was adjourned at 4:56 p.m.</w:t>
      </w:r>
      <w:r w:rsidRPr="001D2C8B">
        <w:rPr>
          <w:sz w:val="24"/>
          <w:szCs w:val="24"/>
        </w:rPr>
        <w:t xml:space="preserve"> </w:t>
      </w:r>
    </w:p>
    <w:sectPr w:rsidR="001D2C8B" w:rsidRPr="001D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20656"/>
    <w:multiLevelType w:val="hybridMultilevel"/>
    <w:tmpl w:val="C750F42E"/>
    <w:lvl w:ilvl="0" w:tplc="3CEA4D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A69A4"/>
    <w:multiLevelType w:val="hybridMultilevel"/>
    <w:tmpl w:val="F6804FAA"/>
    <w:lvl w:ilvl="0" w:tplc="D5A47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B8"/>
    <w:rsid w:val="000073B8"/>
    <w:rsid w:val="00037EC8"/>
    <w:rsid w:val="000874F3"/>
    <w:rsid w:val="00123962"/>
    <w:rsid w:val="001D2C8B"/>
    <w:rsid w:val="00330115"/>
    <w:rsid w:val="003338C1"/>
    <w:rsid w:val="0051778C"/>
    <w:rsid w:val="008236DB"/>
    <w:rsid w:val="00837948"/>
    <w:rsid w:val="00911D2C"/>
    <w:rsid w:val="009970B6"/>
    <w:rsid w:val="009E1DCD"/>
    <w:rsid w:val="00BB3787"/>
    <w:rsid w:val="00C0087E"/>
    <w:rsid w:val="00D92C45"/>
    <w:rsid w:val="00E81D98"/>
    <w:rsid w:val="00F5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EB28"/>
  <w15:chartTrackingRefBased/>
  <w15:docId w15:val="{EAD2E5BE-2D6B-4D1C-9BC0-E3F2031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V Webster</dc:creator>
  <cp:keywords/>
  <dc:description/>
  <cp:lastModifiedBy>Mary C Doucette</cp:lastModifiedBy>
  <cp:revision>2</cp:revision>
  <dcterms:created xsi:type="dcterms:W3CDTF">2019-10-04T19:03:00Z</dcterms:created>
  <dcterms:modified xsi:type="dcterms:W3CDTF">2019-10-04T19:03:00Z</dcterms:modified>
</cp:coreProperties>
</file>