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DF" w:rsidRPr="00C45DF7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SAFETY COMMITTEE MEETING</w:t>
      </w:r>
    </w:p>
    <w:p w:rsidR="00150ADF" w:rsidRDefault="00676BFB" w:rsidP="00150A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150ADF" w:rsidRDefault="00150ADF" w:rsidP="00150ADF">
      <w:pPr>
        <w:pStyle w:val="NoSpacing"/>
        <w:jc w:val="center"/>
      </w:pPr>
      <w:r>
        <w:t xml:space="preserve"> </w:t>
      </w:r>
    </w:p>
    <w:p w:rsidR="00150ADF" w:rsidRDefault="009C32D6" w:rsidP="00150ADF">
      <w:pPr>
        <w:pStyle w:val="NoSpacing"/>
        <w:jc w:val="center"/>
      </w:pPr>
      <w:r>
        <w:t>March 1, 2019</w:t>
      </w:r>
    </w:p>
    <w:p w:rsidR="00DB77CA" w:rsidRDefault="00B92811" w:rsidP="00DB77CA">
      <w:pPr>
        <w:pStyle w:val="NoSpacing"/>
        <w:jc w:val="center"/>
      </w:pPr>
      <w:r>
        <w:t>2</w:t>
      </w:r>
      <w:r w:rsidR="009C32D6">
        <w:t>:00</w:t>
      </w:r>
      <w:r w:rsidR="00DB77CA">
        <w:t xml:space="preserve"> pm </w:t>
      </w:r>
    </w:p>
    <w:p w:rsidR="00DB77CA" w:rsidRDefault="009C32D6" w:rsidP="00DB77CA">
      <w:pPr>
        <w:pStyle w:val="NoSpacing"/>
        <w:jc w:val="center"/>
      </w:pPr>
      <w:r>
        <w:t>Elko – DCIT 201</w:t>
      </w:r>
    </w:p>
    <w:p w:rsidR="009005B0" w:rsidRDefault="009005B0" w:rsidP="00DB77CA">
      <w:pPr>
        <w:pStyle w:val="NoSpacing"/>
        <w:jc w:val="center"/>
      </w:pPr>
    </w:p>
    <w:p w:rsidR="00150ADF" w:rsidRDefault="00DB77CA" w:rsidP="00DB77CA">
      <w:pPr>
        <w:pStyle w:val="NoSpacing"/>
      </w:pPr>
      <w:r>
        <w:tab/>
      </w:r>
    </w:p>
    <w:p w:rsidR="00DC7CB5" w:rsidRDefault="00DC7CB5" w:rsidP="00150ADF">
      <w:pPr>
        <w:pStyle w:val="NoSpacing"/>
        <w:rPr>
          <w:b/>
        </w:rPr>
      </w:pPr>
    </w:p>
    <w:p w:rsidR="00F34A2D" w:rsidRDefault="00150ADF" w:rsidP="00150ADF">
      <w:pPr>
        <w:pStyle w:val="NoSpacing"/>
      </w:pPr>
      <w:r w:rsidRPr="006E3F4F">
        <w:rPr>
          <w:b/>
        </w:rPr>
        <w:t>Members:</w:t>
      </w:r>
      <w:r>
        <w:t xml:space="preserve"> </w:t>
      </w:r>
    </w:p>
    <w:p w:rsidR="00F34A2D" w:rsidRDefault="00150ADF" w:rsidP="00150ADF">
      <w:pPr>
        <w:pStyle w:val="NoSpacing"/>
      </w:pPr>
      <w:r>
        <w:t xml:space="preserve">Pat Anderson, </w:t>
      </w:r>
      <w:r w:rsidR="008B2E57">
        <w:t xml:space="preserve">Sheri Baker, </w:t>
      </w:r>
      <w:r w:rsidR="00B92811">
        <w:t>Steve Garcia</w:t>
      </w:r>
      <w:r w:rsidR="008B2E57">
        <w:t>, Jodi Gerrits, Brenda Gonzales, He</w:t>
      </w:r>
      <w:r w:rsidR="00B92811">
        <w:t>idi Johnston</w:t>
      </w:r>
      <w:r w:rsidR="008B2E57">
        <w:t>, Lora McCarty, Earl Owen, Roger Quijada, Tami Potter</w:t>
      </w:r>
    </w:p>
    <w:p w:rsidR="008B2E57" w:rsidRPr="008B2E57" w:rsidRDefault="008B2E57" w:rsidP="008B2E5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34A2D" w:rsidRDefault="00F34A2D" w:rsidP="00150ADF">
      <w:pPr>
        <w:pStyle w:val="NoSpacing"/>
      </w:pPr>
    </w:p>
    <w:p w:rsidR="00F34A2D" w:rsidRDefault="00F34A2D" w:rsidP="00F34A2D">
      <w:pPr>
        <w:pStyle w:val="NoSpacing"/>
        <w:numPr>
          <w:ilvl w:val="0"/>
          <w:numId w:val="2"/>
        </w:numPr>
      </w:pPr>
      <w:r>
        <w:t>Introductions of all members and guests.</w:t>
      </w:r>
    </w:p>
    <w:p w:rsidR="0095048B" w:rsidRDefault="0095048B" w:rsidP="00F34A2D">
      <w:pPr>
        <w:pStyle w:val="NoSpacing"/>
      </w:pPr>
    </w:p>
    <w:p w:rsidR="008B2E57" w:rsidRDefault="00A52937" w:rsidP="00767CA2">
      <w:pPr>
        <w:pStyle w:val="NoSpacing"/>
        <w:numPr>
          <w:ilvl w:val="0"/>
          <w:numId w:val="2"/>
        </w:numPr>
      </w:pPr>
      <w:r>
        <w:t>Old Business</w:t>
      </w:r>
      <w:r w:rsidR="00F34A2D">
        <w:t xml:space="preserve"> </w:t>
      </w:r>
      <w:r w:rsidR="00F570F6">
        <w:t>–</w:t>
      </w:r>
    </w:p>
    <w:p w:rsidR="00E0271E" w:rsidRDefault="00E0271E" w:rsidP="00767CA2">
      <w:pPr>
        <w:pStyle w:val="NoSpacing"/>
      </w:pPr>
    </w:p>
    <w:p w:rsidR="008B2E57" w:rsidRDefault="009C32D6" w:rsidP="009C32D6">
      <w:pPr>
        <w:pStyle w:val="NoSpacing"/>
        <w:numPr>
          <w:ilvl w:val="0"/>
          <w:numId w:val="24"/>
        </w:numPr>
      </w:pPr>
      <w:r>
        <w:t xml:space="preserve">When the </w:t>
      </w:r>
      <w:r w:rsidR="00767CA2">
        <w:t>e</w:t>
      </w:r>
      <w:r w:rsidR="008B2E57">
        <w:t xml:space="preserve">mergency notification program </w:t>
      </w:r>
      <w:proofErr w:type="gramStart"/>
      <w:r>
        <w:t>was used</w:t>
      </w:r>
      <w:proofErr w:type="gramEnd"/>
      <w:r>
        <w:t xml:space="preserve"> for a delayed start, there was a concern from CTE that their students were confused about their morning class being a late start or canceled. Discussion on how much information </w:t>
      </w:r>
      <w:proofErr w:type="gramStart"/>
      <w:r>
        <w:t>can be issued</w:t>
      </w:r>
      <w:proofErr w:type="gramEnd"/>
      <w:r>
        <w:t xml:space="preserve"> via text and email and how to help students know what to do.</w:t>
      </w:r>
    </w:p>
    <w:p w:rsidR="009C32D6" w:rsidRDefault="009C32D6" w:rsidP="009C32D6">
      <w:pPr>
        <w:pStyle w:val="NoSpacing"/>
        <w:ind w:left="720"/>
      </w:pPr>
    </w:p>
    <w:p w:rsidR="00582B96" w:rsidRDefault="00582B96" w:rsidP="00582B96">
      <w:pPr>
        <w:pStyle w:val="NoSpacing"/>
      </w:pPr>
    </w:p>
    <w:p w:rsidR="004209AF" w:rsidRDefault="00582B96" w:rsidP="009C32D6">
      <w:pPr>
        <w:pStyle w:val="NoSpacing"/>
        <w:numPr>
          <w:ilvl w:val="0"/>
          <w:numId w:val="26"/>
        </w:numPr>
        <w:ind w:left="0" w:firstLine="0"/>
      </w:pPr>
      <w:r>
        <w:t xml:space="preserve">New Business – </w:t>
      </w:r>
    </w:p>
    <w:p w:rsidR="004209AF" w:rsidRDefault="004209AF" w:rsidP="004209AF">
      <w:pPr>
        <w:pStyle w:val="NoSpacing"/>
        <w:ind w:left="1080"/>
      </w:pPr>
    </w:p>
    <w:p w:rsidR="00582B96" w:rsidRDefault="00582B96" w:rsidP="00582B96">
      <w:pPr>
        <w:pStyle w:val="NoSpacing"/>
        <w:numPr>
          <w:ilvl w:val="0"/>
          <w:numId w:val="27"/>
        </w:numPr>
      </w:pPr>
      <w:r>
        <w:t>The</w:t>
      </w:r>
      <w:r w:rsidR="009C32D6">
        <w:t xml:space="preserve"> security department is in the middle of</w:t>
      </w:r>
      <w:bookmarkStart w:id="0" w:name="_GoBack"/>
      <w:bookmarkEnd w:id="0"/>
      <w:r>
        <w:t xml:space="preserve"> the bidding process on upgrading and increasing the camera coverage on all campuses and centers.  Pat will review the suggested changes.  Pat will ask for input on a camera/audio review committee similar to UNR.</w:t>
      </w:r>
    </w:p>
    <w:p w:rsidR="009C32D6" w:rsidRDefault="009C32D6" w:rsidP="009C32D6">
      <w:pPr>
        <w:pStyle w:val="NoSpacing"/>
        <w:ind w:left="1080"/>
      </w:pPr>
    </w:p>
    <w:p w:rsidR="009C32D6" w:rsidRDefault="009C32D6" w:rsidP="00582B96">
      <w:pPr>
        <w:pStyle w:val="NoSpacing"/>
        <w:numPr>
          <w:ilvl w:val="0"/>
          <w:numId w:val="27"/>
        </w:numPr>
      </w:pPr>
      <w:r>
        <w:t>Report to the committee on the vehicle parking in the Health Science lot improvements for spring.</w:t>
      </w:r>
    </w:p>
    <w:p w:rsidR="009C32D6" w:rsidRDefault="009C32D6" w:rsidP="009C32D6">
      <w:pPr>
        <w:pStyle w:val="NoSpacing"/>
      </w:pPr>
    </w:p>
    <w:p w:rsidR="009C32D6" w:rsidRDefault="009C32D6" w:rsidP="009C32D6">
      <w:pPr>
        <w:pStyle w:val="NoSpacing"/>
        <w:ind w:left="720"/>
      </w:pPr>
    </w:p>
    <w:p w:rsidR="00ED34B1" w:rsidRDefault="00ED34B1" w:rsidP="00ED34B1">
      <w:pPr>
        <w:pStyle w:val="NoSpacing"/>
        <w:ind w:left="720"/>
      </w:pPr>
    </w:p>
    <w:p w:rsidR="0095048B" w:rsidRDefault="0095048B" w:rsidP="001144AC">
      <w:pPr>
        <w:pStyle w:val="NoSpacing"/>
      </w:pPr>
    </w:p>
    <w:p w:rsidR="00702CE2" w:rsidRDefault="00702CE2" w:rsidP="00702CE2">
      <w:pPr>
        <w:pStyle w:val="NoSpacing"/>
        <w:ind w:left="720"/>
      </w:pPr>
    </w:p>
    <w:sectPr w:rsidR="0070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7058"/>
    <w:multiLevelType w:val="hybridMultilevel"/>
    <w:tmpl w:val="6CD45B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16E06"/>
    <w:multiLevelType w:val="hybridMultilevel"/>
    <w:tmpl w:val="60262F4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2C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9870BF"/>
    <w:multiLevelType w:val="hybridMultilevel"/>
    <w:tmpl w:val="3C980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510E"/>
    <w:multiLevelType w:val="hybridMultilevel"/>
    <w:tmpl w:val="82E2A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75ADB"/>
    <w:multiLevelType w:val="hybridMultilevel"/>
    <w:tmpl w:val="8E2E2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75F82"/>
    <w:multiLevelType w:val="hybridMultilevel"/>
    <w:tmpl w:val="B2B44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2338"/>
    <w:multiLevelType w:val="hybridMultilevel"/>
    <w:tmpl w:val="A26C9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607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19634D6"/>
    <w:multiLevelType w:val="hybridMultilevel"/>
    <w:tmpl w:val="618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A32A0"/>
    <w:multiLevelType w:val="hybridMultilevel"/>
    <w:tmpl w:val="AADA07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360F2"/>
    <w:multiLevelType w:val="hybridMultilevel"/>
    <w:tmpl w:val="BB007ECE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C22"/>
    <w:multiLevelType w:val="hybridMultilevel"/>
    <w:tmpl w:val="194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0B3"/>
    <w:multiLevelType w:val="hybridMultilevel"/>
    <w:tmpl w:val="DA323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8032C"/>
    <w:multiLevelType w:val="hybridMultilevel"/>
    <w:tmpl w:val="A8B01BC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21D40"/>
    <w:multiLevelType w:val="hybridMultilevel"/>
    <w:tmpl w:val="C308B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30D79"/>
    <w:multiLevelType w:val="hybridMultilevel"/>
    <w:tmpl w:val="1072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40C6D"/>
    <w:multiLevelType w:val="hybridMultilevel"/>
    <w:tmpl w:val="CA8E62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50AFD"/>
    <w:multiLevelType w:val="hybridMultilevel"/>
    <w:tmpl w:val="802A4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50801"/>
    <w:multiLevelType w:val="hybridMultilevel"/>
    <w:tmpl w:val="85C20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CA000B"/>
    <w:multiLevelType w:val="hybridMultilevel"/>
    <w:tmpl w:val="9FD2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32D13"/>
    <w:multiLevelType w:val="hybridMultilevel"/>
    <w:tmpl w:val="BD448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7956"/>
    <w:multiLevelType w:val="hybridMultilevel"/>
    <w:tmpl w:val="67A0E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75F70"/>
    <w:multiLevelType w:val="hybridMultilevel"/>
    <w:tmpl w:val="4AF02C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5860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8CC0EC5"/>
    <w:multiLevelType w:val="multilevel"/>
    <w:tmpl w:val="8892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A84912"/>
    <w:multiLevelType w:val="hybridMultilevel"/>
    <w:tmpl w:val="3D8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8"/>
  </w:num>
  <w:num w:numId="5">
    <w:abstractNumId w:val="24"/>
  </w:num>
  <w:num w:numId="6">
    <w:abstractNumId w:val="11"/>
  </w:num>
  <w:num w:numId="7">
    <w:abstractNumId w:val="1"/>
  </w:num>
  <w:num w:numId="8">
    <w:abstractNumId w:val="14"/>
  </w:num>
  <w:num w:numId="9">
    <w:abstractNumId w:val="12"/>
  </w:num>
  <w:num w:numId="10">
    <w:abstractNumId w:val="25"/>
  </w:num>
  <w:num w:numId="11">
    <w:abstractNumId w:val="5"/>
  </w:num>
  <w:num w:numId="12">
    <w:abstractNumId w:val="22"/>
  </w:num>
  <w:num w:numId="13">
    <w:abstractNumId w:val="4"/>
  </w:num>
  <w:num w:numId="14">
    <w:abstractNumId w:val="9"/>
  </w:num>
  <w:num w:numId="15">
    <w:abstractNumId w:val="21"/>
  </w:num>
  <w:num w:numId="16">
    <w:abstractNumId w:val="18"/>
  </w:num>
  <w:num w:numId="17">
    <w:abstractNumId w:val="15"/>
  </w:num>
  <w:num w:numId="18">
    <w:abstractNumId w:val="17"/>
  </w:num>
  <w:num w:numId="19">
    <w:abstractNumId w:val="6"/>
  </w:num>
  <w:num w:numId="20">
    <w:abstractNumId w:val="7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3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F"/>
    <w:rsid w:val="00061856"/>
    <w:rsid w:val="000949F0"/>
    <w:rsid w:val="000A110B"/>
    <w:rsid w:val="000E2AF9"/>
    <w:rsid w:val="001144AC"/>
    <w:rsid w:val="00150ADF"/>
    <w:rsid w:val="00153C1C"/>
    <w:rsid w:val="00173B86"/>
    <w:rsid w:val="001B3C2C"/>
    <w:rsid w:val="002C09DE"/>
    <w:rsid w:val="002C3459"/>
    <w:rsid w:val="002C488F"/>
    <w:rsid w:val="00354E91"/>
    <w:rsid w:val="003569D4"/>
    <w:rsid w:val="003F578A"/>
    <w:rsid w:val="00410974"/>
    <w:rsid w:val="0041108D"/>
    <w:rsid w:val="004209AF"/>
    <w:rsid w:val="00452B83"/>
    <w:rsid w:val="00480291"/>
    <w:rsid w:val="00482A18"/>
    <w:rsid w:val="004A738C"/>
    <w:rsid w:val="0051305C"/>
    <w:rsid w:val="00555845"/>
    <w:rsid w:val="00582B96"/>
    <w:rsid w:val="00596A09"/>
    <w:rsid w:val="0060039F"/>
    <w:rsid w:val="00676BFB"/>
    <w:rsid w:val="006E3F4F"/>
    <w:rsid w:val="006F0B16"/>
    <w:rsid w:val="00702CE2"/>
    <w:rsid w:val="007216A2"/>
    <w:rsid w:val="00763049"/>
    <w:rsid w:val="00766C42"/>
    <w:rsid w:val="00767CA2"/>
    <w:rsid w:val="007935A2"/>
    <w:rsid w:val="007D10B6"/>
    <w:rsid w:val="007F741E"/>
    <w:rsid w:val="00863D9D"/>
    <w:rsid w:val="008711A1"/>
    <w:rsid w:val="008B2E57"/>
    <w:rsid w:val="008F7B1A"/>
    <w:rsid w:val="009005B0"/>
    <w:rsid w:val="0091037C"/>
    <w:rsid w:val="0095048B"/>
    <w:rsid w:val="009C1088"/>
    <w:rsid w:val="009C32D6"/>
    <w:rsid w:val="009D4336"/>
    <w:rsid w:val="009D78EC"/>
    <w:rsid w:val="009D79D0"/>
    <w:rsid w:val="00A52937"/>
    <w:rsid w:val="00AB6A4A"/>
    <w:rsid w:val="00AD3A3D"/>
    <w:rsid w:val="00AE6B35"/>
    <w:rsid w:val="00B34016"/>
    <w:rsid w:val="00B92811"/>
    <w:rsid w:val="00BE3E1B"/>
    <w:rsid w:val="00C236A7"/>
    <w:rsid w:val="00C27059"/>
    <w:rsid w:val="00C635D7"/>
    <w:rsid w:val="00C70FA2"/>
    <w:rsid w:val="00C74503"/>
    <w:rsid w:val="00CA1FC6"/>
    <w:rsid w:val="00CA3179"/>
    <w:rsid w:val="00CF7C57"/>
    <w:rsid w:val="00D241AE"/>
    <w:rsid w:val="00D57E90"/>
    <w:rsid w:val="00DA1E3B"/>
    <w:rsid w:val="00DB77CA"/>
    <w:rsid w:val="00DC7CB5"/>
    <w:rsid w:val="00DE2C05"/>
    <w:rsid w:val="00DE6CA0"/>
    <w:rsid w:val="00E0271E"/>
    <w:rsid w:val="00E26970"/>
    <w:rsid w:val="00E665AA"/>
    <w:rsid w:val="00E744EC"/>
    <w:rsid w:val="00EB6523"/>
    <w:rsid w:val="00ED34B1"/>
    <w:rsid w:val="00F34A2D"/>
    <w:rsid w:val="00F570F6"/>
    <w:rsid w:val="00F71725"/>
    <w:rsid w:val="00FC3D97"/>
    <w:rsid w:val="00FD101B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4C13"/>
  <w15:chartTrackingRefBased/>
  <w15:docId w15:val="{412FD6C2-1902-45D8-BE38-8C23576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ADF"/>
    <w:pPr>
      <w:spacing w:after="0" w:line="240" w:lineRule="auto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50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6"/>
    <w:rPr>
      <w:rFonts w:ascii="Segoe UI" w:hAnsi="Segoe UI" w:cs="Segoe UI"/>
      <w:sz w:val="18"/>
      <w:szCs w:val="18"/>
    </w:rPr>
  </w:style>
  <w:style w:type="paragraph" w:customStyle="1" w:styleId="Subtitle1">
    <w:name w:val="Subtitle1"/>
    <w:basedOn w:val="Normal"/>
    <w:rsid w:val="0017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B86"/>
    <w:rPr>
      <w:b/>
      <w:bCs/>
    </w:rPr>
  </w:style>
  <w:style w:type="character" w:customStyle="1" w:styleId="apple-converted-space">
    <w:name w:val="apple-converted-space"/>
    <w:basedOn w:val="DefaultParagraphFont"/>
    <w:rsid w:val="00173B86"/>
  </w:style>
  <w:style w:type="character" w:styleId="Emphasis">
    <w:name w:val="Emphasis"/>
    <w:basedOn w:val="DefaultParagraphFont"/>
    <w:uiPriority w:val="20"/>
    <w:qFormat/>
    <w:rsid w:val="00173B86"/>
    <w:rPr>
      <w:i/>
      <w:iCs/>
    </w:rPr>
  </w:style>
  <w:style w:type="character" w:styleId="Hyperlink">
    <w:name w:val="Hyperlink"/>
    <w:basedOn w:val="DefaultParagraphFont"/>
    <w:uiPriority w:val="99"/>
    <w:unhideWhenUsed/>
    <w:rsid w:val="007216A2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8B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Anderson</dc:creator>
  <cp:keywords/>
  <dc:description/>
  <cp:lastModifiedBy>GBC</cp:lastModifiedBy>
  <cp:revision>2</cp:revision>
  <cp:lastPrinted>2014-09-04T15:37:00Z</cp:lastPrinted>
  <dcterms:created xsi:type="dcterms:W3CDTF">2019-03-01T20:02:00Z</dcterms:created>
  <dcterms:modified xsi:type="dcterms:W3CDTF">2019-03-01T20:02:00Z</dcterms:modified>
</cp:coreProperties>
</file>