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676BFB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1578E5" w:rsidP="00150ADF">
      <w:pPr>
        <w:pStyle w:val="NoSpacing"/>
        <w:jc w:val="center"/>
      </w:pPr>
      <w:r>
        <w:t>April 26, 2019</w:t>
      </w:r>
    </w:p>
    <w:p w:rsidR="00DB77CA" w:rsidRDefault="00B92811" w:rsidP="00DB77CA">
      <w:pPr>
        <w:pStyle w:val="NoSpacing"/>
        <w:jc w:val="center"/>
      </w:pPr>
      <w:r>
        <w:t>2</w:t>
      </w:r>
      <w:r w:rsidR="009C32D6">
        <w:t>:00</w:t>
      </w:r>
      <w:r w:rsidR="00DB77CA">
        <w:t xml:space="preserve"> pm </w:t>
      </w:r>
    </w:p>
    <w:p w:rsidR="00DB77CA" w:rsidRDefault="009C32D6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8B2E57">
        <w:t xml:space="preserve">Sheri Baker, </w:t>
      </w:r>
      <w:r w:rsidR="00B92811">
        <w:t>Steve Garcia</w:t>
      </w:r>
      <w:r w:rsidR="008B2E57">
        <w:t>, Jodi Gerrits, Brenda Gonzales, He</w:t>
      </w:r>
      <w:r w:rsidR="00B92811">
        <w:t>idi Johnston</w:t>
      </w:r>
      <w:r w:rsidR="008B2E57">
        <w:t>, Lora McCarty, Earl Owen, Roger Quijada, Tami Potter</w:t>
      </w:r>
    </w:p>
    <w:p w:rsidR="008B2E57" w:rsidRPr="008B2E57" w:rsidRDefault="008B2E57" w:rsidP="008B2E5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4209AF" w:rsidRDefault="001578E5" w:rsidP="001578E5">
      <w:pPr>
        <w:pStyle w:val="NoSpacing"/>
        <w:numPr>
          <w:ilvl w:val="0"/>
          <w:numId w:val="2"/>
        </w:numPr>
      </w:pPr>
      <w:r>
        <w:t>Old Business:</w:t>
      </w:r>
    </w:p>
    <w:p w:rsidR="004209AF" w:rsidRDefault="004209AF" w:rsidP="004209AF">
      <w:pPr>
        <w:pStyle w:val="NoSpacing"/>
        <w:ind w:left="1080"/>
      </w:pPr>
    </w:p>
    <w:p w:rsidR="009C32D6" w:rsidRDefault="00582B96" w:rsidP="00B52580">
      <w:pPr>
        <w:pStyle w:val="NoSpacing"/>
        <w:numPr>
          <w:ilvl w:val="0"/>
          <w:numId w:val="27"/>
        </w:numPr>
      </w:pPr>
      <w:r>
        <w:t>The</w:t>
      </w:r>
      <w:r w:rsidR="009C32D6">
        <w:t xml:space="preserve"> security department </w:t>
      </w:r>
      <w:proofErr w:type="gramStart"/>
      <w:r w:rsidR="009C32D6">
        <w:t>is</w:t>
      </w:r>
      <w:r w:rsidR="001578E5">
        <w:t xml:space="preserve"> almost done</w:t>
      </w:r>
      <w:proofErr w:type="gramEnd"/>
      <w:r w:rsidR="001578E5">
        <w:t xml:space="preserve"> with</w:t>
      </w:r>
      <w:r>
        <w:t xml:space="preserve"> the bidding process on upgrading and increasing the camera coverage on all campuses and centers.  Pat will</w:t>
      </w:r>
      <w:r w:rsidR="001578E5">
        <w:t xml:space="preserve"> review the suggested changes and do a short walk of DCIT to provide examples of the camera location types.  We will also discuss Roger’s suggestion of not using a contractor and purchasing our own.</w:t>
      </w:r>
    </w:p>
    <w:p w:rsidR="001578E5" w:rsidRDefault="001578E5" w:rsidP="001578E5">
      <w:pPr>
        <w:pStyle w:val="NoSpacing"/>
        <w:ind w:left="1080"/>
      </w:pPr>
    </w:p>
    <w:p w:rsidR="009C32D6" w:rsidRDefault="009C32D6" w:rsidP="00582B96">
      <w:pPr>
        <w:pStyle w:val="NoSpacing"/>
        <w:numPr>
          <w:ilvl w:val="0"/>
          <w:numId w:val="27"/>
        </w:numPr>
      </w:pPr>
      <w:r>
        <w:t>Report to the committee on the vehicle parking in the Health Science lot improvements for spring.</w:t>
      </w:r>
      <w:r w:rsidR="001578E5">
        <w:t xml:space="preserve">  Heidi had suggested some spaces being compact cars.  Tony and Pat did a lot survey Pat will provide a report.</w:t>
      </w:r>
    </w:p>
    <w:p w:rsidR="001578E5" w:rsidRDefault="001578E5" w:rsidP="001578E5">
      <w:pPr>
        <w:pStyle w:val="ListParagraph"/>
      </w:pPr>
    </w:p>
    <w:p w:rsidR="001578E5" w:rsidRDefault="001578E5" w:rsidP="00582B96">
      <w:pPr>
        <w:pStyle w:val="NoSpacing"/>
        <w:numPr>
          <w:ilvl w:val="0"/>
          <w:numId w:val="27"/>
        </w:numPr>
      </w:pPr>
      <w:r>
        <w:t xml:space="preserve">Lora, please provide an update on the issues with uploading to the </w:t>
      </w:r>
      <w:proofErr w:type="spellStart"/>
      <w:r>
        <w:t>Everfi</w:t>
      </w:r>
      <w:proofErr w:type="spellEnd"/>
      <w:r>
        <w:t xml:space="preserve"> system.</w:t>
      </w:r>
    </w:p>
    <w:p w:rsidR="001578E5" w:rsidRDefault="001578E5" w:rsidP="001578E5">
      <w:pPr>
        <w:pStyle w:val="ListParagraph"/>
      </w:pPr>
    </w:p>
    <w:p w:rsidR="001578E5" w:rsidRDefault="001578E5" w:rsidP="001578E5">
      <w:pPr>
        <w:pStyle w:val="NoSpacing"/>
        <w:numPr>
          <w:ilvl w:val="0"/>
          <w:numId w:val="28"/>
        </w:numPr>
      </w:pPr>
      <w:r>
        <w:t>New Business:</w:t>
      </w:r>
    </w:p>
    <w:p w:rsidR="001578E5" w:rsidRDefault="001578E5" w:rsidP="001578E5">
      <w:pPr>
        <w:pStyle w:val="NoSpacing"/>
        <w:ind w:left="720"/>
      </w:pPr>
    </w:p>
    <w:p w:rsidR="001578E5" w:rsidRDefault="001578E5" w:rsidP="001578E5">
      <w:pPr>
        <w:pStyle w:val="NoSpacing"/>
        <w:numPr>
          <w:ilvl w:val="0"/>
          <w:numId w:val="29"/>
        </w:numPr>
      </w:pPr>
      <w:r>
        <w:t xml:space="preserve">Student satisfaction survey with safety questions </w:t>
      </w:r>
      <w:proofErr w:type="gramStart"/>
      <w:r>
        <w:t>was sent out</w:t>
      </w:r>
      <w:proofErr w:type="gramEnd"/>
      <w:r>
        <w:t xml:space="preserve"> and we will be able to review the results in our fall meetings.</w:t>
      </w:r>
      <w:bookmarkStart w:id="0" w:name="_GoBack"/>
      <w:bookmarkEnd w:id="0"/>
    </w:p>
    <w:p w:rsidR="009C32D6" w:rsidRDefault="009C32D6" w:rsidP="009C32D6">
      <w:pPr>
        <w:pStyle w:val="NoSpacing"/>
      </w:pPr>
    </w:p>
    <w:p w:rsidR="009C32D6" w:rsidRDefault="009C32D6" w:rsidP="009C32D6">
      <w:pPr>
        <w:pStyle w:val="NoSpacing"/>
        <w:ind w:left="720"/>
      </w:pPr>
    </w:p>
    <w:p w:rsidR="00ED34B1" w:rsidRDefault="00ED34B1" w:rsidP="00ED34B1">
      <w:pPr>
        <w:pStyle w:val="NoSpacing"/>
        <w:ind w:left="720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7058"/>
    <w:multiLevelType w:val="hybridMultilevel"/>
    <w:tmpl w:val="6CD45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870BF"/>
    <w:multiLevelType w:val="hybridMultilevel"/>
    <w:tmpl w:val="3C980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969"/>
    <w:multiLevelType w:val="hybridMultilevel"/>
    <w:tmpl w:val="11ECD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2A0"/>
    <w:multiLevelType w:val="hybridMultilevel"/>
    <w:tmpl w:val="AADA0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450B3"/>
    <w:multiLevelType w:val="hybridMultilevel"/>
    <w:tmpl w:val="DA32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D79"/>
    <w:multiLevelType w:val="hybridMultilevel"/>
    <w:tmpl w:val="1072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75F70"/>
    <w:multiLevelType w:val="hybridMultilevel"/>
    <w:tmpl w:val="4AF02C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5785865"/>
    <w:multiLevelType w:val="hybridMultilevel"/>
    <w:tmpl w:val="D0F24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9"/>
  </w:num>
  <w:num w:numId="5">
    <w:abstractNumId w:val="25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27"/>
  </w:num>
  <w:num w:numId="11">
    <w:abstractNumId w:val="6"/>
  </w:num>
  <w:num w:numId="12">
    <w:abstractNumId w:val="23"/>
  </w:num>
  <w:num w:numId="13">
    <w:abstractNumId w:val="5"/>
  </w:num>
  <w:num w:numId="14">
    <w:abstractNumId w:val="10"/>
  </w:num>
  <w:num w:numId="15">
    <w:abstractNumId w:val="22"/>
  </w:num>
  <w:num w:numId="16">
    <w:abstractNumId w:val="19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  <w:num w:numId="21">
    <w:abstractNumId w:val="21"/>
  </w:num>
  <w:num w:numId="22">
    <w:abstractNumId w:val="17"/>
  </w:num>
  <w:num w:numId="23">
    <w:abstractNumId w:val="24"/>
  </w:num>
  <w:num w:numId="24">
    <w:abstractNumId w:val="14"/>
  </w:num>
  <w:num w:numId="25">
    <w:abstractNumId w:val="3"/>
  </w:num>
  <w:num w:numId="26">
    <w:abstractNumId w:val="11"/>
  </w:num>
  <w:num w:numId="27">
    <w:abstractNumId w:val="0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949F0"/>
    <w:rsid w:val="000A110B"/>
    <w:rsid w:val="000E2AF9"/>
    <w:rsid w:val="001144AC"/>
    <w:rsid w:val="00150ADF"/>
    <w:rsid w:val="00153C1C"/>
    <w:rsid w:val="001578E5"/>
    <w:rsid w:val="00173B86"/>
    <w:rsid w:val="001B3C2C"/>
    <w:rsid w:val="002C09DE"/>
    <w:rsid w:val="002C3459"/>
    <w:rsid w:val="002C488F"/>
    <w:rsid w:val="00354E91"/>
    <w:rsid w:val="003569D4"/>
    <w:rsid w:val="003F578A"/>
    <w:rsid w:val="00410974"/>
    <w:rsid w:val="0041108D"/>
    <w:rsid w:val="004209AF"/>
    <w:rsid w:val="00452B83"/>
    <w:rsid w:val="00480291"/>
    <w:rsid w:val="00482A18"/>
    <w:rsid w:val="004A738C"/>
    <w:rsid w:val="0051305C"/>
    <w:rsid w:val="00555845"/>
    <w:rsid w:val="00582B96"/>
    <w:rsid w:val="00596A09"/>
    <w:rsid w:val="0060039F"/>
    <w:rsid w:val="00676BFB"/>
    <w:rsid w:val="006E3F4F"/>
    <w:rsid w:val="006F0B16"/>
    <w:rsid w:val="00702CE2"/>
    <w:rsid w:val="007216A2"/>
    <w:rsid w:val="00763049"/>
    <w:rsid w:val="00766C42"/>
    <w:rsid w:val="00767CA2"/>
    <w:rsid w:val="007935A2"/>
    <w:rsid w:val="007D10B6"/>
    <w:rsid w:val="007F741E"/>
    <w:rsid w:val="00863D9D"/>
    <w:rsid w:val="008711A1"/>
    <w:rsid w:val="008B2E57"/>
    <w:rsid w:val="008F7B1A"/>
    <w:rsid w:val="009005B0"/>
    <w:rsid w:val="0091037C"/>
    <w:rsid w:val="0095048B"/>
    <w:rsid w:val="009C1088"/>
    <w:rsid w:val="009C32D6"/>
    <w:rsid w:val="009D4336"/>
    <w:rsid w:val="009D78EC"/>
    <w:rsid w:val="009D79D0"/>
    <w:rsid w:val="00A52937"/>
    <w:rsid w:val="00AB6A4A"/>
    <w:rsid w:val="00AD3A3D"/>
    <w:rsid w:val="00AE6B35"/>
    <w:rsid w:val="00B34016"/>
    <w:rsid w:val="00B92811"/>
    <w:rsid w:val="00BE3E1B"/>
    <w:rsid w:val="00C236A7"/>
    <w:rsid w:val="00C27059"/>
    <w:rsid w:val="00C635D7"/>
    <w:rsid w:val="00C70FA2"/>
    <w:rsid w:val="00C74503"/>
    <w:rsid w:val="00CA1FC6"/>
    <w:rsid w:val="00CA3179"/>
    <w:rsid w:val="00CF7C57"/>
    <w:rsid w:val="00D241AE"/>
    <w:rsid w:val="00D57E90"/>
    <w:rsid w:val="00DA1E3B"/>
    <w:rsid w:val="00DB77CA"/>
    <w:rsid w:val="00DC7CB5"/>
    <w:rsid w:val="00DE2C05"/>
    <w:rsid w:val="00DE6CA0"/>
    <w:rsid w:val="00E0271E"/>
    <w:rsid w:val="00E26970"/>
    <w:rsid w:val="00E665AA"/>
    <w:rsid w:val="00E744EC"/>
    <w:rsid w:val="00EB6523"/>
    <w:rsid w:val="00ED34B1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F690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8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2</cp:revision>
  <cp:lastPrinted>2014-09-04T15:37:00Z</cp:lastPrinted>
  <dcterms:created xsi:type="dcterms:W3CDTF">2019-04-26T20:26:00Z</dcterms:created>
  <dcterms:modified xsi:type="dcterms:W3CDTF">2019-04-26T20:26:00Z</dcterms:modified>
</cp:coreProperties>
</file>