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Default="00150ADF" w:rsidP="00150ADF">
      <w:pPr>
        <w:pStyle w:val="NoSpacing"/>
        <w:jc w:val="center"/>
        <w:rPr>
          <w:b/>
          <w:u w:val="single"/>
        </w:rPr>
      </w:pPr>
      <w:r w:rsidRPr="00C45DF7">
        <w:rPr>
          <w:b/>
          <w:u w:val="single"/>
        </w:rPr>
        <w:t>SAFETY COMMITTEE MEETING</w:t>
      </w:r>
    </w:p>
    <w:p w:rsidR="00EC773D" w:rsidRPr="00C45DF7" w:rsidRDefault="00EC773D" w:rsidP="00150ADF">
      <w:pPr>
        <w:pStyle w:val="NoSpacing"/>
        <w:jc w:val="center"/>
        <w:rPr>
          <w:b/>
          <w:u w:val="single"/>
        </w:rPr>
      </w:pPr>
      <w:r>
        <w:rPr>
          <w:b/>
          <w:u w:val="single"/>
        </w:rPr>
        <w:t>Minutes</w:t>
      </w:r>
    </w:p>
    <w:p w:rsidR="00150ADF" w:rsidRDefault="00150ADF" w:rsidP="00EC773D">
      <w:pPr>
        <w:pStyle w:val="NoSpacing"/>
        <w:rPr>
          <w:b/>
          <w:u w:val="single"/>
        </w:rPr>
      </w:pPr>
    </w:p>
    <w:p w:rsidR="00150ADF" w:rsidRDefault="00150ADF" w:rsidP="00EC773D">
      <w:pPr>
        <w:pStyle w:val="NoSpacing"/>
        <w:jc w:val="center"/>
      </w:pPr>
      <w:r>
        <w:t xml:space="preserve"> </w:t>
      </w:r>
      <w:r w:rsidR="00DB77CA">
        <w:t>September 11, 2017</w:t>
      </w:r>
    </w:p>
    <w:p w:rsidR="00DB77CA" w:rsidRDefault="00DB77CA" w:rsidP="00DB77CA">
      <w:pPr>
        <w:pStyle w:val="NoSpacing"/>
        <w:jc w:val="center"/>
      </w:pPr>
      <w:r>
        <w:t xml:space="preserve">1:00 pm </w:t>
      </w:r>
    </w:p>
    <w:p w:rsidR="00DB77CA" w:rsidRDefault="00DB77CA" w:rsidP="00DB77CA">
      <w:pPr>
        <w:pStyle w:val="NoSpacing"/>
        <w:jc w:val="center"/>
      </w:pPr>
      <w:r>
        <w:t>Social Room</w:t>
      </w:r>
    </w:p>
    <w:p w:rsidR="00150ADF" w:rsidRDefault="00DB77CA" w:rsidP="00DB77CA">
      <w:pPr>
        <w:pStyle w:val="NoSpacing"/>
      </w:pPr>
      <w:r>
        <w:tab/>
      </w:r>
    </w:p>
    <w:p w:rsidR="00DC7CB5" w:rsidRDefault="00DC7CB5" w:rsidP="00150ADF">
      <w:pPr>
        <w:pStyle w:val="NoSpacing"/>
        <w:rPr>
          <w:b/>
        </w:rPr>
      </w:pPr>
    </w:p>
    <w:p w:rsidR="00F34A2D" w:rsidRDefault="00150ADF" w:rsidP="00150ADF">
      <w:pPr>
        <w:pStyle w:val="NoSpacing"/>
      </w:pPr>
      <w:r w:rsidRPr="006E3F4F">
        <w:rPr>
          <w:b/>
        </w:rPr>
        <w:t>Members:</w:t>
      </w:r>
      <w:r>
        <w:t xml:space="preserve"> </w:t>
      </w:r>
      <w:r w:rsidR="00EC773D">
        <w:t>All Members in Attendance</w:t>
      </w:r>
    </w:p>
    <w:p w:rsidR="00F34A2D" w:rsidRDefault="00150ADF" w:rsidP="00150ADF">
      <w:pPr>
        <w:pStyle w:val="NoSpacing"/>
      </w:pPr>
      <w:r>
        <w:t xml:space="preserve">Pat Anderson, </w:t>
      </w:r>
      <w:r w:rsidR="00DB77CA">
        <w:t>David Ellis, Jodi Gerrits, Brenda Gonzales, Kayla McCarson, Earl Owen, Roger Quijada, Gretchen Skivington</w:t>
      </w: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95048B" w:rsidRDefault="0095048B" w:rsidP="00F34A2D">
      <w:pPr>
        <w:pStyle w:val="NoSpacing"/>
      </w:pPr>
    </w:p>
    <w:p w:rsidR="00FD7FE2" w:rsidRDefault="00A52937" w:rsidP="00FD7FE2">
      <w:pPr>
        <w:pStyle w:val="NoSpacing"/>
        <w:numPr>
          <w:ilvl w:val="0"/>
          <w:numId w:val="2"/>
        </w:numPr>
      </w:pPr>
      <w:r>
        <w:t>Old Business</w:t>
      </w:r>
      <w:r w:rsidR="00F34A2D">
        <w:t xml:space="preserve"> </w:t>
      </w:r>
    </w:p>
    <w:p w:rsidR="00DB77CA" w:rsidRDefault="00DB77CA" w:rsidP="00DB77CA">
      <w:pPr>
        <w:pStyle w:val="NoSpacing"/>
        <w:ind w:left="360"/>
      </w:pPr>
      <w:r>
        <w:t>Advise</w:t>
      </w:r>
      <w:r w:rsidR="00EC773D">
        <w:t>d</w:t>
      </w:r>
      <w:r>
        <w:t xml:space="preserve"> the committee about how the disaster drill held on May 4, 2017 in the Solarium and surrounding area went.  </w:t>
      </w:r>
      <w:r w:rsidR="00EC773D">
        <w:t>Discussed that the plan was for similar drills to be held at the end of the spring semester jointly between GBC students and local first responders each year.</w:t>
      </w:r>
    </w:p>
    <w:p w:rsidR="00DB77CA" w:rsidRDefault="00DB77CA" w:rsidP="00DB77CA">
      <w:pPr>
        <w:pStyle w:val="NoSpacing"/>
        <w:ind w:left="360"/>
      </w:pPr>
    </w:p>
    <w:p w:rsidR="00DB77CA" w:rsidRDefault="00DB77CA" w:rsidP="00DB77CA">
      <w:pPr>
        <w:pStyle w:val="NoSpacing"/>
        <w:ind w:left="360"/>
      </w:pPr>
      <w:r>
        <w:t>Talk</w:t>
      </w:r>
      <w:r w:rsidR="00EC773D">
        <w:t>ed</w:t>
      </w:r>
      <w:r>
        <w:t xml:space="preserve"> about what the committee has done i</w:t>
      </w:r>
      <w:r w:rsidR="00EC773D">
        <w:t>n the past; review of new policies</w:t>
      </w:r>
      <w:r>
        <w:t>, safety inspections of labs, proposals for safety improve</w:t>
      </w:r>
      <w:r w:rsidR="00EC773D">
        <w:t xml:space="preserve">ment to B &amp;G and what we can/should do this semester.  </w:t>
      </w:r>
    </w:p>
    <w:p w:rsidR="00DB77CA" w:rsidRDefault="00DB77CA" w:rsidP="00DB77CA">
      <w:pPr>
        <w:pStyle w:val="NoSpacing"/>
        <w:ind w:left="360"/>
      </w:pPr>
    </w:p>
    <w:p w:rsidR="00A52937" w:rsidRDefault="002C09DE" w:rsidP="00DB77CA">
      <w:pPr>
        <w:pStyle w:val="NoSpacing"/>
        <w:numPr>
          <w:ilvl w:val="0"/>
          <w:numId w:val="2"/>
        </w:numPr>
      </w:pPr>
      <w:r>
        <w:t>New Business</w:t>
      </w:r>
    </w:p>
    <w:p w:rsidR="00A52937" w:rsidRDefault="00EC773D" w:rsidP="00A52937">
      <w:pPr>
        <w:pStyle w:val="NoSpacing"/>
        <w:ind w:left="450"/>
      </w:pPr>
      <w:r>
        <w:t xml:space="preserve">Pat will be bringing the annual security &amp; safety report she has to complete each year to the </w:t>
      </w:r>
      <w:r w:rsidR="00DB77CA">
        <w:t xml:space="preserve">October </w:t>
      </w:r>
      <w:r>
        <w:t xml:space="preserve">meeting for review.  All faculty and staff must be notified of this report by Dept. of Education policy.  </w:t>
      </w:r>
    </w:p>
    <w:p w:rsidR="00EC773D" w:rsidRDefault="00EC773D" w:rsidP="00A52937">
      <w:pPr>
        <w:pStyle w:val="NoSpacing"/>
        <w:ind w:left="450"/>
      </w:pPr>
    </w:p>
    <w:p w:rsidR="00EC773D" w:rsidRDefault="00EC773D" w:rsidP="00A52937">
      <w:pPr>
        <w:pStyle w:val="NoSpacing"/>
        <w:ind w:left="450"/>
      </w:pPr>
      <w:r>
        <w:t>Pat will talk with B &amp; G Mgr. Tony Cortes to determine what areas may have issues during our Nevada Day fire systems tests and this will be the area we conduct a walk through inspection of for the October meeting.</w:t>
      </w:r>
    </w:p>
    <w:p w:rsidR="0095048B" w:rsidRDefault="0095048B" w:rsidP="0095048B">
      <w:pPr>
        <w:pStyle w:val="NoSpacing"/>
        <w:ind w:left="360"/>
      </w:pPr>
    </w:p>
    <w:p w:rsidR="001144AC" w:rsidRDefault="00A52937" w:rsidP="001144AC">
      <w:pPr>
        <w:pStyle w:val="NoSpacing"/>
        <w:numPr>
          <w:ilvl w:val="0"/>
          <w:numId w:val="5"/>
        </w:numPr>
      </w:pPr>
      <w:r>
        <w:t>Safety co</w:t>
      </w:r>
      <w:r w:rsidR="00EC773D">
        <w:t>ncerns or projects the committee has</w:t>
      </w:r>
    </w:p>
    <w:p w:rsidR="00EC773D" w:rsidRDefault="00EC773D" w:rsidP="00EC773D">
      <w:pPr>
        <w:pStyle w:val="NoSpacing"/>
        <w:ind w:left="360"/>
      </w:pPr>
      <w:r>
        <w:t>The committee discussed the Behavioral intervention type calls Pat has responded on during the past couple of years and how the number and severity of events seems to be on the rise.</w:t>
      </w:r>
      <w:r w:rsidR="00FC5B00">
        <w:t xml:space="preserve"> Pat provided overviews of some of the situations.</w:t>
      </w:r>
      <w:bookmarkStart w:id="0" w:name="_GoBack"/>
      <w:bookmarkEnd w:id="0"/>
    </w:p>
    <w:p w:rsidR="003F578A" w:rsidRDefault="003F578A" w:rsidP="00A52937">
      <w:pPr>
        <w:pStyle w:val="NoSpacing"/>
      </w:pPr>
      <w:r>
        <w:tab/>
        <w:t xml:space="preserve"> </w:t>
      </w:r>
    </w:p>
    <w:p w:rsidR="0095048B" w:rsidRDefault="0095048B" w:rsidP="001144AC">
      <w:pPr>
        <w:pStyle w:val="NoSpacing"/>
      </w:pPr>
    </w:p>
    <w:p w:rsidR="0095048B" w:rsidRDefault="0095048B" w:rsidP="001144AC">
      <w:pPr>
        <w:pStyle w:val="NoSpacing"/>
      </w:pP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6"/>
  </w:num>
  <w:num w:numId="5">
    <w:abstractNumId w:val="18"/>
  </w:num>
  <w:num w:numId="6">
    <w:abstractNumId w:val="8"/>
  </w:num>
  <w:num w:numId="7">
    <w:abstractNumId w:val="0"/>
  </w:num>
  <w:num w:numId="8">
    <w:abstractNumId w:val="10"/>
  </w:num>
  <w:num w:numId="9">
    <w:abstractNumId w:val="9"/>
  </w:num>
  <w:num w:numId="10">
    <w:abstractNumId w:val="19"/>
  </w:num>
  <w:num w:numId="11">
    <w:abstractNumId w:val="3"/>
  </w:num>
  <w:num w:numId="12">
    <w:abstractNumId w:val="17"/>
  </w:num>
  <w:num w:numId="13">
    <w:abstractNumId w:val="2"/>
  </w:num>
  <w:num w:numId="14">
    <w:abstractNumId w:val="7"/>
  </w:num>
  <w:num w:numId="15">
    <w:abstractNumId w:val="16"/>
  </w:num>
  <w:num w:numId="16">
    <w:abstractNumId w:val="13"/>
  </w:num>
  <w:num w:numId="17">
    <w:abstractNumId w:val="11"/>
  </w:num>
  <w:num w:numId="18">
    <w:abstractNumId w:val="12"/>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61856"/>
    <w:rsid w:val="000A110B"/>
    <w:rsid w:val="001144AC"/>
    <w:rsid w:val="00150ADF"/>
    <w:rsid w:val="00153C1C"/>
    <w:rsid w:val="00173B86"/>
    <w:rsid w:val="001B3C2C"/>
    <w:rsid w:val="002C09DE"/>
    <w:rsid w:val="002C3459"/>
    <w:rsid w:val="003569D4"/>
    <w:rsid w:val="003F578A"/>
    <w:rsid w:val="00410974"/>
    <w:rsid w:val="0041108D"/>
    <w:rsid w:val="00480291"/>
    <w:rsid w:val="00482A18"/>
    <w:rsid w:val="004A738C"/>
    <w:rsid w:val="00555845"/>
    <w:rsid w:val="00596A09"/>
    <w:rsid w:val="0060039F"/>
    <w:rsid w:val="006E3F4F"/>
    <w:rsid w:val="006F0B16"/>
    <w:rsid w:val="00702CE2"/>
    <w:rsid w:val="007216A2"/>
    <w:rsid w:val="00763049"/>
    <w:rsid w:val="00766C42"/>
    <w:rsid w:val="007935A2"/>
    <w:rsid w:val="007D10B6"/>
    <w:rsid w:val="008F7B1A"/>
    <w:rsid w:val="0091037C"/>
    <w:rsid w:val="0095048B"/>
    <w:rsid w:val="009C1088"/>
    <w:rsid w:val="009D78EC"/>
    <w:rsid w:val="009D79D0"/>
    <w:rsid w:val="00A52937"/>
    <w:rsid w:val="00AB6A4A"/>
    <w:rsid w:val="00AE6B35"/>
    <w:rsid w:val="00B34016"/>
    <w:rsid w:val="00BE3E1B"/>
    <w:rsid w:val="00C236A7"/>
    <w:rsid w:val="00C27059"/>
    <w:rsid w:val="00C74503"/>
    <w:rsid w:val="00CA1FC6"/>
    <w:rsid w:val="00CF7C57"/>
    <w:rsid w:val="00D57E90"/>
    <w:rsid w:val="00DA1E3B"/>
    <w:rsid w:val="00DB77CA"/>
    <w:rsid w:val="00DC7CB5"/>
    <w:rsid w:val="00DE2C05"/>
    <w:rsid w:val="00DE6CA0"/>
    <w:rsid w:val="00E26970"/>
    <w:rsid w:val="00E665AA"/>
    <w:rsid w:val="00E744EC"/>
    <w:rsid w:val="00EC773D"/>
    <w:rsid w:val="00F34A2D"/>
    <w:rsid w:val="00F71725"/>
    <w:rsid w:val="00FC3D97"/>
    <w:rsid w:val="00FC5B00"/>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1C9C"/>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2</cp:revision>
  <cp:lastPrinted>2014-09-04T15:37:00Z</cp:lastPrinted>
  <dcterms:created xsi:type="dcterms:W3CDTF">2017-09-18T20:50:00Z</dcterms:created>
  <dcterms:modified xsi:type="dcterms:W3CDTF">2017-09-18T20:50:00Z</dcterms:modified>
</cp:coreProperties>
</file>