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6FF3" w14:textId="46E0BEEF" w:rsidR="00A64B6C" w:rsidRDefault="00A775C9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651422E" wp14:editId="0664C032">
            <wp:simplePos x="0" y="0"/>
            <wp:positionH relativeFrom="page">
              <wp:posOffset>5892800</wp:posOffset>
            </wp:positionH>
            <wp:positionV relativeFrom="paragraph">
              <wp:posOffset>22</wp:posOffset>
            </wp:positionV>
            <wp:extent cx="927353" cy="609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35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perational_(Student_Services)_-_Admissi"/>
      <w:bookmarkEnd w:id="0"/>
      <w:r>
        <w:t>Assessment</w:t>
      </w:r>
      <w:r>
        <w:rPr>
          <w:spacing w:val="-10"/>
        </w:rPr>
        <w:t xml:space="preserve"> </w:t>
      </w:r>
      <w:r>
        <w:rPr>
          <w:spacing w:val="-4"/>
        </w:rPr>
        <w:t>Plan</w:t>
      </w:r>
    </w:p>
    <w:p w14:paraId="4886E570" w14:textId="77777777" w:rsidR="00A64B6C" w:rsidRDefault="00A64B6C">
      <w:pPr>
        <w:pStyle w:val="BodyText"/>
        <w:spacing w:before="4"/>
        <w:rPr>
          <w:rFonts w:ascii="Arial"/>
          <w:b/>
          <w:sz w:val="17"/>
        </w:rPr>
      </w:pPr>
    </w:p>
    <w:p w14:paraId="7A1CCB95" w14:textId="10F46F7C" w:rsidR="00A64B6C" w:rsidRDefault="006174BA">
      <w:pPr>
        <w:pStyle w:val="Heading1"/>
        <w:spacing w:before="88"/>
        <w:ind w:left="120" w:right="111"/>
      </w:pPr>
      <w:r>
        <w:rPr>
          <w:color w:val="152A57"/>
        </w:rPr>
        <w:t xml:space="preserve">Department: </w:t>
      </w:r>
      <w:r w:rsidR="00046E15">
        <w:rPr>
          <w:color w:val="152A57"/>
        </w:rPr>
        <w:t>Veterans Resource Center</w:t>
      </w:r>
      <w:r w:rsidR="008E6749">
        <w:rPr>
          <w:color w:val="152A57"/>
        </w:rPr>
        <w:t xml:space="preserve"> 2022-2023</w:t>
      </w:r>
    </w:p>
    <w:p w14:paraId="3DBB016C" w14:textId="186504DF" w:rsidR="00A64B6C" w:rsidRDefault="00F80C86">
      <w:pPr>
        <w:pStyle w:val="BodyText"/>
        <w:spacing w:before="5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2DFDB4" wp14:editId="2F8B91CC">
                <wp:simplePos x="0" y="0"/>
                <wp:positionH relativeFrom="page">
                  <wp:posOffset>457200</wp:posOffset>
                </wp:positionH>
                <wp:positionV relativeFrom="paragraph">
                  <wp:posOffset>121285</wp:posOffset>
                </wp:positionV>
                <wp:extent cx="6858000" cy="1270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52A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B4EB" id="docshape4" o:spid="_x0000_s1026" style="position:absolute;margin-left:36pt;margin-top:9.55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" path="m,l10800,e" filled="f" strokecolor="#152a57" strokeweight=".2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A327476" w14:textId="77777777" w:rsidR="00A64B6C" w:rsidRDefault="00A64B6C">
      <w:pPr>
        <w:pStyle w:val="BodyText"/>
        <w:spacing w:before="9"/>
        <w:rPr>
          <w:rFonts w:ascii="Arial"/>
          <w:b/>
          <w:sz w:val="10"/>
        </w:rPr>
      </w:pPr>
    </w:p>
    <w:p w14:paraId="0CAA9FBF" w14:textId="75D81679" w:rsidR="00A64B6C" w:rsidRPr="00E67478" w:rsidRDefault="00A775C9">
      <w:pPr>
        <w:pStyle w:val="BodyText"/>
        <w:spacing w:before="59"/>
        <w:ind w:left="120"/>
        <w:rPr>
          <w:rFonts w:ascii="Arial" w:hAnsi="Arial" w:cs="Arial"/>
          <w:color w:val="414141"/>
          <w:sz w:val="24"/>
          <w:szCs w:val="24"/>
        </w:rPr>
      </w:pPr>
      <w:r w:rsidRPr="00E67478">
        <w:rPr>
          <w:rFonts w:ascii="Arial" w:hAnsi="Arial" w:cs="Arial"/>
          <w:b/>
          <w:sz w:val="24"/>
          <w:szCs w:val="24"/>
        </w:rPr>
        <w:t>GBC</w:t>
      </w:r>
      <w:r w:rsidRPr="00E6747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67478">
        <w:rPr>
          <w:rFonts w:ascii="Arial" w:hAnsi="Arial" w:cs="Arial"/>
          <w:b/>
          <w:sz w:val="24"/>
          <w:szCs w:val="24"/>
        </w:rPr>
        <w:t>Mission:</w:t>
      </w:r>
      <w:r w:rsidRPr="00E6747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6174BA" w:rsidRPr="00E67478">
        <w:rPr>
          <w:rFonts w:ascii="Arial" w:hAnsi="Arial" w:cs="Arial"/>
          <w:color w:val="414141"/>
          <w:sz w:val="24"/>
          <w:szCs w:val="24"/>
        </w:rPr>
        <w:t>Transforming Lives Through Education</w:t>
      </w:r>
    </w:p>
    <w:p w14:paraId="63C1EE14" w14:textId="68A62FE6" w:rsidR="00CC5755" w:rsidRPr="00E67478" w:rsidRDefault="00CC5755" w:rsidP="00CC5755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E67478">
        <w:rPr>
          <w:rFonts w:ascii="Arial" w:hAnsi="Arial" w:cs="Arial"/>
          <w:b/>
          <w:sz w:val="24"/>
          <w:szCs w:val="24"/>
        </w:rPr>
        <w:t xml:space="preserve">  Vision:</w:t>
      </w:r>
      <w:r w:rsidRPr="00E67478">
        <w:rPr>
          <w:rFonts w:ascii="Arial" w:hAnsi="Arial" w:cs="Arial"/>
          <w:color w:val="414141"/>
          <w:sz w:val="24"/>
          <w:szCs w:val="24"/>
        </w:rPr>
        <w:t xml:space="preserve"> </w:t>
      </w:r>
      <w:r w:rsidRPr="00E67478">
        <w:rPr>
          <w:rFonts w:ascii="Arial" w:eastAsiaTheme="minorHAnsi" w:hAnsi="Arial" w:cs="Arial"/>
          <w:sz w:val="24"/>
          <w:szCs w:val="24"/>
        </w:rPr>
        <w:t>Great Basin College prepares students for lifelong learning in an evolving global</w:t>
      </w:r>
    </w:p>
    <w:p w14:paraId="7DE313CB" w14:textId="78759827" w:rsidR="00CC5755" w:rsidRPr="00E67478" w:rsidRDefault="00CC5755" w:rsidP="00CC5755">
      <w:pPr>
        <w:pStyle w:val="BodyText"/>
        <w:spacing w:before="59"/>
        <w:ind w:left="120"/>
        <w:rPr>
          <w:rFonts w:ascii="Arial" w:hAnsi="Arial" w:cs="Arial"/>
          <w:color w:val="414141"/>
          <w:sz w:val="24"/>
          <w:szCs w:val="24"/>
        </w:rPr>
      </w:pPr>
      <w:r w:rsidRPr="00E67478">
        <w:rPr>
          <w:rFonts w:ascii="Arial" w:eastAsiaTheme="minorHAnsi" w:hAnsi="Arial" w:cs="Arial"/>
          <w:sz w:val="24"/>
          <w:szCs w:val="24"/>
        </w:rPr>
        <w:t>workplace.</w:t>
      </w:r>
    </w:p>
    <w:p w14:paraId="1212E02E" w14:textId="77777777" w:rsidR="006174BA" w:rsidRPr="00E67478" w:rsidRDefault="006174BA">
      <w:pPr>
        <w:pStyle w:val="BodyText"/>
        <w:spacing w:before="59"/>
        <w:ind w:left="120"/>
        <w:rPr>
          <w:rFonts w:ascii="Arial" w:hAnsi="Arial" w:cs="Arial"/>
          <w:sz w:val="24"/>
          <w:szCs w:val="24"/>
        </w:rPr>
      </w:pPr>
    </w:p>
    <w:p w14:paraId="77D9FE33" w14:textId="77777777" w:rsidR="00265E22" w:rsidRPr="00E67478" w:rsidRDefault="00265E22">
      <w:pPr>
        <w:pStyle w:val="BodyText"/>
        <w:spacing w:before="7"/>
        <w:rPr>
          <w:rFonts w:ascii="Arial" w:hAnsi="Arial" w:cs="Arial"/>
          <w:b/>
          <w:bCs/>
          <w:sz w:val="24"/>
          <w:szCs w:val="24"/>
        </w:rPr>
      </w:pPr>
    </w:p>
    <w:p w14:paraId="591D8DC1" w14:textId="083B8B92" w:rsidR="00A64B6C" w:rsidRPr="00E67478" w:rsidRDefault="00E67478">
      <w:pPr>
        <w:pStyle w:val="Heading2"/>
        <w:tabs>
          <w:tab w:val="left" w:pos="10919"/>
        </w:tabs>
        <w:spacing w:before="90"/>
        <w:rPr>
          <w:sz w:val="24"/>
          <w:szCs w:val="24"/>
        </w:rPr>
      </w:pPr>
      <w:bookmarkStart w:id="1" w:name="_Hlk132279088"/>
      <w:r w:rsidRPr="00E67478">
        <w:rPr>
          <w:color w:val="152A57"/>
          <w:sz w:val="24"/>
          <w:szCs w:val="24"/>
          <w:shd w:val="clear" w:color="auto" w:fill="E0E0E0"/>
        </w:rPr>
        <w:t xml:space="preserve">Strategic Plan </w:t>
      </w:r>
      <w:r w:rsidR="00D9171F" w:rsidRPr="00E67478">
        <w:rPr>
          <w:color w:val="152A57"/>
          <w:sz w:val="24"/>
          <w:szCs w:val="24"/>
          <w:shd w:val="clear" w:color="auto" w:fill="E0E0E0"/>
        </w:rPr>
        <w:t>Theme</w:t>
      </w:r>
      <w:r w:rsidR="00A775C9" w:rsidRPr="00E67478">
        <w:rPr>
          <w:color w:val="152A57"/>
          <w:sz w:val="24"/>
          <w:szCs w:val="24"/>
          <w:shd w:val="clear" w:color="auto" w:fill="E0E0E0"/>
        </w:rPr>
        <w:t>:</w:t>
      </w:r>
      <w:r w:rsidR="00A775C9" w:rsidRPr="00E67478">
        <w:rPr>
          <w:color w:val="152A57"/>
          <w:spacing w:val="77"/>
          <w:sz w:val="24"/>
          <w:szCs w:val="24"/>
          <w:shd w:val="clear" w:color="auto" w:fill="E0E0E0"/>
        </w:rPr>
        <w:t xml:space="preserve"> </w:t>
      </w:r>
      <w:r w:rsidR="006174BA" w:rsidRPr="00E67478">
        <w:rPr>
          <w:color w:val="152A57"/>
          <w:sz w:val="24"/>
          <w:szCs w:val="24"/>
          <w:shd w:val="clear" w:color="auto" w:fill="E0E0E0"/>
        </w:rPr>
        <w:t xml:space="preserve"> </w:t>
      </w:r>
      <w:r w:rsidR="00046E15" w:rsidRPr="00E67478">
        <w:rPr>
          <w:color w:val="152A57"/>
          <w:sz w:val="24"/>
          <w:szCs w:val="24"/>
          <w:shd w:val="clear" w:color="auto" w:fill="E0E0E0"/>
        </w:rPr>
        <w:t>Student Experience</w:t>
      </w:r>
      <w:r w:rsidR="00A775C9" w:rsidRPr="00E67478">
        <w:rPr>
          <w:color w:val="152A57"/>
          <w:sz w:val="24"/>
          <w:szCs w:val="24"/>
          <w:shd w:val="clear" w:color="auto" w:fill="E0E0E0"/>
        </w:rPr>
        <w:tab/>
      </w:r>
    </w:p>
    <w:p w14:paraId="5DD41B33" w14:textId="082193FD" w:rsidR="00A64B6C" w:rsidRPr="00E67478" w:rsidRDefault="001C1726">
      <w:pPr>
        <w:pStyle w:val="BodyText"/>
        <w:spacing w:before="132"/>
        <w:ind w:left="120"/>
        <w:rPr>
          <w:rFonts w:ascii="Arial" w:hAnsi="Arial" w:cs="Arial"/>
          <w:sz w:val="24"/>
          <w:szCs w:val="24"/>
        </w:rPr>
      </w:pPr>
      <w:bookmarkStart w:id="2" w:name="_Hlk129603235"/>
      <w:bookmarkEnd w:id="1"/>
      <w:r w:rsidRPr="00E67478">
        <w:rPr>
          <w:rFonts w:ascii="Arial" w:hAnsi="Arial" w:cs="Arial"/>
          <w:b/>
          <w:bCs/>
          <w:color w:val="414141"/>
          <w:sz w:val="24"/>
          <w:szCs w:val="24"/>
        </w:rPr>
        <w:t xml:space="preserve">Outcome </w:t>
      </w:r>
      <w:r w:rsidR="00D9171F" w:rsidRPr="00E67478">
        <w:rPr>
          <w:rFonts w:ascii="Arial" w:hAnsi="Arial" w:cs="Arial"/>
          <w:b/>
          <w:bCs/>
          <w:color w:val="414141"/>
          <w:sz w:val="24"/>
          <w:szCs w:val="24"/>
        </w:rPr>
        <w:t xml:space="preserve">#1 </w:t>
      </w:r>
      <w:r w:rsidRPr="00E67478">
        <w:rPr>
          <w:rFonts w:ascii="Arial" w:hAnsi="Arial" w:cs="Arial"/>
          <w:b/>
          <w:bCs/>
          <w:color w:val="414141"/>
          <w:sz w:val="24"/>
          <w:szCs w:val="24"/>
        </w:rPr>
        <w:t>statement:</w:t>
      </w:r>
      <w:r w:rsidRPr="00E67478">
        <w:rPr>
          <w:rFonts w:ascii="Arial" w:hAnsi="Arial" w:cs="Arial"/>
          <w:color w:val="414141"/>
          <w:sz w:val="24"/>
          <w:szCs w:val="24"/>
        </w:rPr>
        <w:t xml:space="preserve"> </w:t>
      </w:r>
    </w:p>
    <w:p w14:paraId="095B4955" w14:textId="261374D1" w:rsidR="006174BA" w:rsidRPr="00E67478" w:rsidRDefault="006174BA" w:rsidP="00AA2905">
      <w:pPr>
        <w:spacing w:before="54" w:line="244" w:lineRule="auto"/>
        <w:ind w:left="120" w:right="72"/>
        <w:rPr>
          <w:rFonts w:ascii="Arial" w:hAnsi="Arial" w:cs="Arial"/>
          <w:b/>
          <w:sz w:val="24"/>
          <w:szCs w:val="24"/>
        </w:rPr>
      </w:pPr>
    </w:p>
    <w:p w14:paraId="0C147324" w14:textId="77777777" w:rsidR="00E67478" w:rsidRDefault="00E67478" w:rsidP="00E67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65E22" w:rsidRPr="00E67478">
        <w:rPr>
          <w:rFonts w:ascii="Arial" w:hAnsi="Arial" w:cs="Arial"/>
          <w:sz w:val="24"/>
          <w:szCs w:val="24"/>
        </w:rPr>
        <w:t>Provide students with timely and accurate processing</w:t>
      </w:r>
      <w:r w:rsidR="008C0A23" w:rsidRPr="00E67478">
        <w:rPr>
          <w:rFonts w:ascii="Arial" w:hAnsi="Arial" w:cs="Arial"/>
          <w:sz w:val="24"/>
          <w:szCs w:val="24"/>
        </w:rPr>
        <w:t xml:space="preserve">, verifying applicable courses, printing reports,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543B04" w14:textId="77777777" w:rsidR="00E67478" w:rsidRDefault="00E67478" w:rsidP="00E67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C0A23" w:rsidRPr="00E67478">
        <w:rPr>
          <w:rFonts w:ascii="Arial" w:hAnsi="Arial" w:cs="Arial"/>
          <w:sz w:val="24"/>
          <w:szCs w:val="24"/>
        </w:rPr>
        <w:t xml:space="preserve">verifying fees, and entering data </w:t>
      </w:r>
      <w:r w:rsidRPr="00E67478">
        <w:rPr>
          <w:rFonts w:ascii="Arial" w:hAnsi="Arial" w:cs="Arial"/>
          <w:sz w:val="24"/>
          <w:szCs w:val="24"/>
        </w:rPr>
        <w:t>into</w:t>
      </w:r>
      <w:r w:rsidR="008C0A23" w:rsidRPr="00E67478">
        <w:rPr>
          <w:rFonts w:ascii="Arial" w:hAnsi="Arial" w:cs="Arial"/>
          <w:sz w:val="24"/>
          <w:szCs w:val="24"/>
        </w:rPr>
        <w:t xml:space="preserve"> VA Enrollment Manager system </w:t>
      </w:r>
      <w:r w:rsidR="00265E22" w:rsidRPr="00E67478">
        <w:rPr>
          <w:rFonts w:ascii="Arial" w:hAnsi="Arial" w:cs="Arial"/>
          <w:sz w:val="24"/>
          <w:szCs w:val="24"/>
        </w:rPr>
        <w:t xml:space="preserve">to ensure students receive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125E78" w14:textId="4017B6F9" w:rsidR="00AA2905" w:rsidRPr="00E67478" w:rsidRDefault="00E67478" w:rsidP="00E67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certification for </w:t>
      </w:r>
      <w:r w:rsidR="00265E22" w:rsidRPr="00E67478">
        <w:rPr>
          <w:rFonts w:ascii="Arial" w:hAnsi="Arial" w:cs="Arial"/>
          <w:sz w:val="24"/>
          <w:szCs w:val="24"/>
        </w:rPr>
        <w:t xml:space="preserve">benefits to help them better succeed in higher education.  </w:t>
      </w:r>
    </w:p>
    <w:p w14:paraId="2A96C1EF" w14:textId="77777777" w:rsidR="001C1726" w:rsidRPr="00E67478" w:rsidRDefault="001C1726">
      <w:pPr>
        <w:spacing w:before="54" w:line="244" w:lineRule="auto"/>
        <w:ind w:left="120" w:right="8549"/>
        <w:rPr>
          <w:rFonts w:ascii="Arial" w:hAnsi="Arial" w:cs="Arial"/>
          <w:b/>
          <w:sz w:val="24"/>
          <w:szCs w:val="24"/>
        </w:rPr>
      </w:pPr>
    </w:p>
    <w:p w14:paraId="5527695F" w14:textId="77777777" w:rsidR="00265E22" w:rsidRPr="00E67478" w:rsidRDefault="00A775C9">
      <w:pPr>
        <w:spacing w:before="54" w:line="244" w:lineRule="auto"/>
        <w:ind w:left="120" w:right="8549"/>
        <w:rPr>
          <w:rFonts w:ascii="Arial" w:hAnsi="Arial" w:cs="Arial"/>
          <w:color w:val="414141"/>
          <w:sz w:val="24"/>
          <w:szCs w:val="24"/>
        </w:rPr>
      </w:pPr>
      <w:r w:rsidRPr="00E67478">
        <w:rPr>
          <w:rFonts w:ascii="Arial" w:hAnsi="Arial" w:cs="Arial"/>
          <w:b/>
          <w:sz w:val="24"/>
          <w:szCs w:val="24"/>
        </w:rPr>
        <w:t>Outcome Status:</w:t>
      </w:r>
      <w:r w:rsidR="00265E22" w:rsidRPr="00E67478">
        <w:rPr>
          <w:rFonts w:ascii="Arial" w:hAnsi="Arial" w:cs="Arial"/>
          <w:b/>
          <w:sz w:val="24"/>
          <w:szCs w:val="24"/>
        </w:rPr>
        <w:t xml:space="preserve"> </w:t>
      </w:r>
      <w:r w:rsidRPr="00E67478">
        <w:rPr>
          <w:rFonts w:ascii="Arial" w:hAnsi="Arial" w:cs="Arial"/>
          <w:color w:val="414141"/>
          <w:sz w:val="24"/>
          <w:szCs w:val="24"/>
        </w:rPr>
        <w:t xml:space="preserve">Active </w:t>
      </w:r>
    </w:p>
    <w:p w14:paraId="2D24578F" w14:textId="4AA91F6D" w:rsidR="00A64B6C" w:rsidRPr="00E67478" w:rsidRDefault="00A775C9">
      <w:pPr>
        <w:spacing w:before="54" w:line="244" w:lineRule="auto"/>
        <w:ind w:left="120" w:right="8549"/>
        <w:rPr>
          <w:rFonts w:ascii="Arial" w:hAnsi="Arial" w:cs="Arial"/>
          <w:color w:val="414141"/>
          <w:sz w:val="24"/>
          <w:szCs w:val="24"/>
        </w:rPr>
      </w:pPr>
      <w:r w:rsidRPr="00E67478">
        <w:rPr>
          <w:rFonts w:ascii="Arial" w:hAnsi="Arial" w:cs="Arial"/>
          <w:b/>
          <w:sz w:val="24"/>
          <w:szCs w:val="24"/>
        </w:rPr>
        <w:t>Assessment</w:t>
      </w:r>
      <w:r w:rsidRPr="00E67478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7478">
        <w:rPr>
          <w:rFonts w:ascii="Arial" w:hAnsi="Arial" w:cs="Arial"/>
          <w:b/>
          <w:sz w:val="24"/>
          <w:szCs w:val="24"/>
        </w:rPr>
        <w:t>Year:</w:t>
      </w:r>
      <w:r w:rsidRPr="00E67478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6174BA" w:rsidRPr="00E67478">
        <w:rPr>
          <w:rFonts w:ascii="Arial" w:hAnsi="Arial" w:cs="Arial"/>
          <w:color w:val="414141"/>
          <w:sz w:val="24"/>
          <w:szCs w:val="24"/>
        </w:rPr>
        <w:t>2022-2023</w:t>
      </w:r>
      <w:r w:rsidRPr="00E67478">
        <w:rPr>
          <w:rFonts w:ascii="Arial" w:hAnsi="Arial" w:cs="Arial"/>
          <w:color w:val="414141"/>
          <w:sz w:val="24"/>
          <w:szCs w:val="24"/>
        </w:rPr>
        <w:t xml:space="preserve"> </w:t>
      </w:r>
    </w:p>
    <w:p w14:paraId="663FCF3B" w14:textId="77777777" w:rsidR="00A64B6C" w:rsidRPr="00E67478" w:rsidRDefault="00A64B6C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38FDF2CF" w14:textId="75FD7BA0" w:rsidR="00A64B6C" w:rsidRPr="00E67478" w:rsidRDefault="00A775C9">
      <w:pPr>
        <w:ind w:left="120"/>
        <w:rPr>
          <w:rFonts w:ascii="Arial" w:hAnsi="Arial" w:cs="Arial"/>
          <w:b/>
          <w:bCs/>
          <w:iCs/>
          <w:color w:val="152A57"/>
          <w:spacing w:val="-2"/>
          <w:sz w:val="24"/>
          <w:szCs w:val="24"/>
          <w:u w:val="single"/>
        </w:rPr>
      </w:pPr>
      <w:r w:rsidRPr="00E67478">
        <w:rPr>
          <w:rFonts w:ascii="Arial" w:hAnsi="Arial" w:cs="Arial"/>
          <w:b/>
          <w:bCs/>
          <w:iCs/>
          <w:color w:val="152A57"/>
          <w:sz w:val="24"/>
          <w:szCs w:val="24"/>
          <w:u w:val="single"/>
        </w:rPr>
        <w:t>Assessment</w:t>
      </w:r>
      <w:r w:rsidRPr="00E67478">
        <w:rPr>
          <w:rFonts w:ascii="Arial" w:hAnsi="Arial" w:cs="Arial"/>
          <w:b/>
          <w:bCs/>
          <w:iCs/>
          <w:color w:val="152A57"/>
          <w:spacing w:val="-2"/>
          <w:sz w:val="24"/>
          <w:szCs w:val="24"/>
          <w:u w:val="single"/>
        </w:rPr>
        <w:t xml:space="preserve"> Measures</w:t>
      </w:r>
    </w:p>
    <w:p w14:paraId="187CACC7" w14:textId="01FD0751" w:rsidR="006174BA" w:rsidRPr="00E67478" w:rsidRDefault="006174BA">
      <w:pPr>
        <w:ind w:left="120"/>
        <w:rPr>
          <w:rFonts w:ascii="Arial" w:hAnsi="Arial" w:cs="Arial"/>
          <w:i/>
          <w:color w:val="152A57"/>
          <w:spacing w:val="-2"/>
          <w:sz w:val="24"/>
          <w:szCs w:val="24"/>
        </w:rPr>
      </w:pPr>
    </w:p>
    <w:p w14:paraId="630E6AAB" w14:textId="537547EF" w:rsidR="006174BA" w:rsidRPr="00E67478" w:rsidRDefault="006174BA">
      <w:pPr>
        <w:ind w:left="120"/>
        <w:rPr>
          <w:rFonts w:ascii="Arial" w:hAnsi="Arial" w:cs="Arial"/>
          <w:b/>
          <w:bCs/>
          <w:iCs/>
          <w:spacing w:val="-2"/>
          <w:sz w:val="24"/>
          <w:szCs w:val="24"/>
        </w:rPr>
      </w:pPr>
      <w:r w:rsidRPr="00E67478">
        <w:rPr>
          <w:rFonts w:ascii="Arial" w:hAnsi="Arial" w:cs="Arial"/>
          <w:b/>
          <w:bCs/>
          <w:iCs/>
          <w:spacing w:val="-2"/>
          <w:sz w:val="24"/>
          <w:szCs w:val="24"/>
        </w:rPr>
        <w:t xml:space="preserve">Measurement: </w:t>
      </w:r>
    </w:p>
    <w:p w14:paraId="6C5B2705" w14:textId="4972C155" w:rsidR="006174BA" w:rsidRPr="00E67478" w:rsidRDefault="006174BA">
      <w:pPr>
        <w:ind w:left="120"/>
        <w:rPr>
          <w:rFonts w:ascii="Arial" w:hAnsi="Arial" w:cs="Arial"/>
          <w:iCs/>
          <w:color w:val="152A57"/>
          <w:spacing w:val="-2"/>
          <w:sz w:val="24"/>
          <w:szCs w:val="24"/>
        </w:rPr>
      </w:pPr>
    </w:p>
    <w:p w14:paraId="526FAB53" w14:textId="2B5FB625" w:rsidR="00046E15" w:rsidRPr="00E67478" w:rsidRDefault="00046E15">
      <w:pPr>
        <w:ind w:left="120"/>
        <w:rPr>
          <w:rFonts w:ascii="Arial" w:hAnsi="Arial" w:cs="Arial"/>
          <w:iCs/>
          <w:color w:val="152A57"/>
          <w:spacing w:val="-2"/>
          <w:sz w:val="24"/>
          <w:szCs w:val="24"/>
        </w:rPr>
      </w:pPr>
      <w:r w:rsidRPr="00E67478">
        <w:rPr>
          <w:rFonts w:ascii="Arial" w:hAnsi="Arial" w:cs="Arial"/>
          <w:sz w:val="24"/>
          <w:szCs w:val="24"/>
        </w:rPr>
        <w:t xml:space="preserve">Track dates when students </w:t>
      </w:r>
      <w:r w:rsidR="008B7A1D" w:rsidRPr="00E67478">
        <w:rPr>
          <w:rFonts w:ascii="Arial" w:hAnsi="Arial" w:cs="Arial"/>
          <w:sz w:val="24"/>
          <w:szCs w:val="24"/>
        </w:rPr>
        <w:t xml:space="preserve">received certification for benefits. </w:t>
      </w:r>
    </w:p>
    <w:p w14:paraId="76B12C96" w14:textId="77777777" w:rsidR="00046E15" w:rsidRPr="00E67478" w:rsidRDefault="00046E15">
      <w:pPr>
        <w:ind w:left="120"/>
        <w:rPr>
          <w:rFonts w:ascii="Arial" w:hAnsi="Arial" w:cs="Arial"/>
          <w:iCs/>
          <w:color w:val="152A57"/>
          <w:spacing w:val="-2"/>
          <w:sz w:val="24"/>
          <w:szCs w:val="24"/>
        </w:rPr>
      </w:pPr>
    </w:p>
    <w:p w14:paraId="121B07CF" w14:textId="11DB6084" w:rsidR="006174BA" w:rsidRPr="00E67478" w:rsidRDefault="006174BA" w:rsidP="006174BA">
      <w:pPr>
        <w:spacing w:before="41" w:line="247" w:lineRule="auto"/>
        <w:ind w:left="117" w:right="7574"/>
        <w:rPr>
          <w:rFonts w:ascii="Arial" w:hAnsi="Arial" w:cs="Arial"/>
          <w:b/>
          <w:bCs/>
          <w:iCs/>
          <w:spacing w:val="-2"/>
          <w:sz w:val="24"/>
          <w:szCs w:val="24"/>
        </w:rPr>
      </w:pPr>
      <w:r w:rsidRPr="00E67478">
        <w:rPr>
          <w:rFonts w:ascii="Arial" w:hAnsi="Arial" w:cs="Arial"/>
          <w:b/>
          <w:bCs/>
          <w:iCs/>
          <w:spacing w:val="-2"/>
          <w:sz w:val="24"/>
          <w:szCs w:val="24"/>
        </w:rPr>
        <w:t xml:space="preserve">Criterion: </w:t>
      </w:r>
    </w:p>
    <w:p w14:paraId="28126ED6" w14:textId="55A26965" w:rsidR="008B7A1D" w:rsidRPr="00E67478" w:rsidRDefault="008B7A1D" w:rsidP="008B7A1D">
      <w:pPr>
        <w:spacing w:before="41" w:after="100" w:afterAutospacing="1" w:line="247" w:lineRule="auto"/>
        <w:ind w:left="117" w:right="1440"/>
        <w:rPr>
          <w:rFonts w:ascii="Arial" w:hAnsi="Arial" w:cs="Arial"/>
          <w:iCs/>
          <w:color w:val="FF0000"/>
          <w:spacing w:val="-2"/>
          <w:sz w:val="24"/>
          <w:szCs w:val="24"/>
        </w:rPr>
      </w:pPr>
      <w:r w:rsidRPr="00E67478">
        <w:rPr>
          <w:rFonts w:ascii="Arial" w:hAnsi="Arial" w:cs="Arial"/>
          <w:iCs/>
          <w:spacing w:val="-2"/>
          <w:sz w:val="24"/>
          <w:szCs w:val="24"/>
        </w:rPr>
        <w:t xml:space="preserve">100% of students received certification for benefits prior to the start of the semester. </w:t>
      </w:r>
      <w:r w:rsidR="008C0A23" w:rsidRPr="00E67478">
        <w:rPr>
          <w:rFonts w:ascii="Arial" w:hAnsi="Arial" w:cs="Arial"/>
          <w:iCs/>
          <w:spacing w:val="-2"/>
          <w:sz w:val="24"/>
          <w:szCs w:val="24"/>
        </w:rPr>
        <w:t>Current student count is 57.</w:t>
      </w:r>
    </w:p>
    <w:bookmarkEnd w:id="2"/>
    <w:p w14:paraId="058627E2" w14:textId="77777777" w:rsidR="00E67478" w:rsidRPr="00E67478" w:rsidRDefault="00E67478" w:rsidP="00E67478">
      <w:pPr>
        <w:pStyle w:val="Heading2"/>
        <w:tabs>
          <w:tab w:val="left" w:pos="10919"/>
        </w:tabs>
        <w:spacing w:before="90"/>
        <w:rPr>
          <w:sz w:val="24"/>
          <w:szCs w:val="24"/>
        </w:rPr>
      </w:pPr>
      <w:r w:rsidRPr="00E67478">
        <w:rPr>
          <w:color w:val="152A57"/>
          <w:sz w:val="24"/>
          <w:szCs w:val="24"/>
          <w:shd w:val="clear" w:color="auto" w:fill="E0E0E0"/>
        </w:rPr>
        <w:t>Strategic Plan Theme:</w:t>
      </w:r>
      <w:r w:rsidRPr="00E67478">
        <w:rPr>
          <w:color w:val="152A57"/>
          <w:spacing w:val="77"/>
          <w:sz w:val="24"/>
          <w:szCs w:val="24"/>
          <w:shd w:val="clear" w:color="auto" w:fill="E0E0E0"/>
        </w:rPr>
        <w:t xml:space="preserve"> </w:t>
      </w:r>
      <w:r w:rsidRPr="00E67478">
        <w:rPr>
          <w:color w:val="152A57"/>
          <w:sz w:val="24"/>
          <w:szCs w:val="24"/>
          <w:shd w:val="clear" w:color="auto" w:fill="E0E0E0"/>
        </w:rPr>
        <w:t xml:space="preserve"> Student Experience</w:t>
      </w:r>
      <w:r w:rsidRPr="00E67478">
        <w:rPr>
          <w:color w:val="152A57"/>
          <w:sz w:val="24"/>
          <w:szCs w:val="24"/>
          <w:shd w:val="clear" w:color="auto" w:fill="E0E0E0"/>
        </w:rPr>
        <w:tab/>
      </w:r>
    </w:p>
    <w:p w14:paraId="3E327018" w14:textId="77777777" w:rsidR="008B7A1D" w:rsidRPr="00E67478" w:rsidRDefault="008B7A1D" w:rsidP="00E67478">
      <w:pPr>
        <w:pStyle w:val="BodyText"/>
        <w:spacing w:before="132"/>
        <w:rPr>
          <w:rFonts w:ascii="Arial" w:hAnsi="Arial" w:cs="Arial"/>
          <w:b/>
          <w:bCs/>
          <w:color w:val="414141"/>
          <w:sz w:val="24"/>
          <w:szCs w:val="24"/>
        </w:rPr>
      </w:pPr>
    </w:p>
    <w:p w14:paraId="23ADCC43" w14:textId="09DF93EA" w:rsidR="001C1726" w:rsidRPr="00E67478" w:rsidRDefault="001C1726" w:rsidP="008B7A1D">
      <w:pPr>
        <w:pStyle w:val="BodyText"/>
        <w:spacing w:before="132"/>
        <w:rPr>
          <w:rFonts w:ascii="Arial" w:hAnsi="Arial" w:cs="Arial"/>
          <w:color w:val="414141"/>
          <w:sz w:val="24"/>
          <w:szCs w:val="24"/>
        </w:rPr>
      </w:pPr>
      <w:r w:rsidRPr="00E67478">
        <w:rPr>
          <w:rFonts w:ascii="Arial" w:hAnsi="Arial" w:cs="Arial"/>
          <w:b/>
          <w:bCs/>
          <w:color w:val="414141"/>
          <w:sz w:val="24"/>
          <w:szCs w:val="24"/>
        </w:rPr>
        <w:t xml:space="preserve">Outcome </w:t>
      </w:r>
      <w:r w:rsidR="00D9171F" w:rsidRPr="00E67478">
        <w:rPr>
          <w:rFonts w:ascii="Arial" w:hAnsi="Arial" w:cs="Arial"/>
          <w:b/>
          <w:bCs/>
          <w:color w:val="414141"/>
          <w:sz w:val="24"/>
          <w:szCs w:val="24"/>
        </w:rPr>
        <w:t xml:space="preserve">#2 </w:t>
      </w:r>
      <w:r w:rsidRPr="00E67478">
        <w:rPr>
          <w:rFonts w:ascii="Arial" w:hAnsi="Arial" w:cs="Arial"/>
          <w:b/>
          <w:bCs/>
          <w:color w:val="414141"/>
          <w:sz w:val="24"/>
          <w:szCs w:val="24"/>
        </w:rPr>
        <w:t>statement:</w:t>
      </w:r>
    </w:p>
    <w:p w14:paraId="5D81EF05" w14:textId="43415790" w:rsidR="001C1726" w:rsidRPr="00E67478" w:rsidRDefault="008B7A1D" w:rsidP="008B7A1D">
      <w:pPr>
        <w:pStyle w:val="BodyText"/>
        <w:spacing w:before="132"/>
        <w:rPr>
          <w:rFonts w:ascii="Arial" w:hAnsi="Arial" w:cs="Arial"/>
          <w:sz w:val="24"/>
          <w:szCs w:val="24"/>
        </w:rPr>
      </w:pPr>
      <w:r w:rsidRPr="00E67478">
        <w:rPr>
          <w:rFonts w:ascii="Arial" w:hAnsi="Arial" w:cs="Arial"/>
          <w:sz w:val="24"/>
          <w:szCs w:val="24"/>
        </w:rPr>
        <w:t>Increase retention of current students for continual enrollment and to meet VA requirements for benefits.</w:t>
      </w:r>
    </w:p>
    <w:p w14:paraId="5CBB73FF" w14:textId="77777777" w:rsidR="001C1726" w:rsidRPr="00E67478" w:rsidRDefault="001C1726" w:rsidP="001C1726">
      <w:pPr>
        <w:spacing w:before="54" w:line="244" w:lineRule="auto"/>
        <w:ind w:left="120" w:right="8549"/>
        <w:rPr>
          <w:rFonts w:ascii="Arial" w:hAnsi="Arial" w:cs="Arial"/>
          <w:b/>
          <w:sz w:val="24"/>
          <w:szCs w:val="24"/>
        </w:rPr>
      </w:pPr>
    </w:p>
    <w:p w14:paraId="08B2E05C" w14:textId="77777777" w:rsidR="008B7A1D" w:rsidRPr="00E67478" w:rsidRDefault="001C1726" w:rsidP="001C1726">
      <w:pPr>
        <w:spacing w:before="54" w:line="244" w:lineRule="auto"/>
        <w:ind w:left="120" w:right="8549"/>
        <w:rPr>
          <w:rFonts w:ascii="Arial" w:hAnsi="Arial" w:cs="Arial"/>
          <w:color w:val="414141"/>
          <w:sz w:val="24"/>
          <w:szCs w:val="24"/>
        </w:rPr>
      </w:pPr>
      <w:r w:rsidRPr="00E67478">
        <w:rPr>
          <w:rFonts w:ascii="Arial" w:hAnsi="Arial" w:cs="Arial"/>
          <w:b/>
          <w:sz w:val="24"/>
          <w:szCs w:val="24"/>
        </w:rPr>
        <w:t xml:space="preserve">Outcome Status: </w:t>
      </w:r>
      <w:r w:rsidRPr="00E67478">
        <w:rPr>
          <w:rFonts w:ascii="Arial" w:hAnsi="Arial" w:cs="Arial"/>
          <w:color w:val="414141"/>
          <w:sz w:val="24"/>
          <w:szCs w:val="24"/>
        </w:rPr>
        <w:t xml:space="preserve">Active </w:t>
      </w:r>
    </w:p>
    <w:p w14:paraId="1E5DEE08" w14:textId="5155DB40" w:rsidR="001C1726" w:rsidRPr="00E67478" w:rsidRDefault="001C1726" w:rsidP="001C1726">
      <w:pPr>
        <w:spacing w:before="54" w:line="244" w:lineRule="auto"/>
        <w:ind w:left="120" w:right="8549"/>
        <w:rPr>
          <w:rFonts w:ascii="Arial" w:hAnsi="Arial" w:cs="Arial"/>
          <w:sz w:val="24"/>
          <w:szCs w:val="24"/>
        </w:rPr>
      </w:pPr>
      <w:r w:rsidRPr="00E67478">
        <w:rPr>
          <w:rFonts w:ascii="Arial" w:hAnsi="Arial" w:cs="Arial"/>
          <w:b/>
          <w:sz w:val="24"/>
          <w:szCs w:val="24"/>
        </w:rPr>
        <w:t>Assessment</w:t>
      </w:r>
      <w:r w:rsidRPr="00E67478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67478">
        <w:rPr>
          <w:rFonts w:ascii="Arial" w:hAnsi="Arial" w:cs="Arial"/>
          <w:b/>
          <w:sz w:val="24"/>
          <w:szCs w:val="24"/>
        </w:rPr>
        <w:t>Year:</w:t>
      </w:r>
      <w:r w:rsidRPr="00E67478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67478">
        <w:rPr>
          <w:rFonts w:ascii="Arial" w:hAnsi="Arial" w:cs="Arial"/>
          <w:color w:val="414141"/>
          <w:sz w:val="24"/>
          <w:szCs w:val="24"/>
        </w:rPr>
        <w:t xml:space="preserve">2022-2023 </w:t>
      </w:r>
    </w:p>
    <w:p w14:paraId="7112BC1B" w14:textId="77777777" w:rsidR="001C1726" w:rsidRPr="00E67478" w:rsidRDefault="001C1726" w:rsidP="008B7A1D">
      <w:pPr>
        <w:rPr>
          <w:rFonts w:ascii="Arial" w:hAnsi="Arial" w:cs="Arial"/>
          <w:b/>
          <w:bCs/>
          <w:iCs/>
          <w:color w:val="152A57"/>
          <w:sz w:val="24"/>
          <w:szCs w:val="24"/>
          <w:u w:val="single"/>
        </w:rPr>
      </w:pPr>
    </w:p>
    <w:p w14:paraId="55AB3DBD" w14:textId="77777777" w:rsidR="001C1726" w:rsidRPr="00E67478" w:rsidRDefault="001C1726" w:rsidP="001C1726">
      <w:pPr>
        <w:ind w:left="120"/>
        <w:rPr>
          <w:rFonts w:ascii="Arial" w:hAnsi="Arial" w:cs="Arial"/>
          <w:b/>
          <w:bCs/>
          <w:iCs/>
          <w:color w:val="152A57"/>
          <w:sz w:val="24"/>
          <w:szCs w:val="24"/>
          <w:u w:val="single"/>
        </w:rPr>
      </w:pPr>
    </w:p>
    <w:p w14:paraId="44684EC1" w14:textId="76C744E7" w:rsidR="001C1726" w:rsidRPr="00E67478" w:rsidRDefault="001C1726" w:rsidP="001C1726">
      <w:pPr>
        <w:ind w:left="120"/>
        <w:rPr>
          <w:rFonts w:ascii="Arial" w:hAnsi="Arial" w:cs="Arial"/>
          <w:b/>
          <w:bCs/>
          <w:iCs/>
          <w:color w:val="152A57"/>
          <w:spacing w:val="-2"/>
          <w:sz w:val="24"/>
          <w:szCs w:val="24"/>
          <w:u w:val="single"/>
        </w:rPr>
      </w:pPr>
      <w:r w:rsidRPr="00E67478">
        <w:rPr>
          <w:rFonts w:ascii="Arial" w:hAnsi="Arial" w:cs="Arial"/>
          <w:b/>
          <w:bCs/>
          <w:iCs/>
          <w:color w:val="152A57"/>
          <w:sz w:val="24"/>
          <w:szCs w:val="24"/>
          <w:u w:val="single"/>
        </w:rPr>
        <w:t>Assessment</w:t>
      </w:r>
      <w:r w:rsidRPr="00E67478">
        <w:rPr>
          <w:rFonts w:ascii="Arial" w:hAnsi="Arial" w:cs="Arial"/>
          <w:b/>
          <w:bCs/>
          <w:iCs/>
          <w:color w:val="152A57"/>
          <w:spacing w:val="-2"/>
          <w:sz w:val="24"/>
          <w:szCs w:val="24"/>
          <w:u w:val="single"/>
        </w:rPr>
        <w:t xml:space="preserve"> Measures</w:t>
      </w:r>
    </w:p>
    <w:p w14:paraId="70A20E03" w14:textId="77777777" w:rsidR="001C1726" w:rsidRPr="00E67478" w:rsidRDefault="001C1726" w:rsidP="001C1726">
      <w:pPr>
        <w:ind w:left="120"/>
        <w:rPr>
          <w:rFonts w:ascii="Arial" w:hAnsi="Arial" w:cs="Arial"/>
          <w:i/>
          <w:color w:val="152A57"/>
          <w:spacing w:val="-2"/>
          <w:sz w:val="24"/>
          <w:szCs w:val="24"/>
        </w:rPr>
      </w:pPr>
    </w:p>
    <w:p w14:paraId="1400895F" w14:textId="65C8F812" w:rsidR="001C1726" w:rsidRPr="00E67478" w:rsidRDefault="001C1726" w:rsidP="001C1726">
      <w:pPr>
        <w:ind w:left="120"/>
        <w:rPr>
          <w:rFonts w:ascii="Arial" w:hAnsi="Arial" w:cs="Arial"/>
          <w:iCs/>
          <w:spacing w:val="-2"/>
          <w:sz w:val="24"/>
          <w:szCs w:val="24"/>
        </w:rPr>
      </w:pPr>
      <w:r w:rsidRPr="00E67478">
        <w:rPr>
          <w:rFonts w:ascii="Arial" w:hAnsi="Arial" w:cs="Arial"/>
          <w:iCs/>
          <w:spacing w:val="-2"/>
          <w:sz w:val="24"/>
          <w:szCs w:val="24"/>
        </w:rPr>
        <w:t xml:space="preserve">Measurement: </w:t>
      </w:r>
    </w:p>
    <w:p w14:paraId="73E85AC2" w14:textId="33EEB552" w:rsidR="00046E15" w:rsidRPr="00E67478" w:rsidRDefault="00046E15" w:rsidP="001C1726">
      <w:pPr>
        <w:ind w:left="120"/>
        <w:rPr>
          <w:rFonts w:ascii="Arial" w:hAnsi="Arial" w:cs="Arial"/>
          <w:iCs/>
          <w:spacing w:val="-2"/>
          <w:sz w:val="24"/>
          <w:szCs w:val="24"/>
        </w:rPr>
      </w:pPr>
    </w:p>
    <w:p w14:paraId="67AED38B" w14:textId="707EB5E1" w:rsidR="00046E15" w:rsidRPr="00E67478" w:rsidRDefault="008B7A1D" w:rsidP="00CD6964">
      <w:pPr>
        <w:rPr>
          <w:rFonts w:ascii="Arial" w:hAnsi="Arial" w:cs="Arial"/>
          <w:iCs/>
          <w:spacing w:val="-2"/>
          <w:sz w:val="24"/>
          <w:szCs w:val="24"/>
        </w:rPr>
      </w:pPr>
      <w:r w:rsidRPr="00E67478">
        <w:rPr>
          <w:rFonts w:ascii="Arial" w:hAnsi="Arial" w:cs="Arial"/>
          <w:sz w:val="24"/>
          <w:szCs w:val="24"/>
        </w:rPr>
        <w:t xml:space="preserve"> </w:t>
      </w:r>
      <w:r w:rsidR="00046E15" w:rsidRPr="00E67478">
        <w:rPr>
          <w:rFonts w:ascii="Arial" w:hAnsi="Arial" w:cs="Arial"/>
          <w:sz w:val="24"/>
          <w:szCs w:val="24"/>
        </w:rPr>
        <w:t xml:space="preserve">Track </w:t>
      </w:r>
      <w:r w:rsidR="00CD6964" w:rsidRPr="00E67478">
        <w:rPr>
          <w:rFonts w:ascii="Arial" w:hAnsi="Arial" w:cs="Arial"/>
          <w:sz w:val="24"/>
          <w:szCs w:val="24"/>
        </w:rPr>
        <w:t xml:space="preserve">student retention from semester to semester. </w:t>
      </w:r>
    </w:p>
    <w:p w14:paraId="73A2B3C9" w14:textId="77777777" w:rsidR="001C1726" w:rsidRPr="00E67478" w:rsidRDefault="001C1726" w:rsidP="001C1726">
      <w:pPr>
        <w:ind w:left="120"/>
        <w:rPr>
          <w:rFonts w:ascii="Arial" w:hAnsi="Arial" w:cs="Arial"/>
          <w:iCs/>
          <w:color w:val="152A57"/>
          <w:spacing w:val="-2"/>
          <w:sz w:val="24"/>
          <w:szCs w:val="24"/>
        </w:rPr>
      </w:pPr>
    </w:p>
    <w:p w14:paraId="43D821A7" w14:textId="77777777" w:rsidR="001C1726" w:rsidRPr="00E67478" w:rsidRDefault="001C1726" w:rsidP="001C1726">
      <w:pPr>
        <w:spacing w:before="41" w:line="247" w:lineRule="auto"/>
        <w:ind w:left="117" w:right="7574"/>
        <w:rPr>
          <w:rFonts w:ascii="Arial" w:hAnsi="Arial" w:cs="Arial"/>
          <w:iCs/>
          <w:spacing w:val="-2"/>
          <w:sz w:val="24"/>
          <w:szCs w:val="24"/>
        </w:rPr>
      </w:pPr>
      <w:r w:rsidRPr="00E67478">
        <w:rPr>
          <w:rFonts w:ascii="Arial" w:hAnsi="Arial" w:cs="Arial"/>
          <w:iCs/>
          <w:spacing w:val="-2"/>
          <w:sz w:val="24"/>
          <w:szCs w:val="24"/>
        </w:rPr>
        <w:t xml:space="preserve">Criterion: </w:t>
      </w:r>
    </w:p>
    <w:p w14:paraId="0988290B" w14:textId="48146FE0" w:rsidR="001C1726" w:rsidRPr="00E67478" w:rsidRDefault="001C1726" w:rsidP="001C1726">
      <w:pPr>
        <w:spacing w:before="41" w:line="247" w:lineRule="auto"/>
        <w:ind w:left="117" w:right="7574"/>
        <w:rPr>
          <w:rFonts w:ascii="Arial" w:hAnsi="Arial" w:cs="Arial"/>
          <w:bCs/>
          <w:sz w:val="24"/>
          <w:szCs w:val="24"/>
        </w:rPr>
      </w:pPr>
    </w:p>
    <w:p w14:paraId="052DCB8F" w14:textId="1A91647C" w:rsidR="00CD6964" w:rsidRPr="00E67478" w:rsidRDefault="00CD6964" w:rsidP="008E6749">
      <w:pPr>
        <w:spacing w:before="41" w:line="247" w:lineRule="auto"/>
        <w:ind w:left="117"/>
        <w:rPr>
          <w:rFonts w:ascii="Arial" w:hAnsi="Arial" w:cs="Arial"/>
          <w:bCs/>
          <w:sz w:val="24"/>
          <w:szCs w:val="24"/>
        </w:rPr>
      </w:pPr>
      <w:r w:rsidRPr="00E67478">
        <w:rPr>
          <w:rFonts w:ascii="Arial" w:hAnsi="Arial" w:cs="Arial"/>
          <w:bCs/>
          <w:sz w:val="24"/>
          <w:szCs w:val="24"/>
        </w:rPr>
        <w:t>Increase retention from semester to semester by 10%.</w:t>
      </w:r>
      <w:r w:rsidR="00E67478">
        <w:rPr>
          <w:rFonts w:ascii="Arial" w:hAnsi="Arial" w:cs="Arial"/>
          <w:bCs/>
          <w:sz w:val="24"/>
          <w:szCs w:val="24"/>
        </w:rPr>
        <w:t xml:space="preserve"> </w:t>
      </w:r>
    </w:p>
    <w:p w14:paraId="453BBF49" w14:textId="03653B39" w:rsidR="001C1726" w:rsidRPr="00E67478" w:rsidRDefault="001C1726" w:rsidP="00CD6964">
      <w:pPr>
        <w:spacing w:before="41" w:line="247" w:lineRule="auto"/>
        <w:ind w:left="117"/>
        <w:rPr>
          <w:rFonts w:ascii="Arial" w:hAnsi="Arial" w:cs="Arial"/>
          <w:bCs/>
          <w:sz w:val="24"/>
          <w:szCs w:val="24"/>
        </w:rPr>
      </w:pPr>
    </w:p>
    <w:p w14:paraId="5FF62BE4" w14:textId="77777777" w:rsidR="001C1726" w:rsidRDefault="001C1726" w:rsidP="00CD6964">
      <w:pPr>
        <w:spacing w:before="41" w:line="247" w:lineRule="auto"/>
        <w:ind w:right="7574"/>
        <w:rPr>
          <w:rFonts w:ascii="Arial" w:hAnsi="Arial" w:cs="Arial"/>
          <w:bCs/>
          <w:sz w:val="28"/>
          <w:szCs w:val="28"/>
        </w:rPr>
      </w:pPr>
    </w:p>
    <w:sectPr w:rsidR="001C1726">
      <w:headerReference w:type="default" r:id="rId9"/>
      <w:footerReference w:type="default" r:id="rId10"/>
      <w:pgSz w:w="12240" w:h="15840"/>
      <w:pgMar w:top="1740" w:right="600" w:bottom="540" w:left="600" w:header="734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59E9" w14:textId="77777777" w:rsidR="008F4552" w:rsidRDefault="008F4552">
      <w:r>
        <w:separator/>
      </w:r>
    </w:p>
  </w:endnote>
  <w:endnote w:type="continuationSeparator" w:id="0">
    <w:p w14:paraId="76DEB08A" w14:textId="77777777" w:rsidR="008F4552" w:rsidRDefault="008F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5CB5" w14:textId="09D2009C" w:rsidR="00A64B6C" w:rsidRDefault="00A64B6C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6325" w14:textId="77777777" w:rsidR="008F4552" w:rsidRDefault="008F4552">
      <w:r>
        <w:separator/>
      </w:r>
    </w:p>
  </w:footnote>
  <w:footnote w:type="continuationSeparator" w:id="0">
    <w:p w14:paraId="339DE47C" w14:textId="77777777" w:rsidR="008F4552" w:rsidRDefault="008F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81B9" w14:textId="2977417D" w:rsidR="00A64B6C" w:rsidRDefault="00A64B6C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73CF"/>
    <w:multiLevelType w:val="hybridMultilevel"/>
    <w:tmpl w:val="E7FA03A2"/>
    <w:lvl w:ilvl="0" w:tplc="A83A32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FA30C9E"/>
    <w:multiLevelType w:val="hybridMultilevel"/>
    <w:tmpl w:val="C0260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0B72"/>
    <w:multiLevelType w:val="hybridMultilevel"/>
    <w:tmpl w:val="F7DC7A52"/>
    <w:lvl w:ilvl="0" w:tplc="DCECF3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E6301EC"/>
    <w:multiLevelType w:val="hybridMultilevel"/>
    <w:tmpl w:val="8C38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165735">
    <w:abstractNumId w:val="1"/>
  </w:num>
  <w:num w:numId="2" w16cid:durableId="1229805092">
    <w:abstractNumId w:val="3"/>
  </w:num>
  <w:num w:numId="3" w16cid:durableId="707142583">
    <w:abstractNumId w:val="2"/>
  </w:num>
  <w:num w:numId="4" w16cid:durableId="42553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6C"/>
    <w:rsid w:val="00046E15"/>
    <w:rsid w:val="000641C1"/>
    <w:rsid w:val="001401F1"/>
    <w:rsid w:val="001C1726"/>
    <w:rsid w:val="00220350"/>
    <w:rsid w:val="00265E22"/>
    <w:rsid w:val="003C3261"/>
    <w:rsid w:val="00410BD2"/>
    <w:rsid w:val="00445122"/>
    <w:rsid w:val="004D57DB"/>
    <w:rsid w:val="00570684"/>
    <w:rsid w:val="005F30BC"/>
    <w:rsid w:val="00605DE5"/>
    <w:rsid w:val="006174BA"/>
    <w:rsid w:val="007634AE"/>
    <w:rsid w:val="008B7A1D"/>
    <w:rsid w:val="008C0A23"/>
    <w:rsid w:val="008E6749"/>
    <w:rsid w:val="008F4552"/>
    <w:rsid w:val="00942255"/>
    <w:rsid w:val="0096335B"/>
    <w:rsid w:val="009B404A"/>
    <w:rsid w:val="00A05319"/>
    <w:rsid w:val="00A64B6C"/>
    <w:rsid w:val="00A775C9"/>
    <w:rsid w:val="00AA2905"/>
    <w:rsid w:val="00AD293C"/>
    <w:rsid w:val="00C958E6"/>
    <w:rsid w:val="00CC5755"/>
    <w:rsid w:val="00CD6964"/>
    <w:rsid w:val="00D9171F"/>
    <w:rsid w:val="00E4109A"/>
    <w:rsid w:val="00E67478"/>
    <w:rsid w:val="00F8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07D98"/>
  <w15:docId w15:val="{12BBA298-D724-4BE7-992A-C7CAD41C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"/>
      <w:ind w:left="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13"/>
      <w:ind w:left="120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2"/>
      <w:ind w:left="120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1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26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05DE5"/>
    <w:rPr>
      <w:b/>
      <w:bCs/>
    </w:rPr>
  </w:style>
  <w:style w:type="paragraph" w:styleId="Revision">
    <w:name w:val="Revision"/>
    <w:hidden/>
    <w:uiPriority w:val="99"/>
    <w:semiHidden/>
    <w:rsid w:val="00E67478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3885-768D-4722-9892-4FA920B2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 Doucette</dc:creator>
  <cp:lastModifiedBy>Mary C Doucette</cp:lastModifiedBy>
  <cp:revision>2</cp:revision>
  <dcterms:created xsi:type="dcterms:W3CDTF">2023-04-14T16:35:00Z</dcterms:created>
  <dcterms:modified xsi:type="dcterms:W3CDTF">2023-04-14T16:35:00Z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2023-03-13T00:00:00Z</vt:filetime>
  </property>
  <property fmtid="{D5CDD505-2E9C-101B-9397-08002B2CF9AE}" pid="5" name="Producer">
    <vt:lpwstr>iText 2.1.7 by 1T3XT</vt:lpwstr>
  </property>
</Properties>
</file>