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9111"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2BC5DE6C" wp14:editId="60F2A495">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14:paraId="75A62093"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013C9AB9"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0D084D4E"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128A4F41" w14:textId="77777777" w:rsidR="00AF2FC3" w:rsidRDefault="00AF2FC3">
      <w:pPr>
        <w:spacing w:before="9" w:after="0" w:line="150" w:lineRule="exact"/>
        <w:rPr>
          <w:sz w:val="15"/>
          <w:szCs w:val="15"/>
        </w:rPr>
      </w:pPr>
    </w:p>
    <w:p w14:paraId="5F0F2C24" w14:textId="77777777" w:rsidR="00AF2FC3" w:rsidRPr="00287B5D" w:rsidRDefault="00AF2FC3">
      <w:pPr>
        <w:spacing w:before="4" w:after="0" w:line="160" w:lineRule="exact"/>
        <w:rPr>
          <w:rFonts w:ascii="Arial" w:hAnsi="Arial" w:cs="Arial"/>
        </w:rPr>
      </w:pPr>
    </w:p>
    <w:p w14:paraId="641D5A1F"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55175524" w14:textId="77777777" w:rsidR="00287B5D" w:rsidRPr="00287B5D" w:rsidRDefault="00D04390"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multiLine="1"/>
        </w:sdtPr>
        <w:sdtEndPr/>
        <w:sdtContent>
          <w:r w:rsidR="00A65A65">
            <w:rPr>
              <w:rFonts w:ascii="Arial" w:eastAsia="Arial" w:hAnsi="Arial" w:cs="Arial"/>
            </w:rPr>
            <w:t>Nursing 420: Evidence-Based Practice and Research in Nursing</w:t>
          </w:r>
        </w:sdtContent>
      </w:sdt>
    </w:p>
    <w:p w14:paraId="7B2A25E8"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1AFD41B3" w14:textId="6C5AEC29"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6E1A26">
            <w:rPr>
              <w:rFonts w:ascii="Arial" w:hAnsi="Arial" w:cs="Arial"/>
            </w:rPr>
            <w:t>201</w:t>
          </w:r>
          <w:r w:rsidR="001A3453">
            <w:rPr>
              <w:rFonts w:ascii="Arial" w:hAnsi="Arial" w:cs="Arial"/>
            </w:rPr>
            <w:t>9</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65A65">
            <w:rPr>
              <w:rFonts w:ascii="Arial" w:hAnsi="Arial" w:cs="Arial"/>
            </w:rPr>
            <w:t>Fall</w:t>
          </w:r>
        </w:sdtContent>
      </w:sdt>
    </w:p>
    <w:p w14:paraId="00CE32CB"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017F4328"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r w:rsidR="000265C3">
        <w:rPr>
          <w:rFonts w:ascii="Arial" w:eastAsia="Arial" w:hAnsi="Arial" w:cs="Arial"/>
        </w:rPr>
        <w:t>)</w:t>
      </w:r>
    </w:p>
    <w:p w14:paraId="0A400BDC" w14:textId="253589EF" w:rsidR="00AF2FC3" w:rsidRPr="00287B5D" w:rsidRDefault="00D04390"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multiLine="1"/>
        </w:sdtPr>
        <w:sdtEndPr/>
        <w:sdtContent>
          <w:r w:rsidR="007A0BE4">
            <w:rPr>
              <w:rFonts w:ascii="Arial" w:hAnsi="Arial" w:cs="Arial"/>
            </w:rPr>
            <w:t>Diane Elmore, PhD, RN, CNE</w:t>
          </w:r>
        </w:sdtContent>
      </w:sdt>
      <w:r w:rsidR="00F23DEA" w:rsidRPr="00287B5D">
        <w:rPr>
          <w:rFonts w:ascii="Arial" w:hAnsi="Arial" w:cs="Arial"/>
        </w:rPr>
        <w:tab/>
      </w:r>
    </w:p>
    <w:p w14:paraId="5613A9FB"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4B6CF672"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2E37423D"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18F4FB4C"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95963FC" w14:textId="77777777"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0265C3">
            <w:rPr>
              <w:rFonts w:ascii="Arial" w:hAnsi="Arial" w:cs="Arial"/>
            </w:rPr>
            <w:t>21:1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A65A65">
            <w:rPr>
              <w:rFonts w:ascii="Arial" w:eastAsia="Arial" w:hAnsi="Arial" w:cs="Arial"/>
            </w:rPr>
            <w:t>N/A</w:t>
          </w:r>
        </w:sdtContent>
      </w:sdt>
      <w:r w:rsidR="004748AF" w:rsidRPr="00287B5D">
        <w:rPr>
          <w:rFonts w:ascii="Arial" w:eastAsia="Arial" w:hAnsi="Arial" w:cs="Arial"/>
        </w:rPr>
        <w:t xml:space="preserve"> </w:t>
      </w:r>
    </w:p>
    <w:p w14:paraId="455D7810"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2DD3DC86" w14:textId="77777777" w:rsidR="00AF2FC3" w:rsidRPr="00287B5D" w:rsidRDefault="00AF2FC3">
      <w:pPr>
        <w:spacing w:before="6" w:after="0" w:line="120" w:lineRule="exact"/>
        <w:rPr>
          <w:rFonts w:ascii="Arial" w:hAnsi="Arial" w:cs="Arial"/>
        </w:rPr>
      </w:pPr>
    </w:p>
    <w:p w14:paraId="33BFCAEF" w14:textId="77777777" w:rsidR="00287B5D" w:rsidRPr="00287B5D" w:rsidRDefault="00287B5D" w:rsidP="00287B5D">
      <w:pPr>
        <w:spacing w:before="32" w:after="0" w:line="240" w:lineRule="auto"/>
        <w:ind w:right="-20"/>
        <w:rPr>
          <w:rFonts w:ascii="Arial" w:eastAsia="Arial" w:hAnsi="Arial" w:cs="Arial"/>
        </w:rPr>
      </w:pPr>
    </w:p>
    <w:p w14:paraId="5FD90CE3"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24D0470B" w14:textId="7E78AC35"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6E1A26">
            <w:rPr>
              <w:rFonts w:ascii="Arial" w:eastAsia="Arial" w:hAnsi="Arial" w:cs="Arial"/>
              <w:spacing w:val="4"/>
            </w:rPr>
            <w:t>100% (</w:t>
          </w:r>
          <w:r w:rsidR="001A3453">
            <w:rPr>
              <w:rFonts w:ascii="Arial" w:eastAsia="Arial" w:hAnsi="Arial" w:cs="Arial"/>
              <w:spacing w:val="4"/>
            </w:rPr>
            <w:t>19</w:t>
          </w:r>
          <w:r w:rsidR="006E1A26">
            <w:rPr>
              <w:rFonts w:ascii="Arial" w:eastAsia="Arial" w:hAnsi="Arial" w:cs="Arial"/>
              <w:spacing w:val="4"/>
            </w:rPr>
            <w:t>/</w:t>
          </w:r>
          <w:r w:rsidR="001A3453">
            <w:rPr>
              <w:rFonts w:ascii="Arial" w:eastAsia="Arial" w:hAnsi="Arial" w:cs="Arial"/>
              <w:spacing w:val="4"/>
            </w:rPr>
            <w:t>19</w:t>
          </w:r>
          <w:r w:rsidR="000265C3">
            <w:rPr>
              <w:rFonts w:ascii="Arial" w:eastAsia="Arial" w:hAnsi="Arial" w:cs="Arial"/>
              <w:spacing w:val="4"/>
            </w:rPr>
            <w:t>)</w:t>
          </w:r>
        </w:sdtContent>
      </w:sdt>
    </w:p>
    <w:p w14:paraId="65423E05"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6E1A26">
            <w:rPr>
              <w:rFonts w:ascii="Arial" w:eastAsia="Arial" w:hAnsi="Arial" w:cs="Arial"/>
              <w:spacing w:val="-3"/>
            </w:rPr>
            <w:t>0</w:t>
          </w:r>
          <w:r w:rsidR="00A65A65">
            <w:rPr>
              <w:rFonts w:ascii="Arial" w:eastAsia="Arial" w:hAnsi="Arial" w:cs="Arial"/>
              <w:spacing w:val="-3"/>
            </w:rPr>
            <w:t>%</w:t>
          </w:r>
          <w:r w:rsidR="006E1A26">
            <w:rPr>
              <w:rFonts w:ascii="Arial" w:eastAsia="Arial" w:hAnsi="Arial" w:cs="Arial"/>
              <w:spacing w:val="-3"/>
            </w:rPr>
            <w:t xml:space="preserve"> </w:t>
          </w:r>
        </w:sdtContent>
      </w:sdt>
    </w:p>
    <w:p w14:paraId="22C29199" w14:textId="384C22D1" w:rsidR="00287B5D" w:rsidRPr="0041589C" w:rsidRDefault="00287B5D" w:rsidP="0091697B">
      <w:pPr>
        <w:pStyle w:val="ListParagraph"/>
        <w:numPr>
          <w:ilvl w:val="1"/>
          <w:numId w:val="3"/>
        </w:numPr>
        <w:spacing w:after="0" w:line="240" w:lineRule="auto"/>
        <w:ind w:left="1080" w:right="-20"/>
        <w:rPr>
          <w:rFonts w:ascii="Arial" w:eastAsia="Arial" w:hAnsi="Arial" w:cs="Arial"/>
        </w:rPr>
      </w:pPr>
      <w:r w:rsidRPr="0041589C">
        <w:rPr>
          <w:rFonts w:ascii="Arial" w:eastAsia="Arial" w:hAnsi="Arial" w:cs="Arial"/>
          <w:spacing w:val="-1"/>
        </w:rPr>
        <w:t>R</w:t>
      </w:r>
      <w:r w:rsidRPr="0041589C">
        <w:rPr>
          <w:rFonts w:ascii="Arial" w:eastAsia="Arial" w:hAnsi="Arial" w:cs="Arial"/>
        </w:rPr>
        <w:t>an</w:t>
      </w:r>
      <w:r w:rsidRPr="0041589C">
        <w:rPr>
          <w:rFonts w:ascii="Arial" w:eastAsia="Arial" w:hAnsi="Arial" w:cs="Arial"/>
          <w:spacing w:val="2"/>
        </w:rPr>
        <w:t>g</w:t>
      </w:r>
      <w:r w:rsidRPr="0041589C">
        <w:rPr>
          <w:rFonts w:ascii="Arial" w:eastAsia="Arial" w:hAnsi="Arial" w:cs="Arial"/>
        </w:rPr>
        <w:t>e</w:t>
      </w:r>
      <w:r w:rsidRPr="0041589C">
        <w:rPr>
          <w:rFonts w:ascii="Arial" w:eastAsia="Arial" w:hAnsi="Arial" w:cs="Arial"/>
          <w:spacing w:val="1"/>
        </w:rPr>
        <w:t xml:space="preserve"> </w:t>
      </w:r>
      <w:r w:rsidRPr="0041589C">
        <w:rPr>
          <w:rFonts w:ascii="Arial" w:eastAsia="Arial" w:hAnsi="Arial" w:cs="Arial"/>
          <w:spacing w:val="-3"/>
        </w:rPr>
        <w:t>o</w:t>
      </w:r>
      <w:r w:rsidRPr="0041589C">
        <w:rPr>
          <w:rFonts w:ascii="Arial" w:eastAsia="Arial" w:hAnsi="Arial" w:cs="Arial"/>
        </w:rPr>
        <w:t>f</w:t>
      </w:r>
      <w:r w:rsidRPr="0041589C">
        <w:rPr>
          <w:rFonts w:ascii="Arial" w:eastAsia="Arial" w:hAnsi="Arial" w:cs="Arial"/>
          <w:spacing w:val="2"/>
        </w:rPr>
        <w:t xml:space="preserve"> </w:t>
      </w:r>
      <w:r w:rsidRPr="0041589C">
        <w:rPr>
          <w:rFonts w:ascii="Arial" w:eastAsia="Arial" w:hAnsi="Arial" w:cs="Arial"/>
          <w:spacing w:val="-1"/>
        </w:rPr>
        <w:t>S</w:t>
      </w:r>
      <w:r w:rsidRPr="0041589C">
        <w:rPr>
          <w:rFonts w:ascii="Arial" w:eastAsia="Arial" w:hAnsi="Arial" w:cs="Arial"/>
        </w:rPr>
        <w:t>c</w:t>
      </w:r>
      <w:r w:rsidRPr="0041589C">
        <w:rPr>
          <w:rFonts w:ascii="Arial" w:eastAsia="Arial" w:hAnsi="Arial" w:cs="Arial"/>
          <w:spacing w:val="-3"/>
        </w:rPr>
        <w:t>o</w:t>
      </w:r>
      <w:r w:rsidRPr="0041589C">
        <w:rPr>
          <w:rFonts w:ascii="Arial" w:eastAsia="Arial" w:hAnsi="Arial" w:cs="Arial"/>
          <w:spacing w:val="1"/>
        </w:rPr>
        <w:t>r</w:t>
      </w:r>
      <w:r w:rsidRPr="0041589C">
        <w:rPr>
          <w:rFonts w:ascii="Arial" w:eastAsia="Arial" w:hAnsi="Arial" w:cs="Arial"/>
        </w:rPr>
        <w:t>e</w:t>
      </w:r>
      <w:r w:rsidRPr="0041589C">
        <w:rPr>
          <w:rFonts w:ascii="Arial" w:eastAsia="Arial" w:hAnsi="Arial" w:cs="Arial"/>
          <w:spacing w:val="-2"/>
        </w:rPr>
        <w:t xml:space="preserve">s:  </w:t>
      </w:r>
      <w:r w:rsidR="0041589C">
        <w:rPr>
          <w:rFonts w:ascii="Arial" w:eastAsia="Arial" w:hAnsi="Arial" w:cs="Arial"/>
          <w:spacing w:val="-2"/>
        </w:rPr>
        <w:t>9</w:t>
      </w:r>
      <w:r w:rsidR="001A3453">
        <w:rPr>
          <w:rFonts w:ascii="Arial" w:eastAsia="Arial" w:hAnsi="Arial" w:cs="Arial"/>
          <w:spacing w:val="-2"/>
        </w:rPr>
        <w:t>0.82 -</w:t>
      </w:r>
      <w:r w:rsidR="0041589C">
        <w:rPr>
          <w:rFonts w:ascii="Arial" w:eastAsia="Arial" w:hAnsi="Arial" w:cs="Arial"/>
          <w:spacing w:val="-2"/>
        </w:rPr>
        <w:t>100%</w:t>
      </w:r>
    </w:p>
    <w:p w14:paraId="1D584F1C" w14:textId="77777777" w:rsidR="009058D6" w:rsidRPr="00287B5D" w:rsidRDefault="009058D6" w:rsidP="00287B5D">
      <w:pPr>
        <w:spacing w:after="0" w:line="240" w:lineRule="auto"/>
        <w:ind w:left="1080" w:right="-20"/>
        <w:rPr>
          <w:rFonts w:ascii="Arial" w:eastAsia="Arial" w:hAnsi="Arial" w:cs="Arial"/>
        </w:rPr>
      </w:pPr>
    </w:p>
    <w:p w14:paraId="5FDFA54F"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21D5B41F"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0F0BEA">
            <w:rPr>
              <w:rFonts w:ascii="Arial" w:eastAsia="Arial" w:hAnsi="Arial" w:cs="Arial"/>
            </w:rPr>
            <w:t>N/A</w:t>
          </w:r>
        </w:sdtContent>
      </w:sdt>
    </w:p>
    <w:p w14:paraId="1E6BDCBC"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0F0BEA">
            <w:rPr>
              <w:rFonts w:ascii="Arial" w:eastAsia="Arial" w:hAnsi="Arial" w:cs="Arial"/>
              <w:spacing w:val="-2"/>
            </w:rPr>
            <w:t>N/A</w:t>
          </w:r>
        </w:sdtContent>
      </w:sdt>
    </w:p>
    <w:p w14:paraId="2AFFD91D" w14:textId="77777777" w:rsidR="00287B5D" w:rsidRDefault="00287B5D" w:rsidP="00287B5D">
      <w:pPr>
        <w:pStyle w:val="ListParagraph"/>
        <w:spacing w:before="32" w:after="0" w:line="240" w:lineRule="auto"/>
        <w:ind w:left="1440" w:right="-20"/>
        <w:rPr>
          <w:rFonts w:ascii="Arial" w:eastAsia="Arial" w:hAnsi="Arial" w:cs="Arial"/>
        </w:rPr>
      </w:pPr>
    </w:p>
    <w:p w14:paraId="3438E595" w14:textId="77777777" w:rsidR="009058D6" w:rsidRPr="00287B5D" w:rsidRDefault="009058D6" w:rsidP="00287B5D">
      <w:pPr>
        <w:pStyle w:val="ListParagraph"/>
        <w:spacing w:before="32" w:after="0" w:line="240" w:lineRule="auto"/>
        <w:ind w:left="1440" w:right="-20"/>
        <w:rPr>
          <w:rFonts w:ascii="Arial" w:eastAsia="Arial" w:hAnsi="Arial" w:cs="Arial"/>
        </w:rPr>
      </w:pPr>
    </w:p>
    <w:p w14:paraId="05CC59E0"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0BA0AA90" w14:textId="796C2B09"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41589C">
            <w:rPr>
              <w:rFonts w:ascii="Arial" w:eastAsia="Arial" w:hAnsi="Arial" w:cs="Arial"/>
              <w:spacing w:val="2"/>
            </w:rPr>
            <w:t>23</w:t>
          </w:r>
        </w:sdtContent>
      </w:sdt>
    </w:p>
    <w:p w14:paraId="2DBC1507" w14:textId="4BDAEB84"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1A3453">
            <w:rPr>
              <w:rFonts w:ascii="Arial" w:eastAsia="Arial" w:hAnsi="Arial" w:cs="Arial"/>
            </w:rPr>
            <w:t>0</w:t>
          </w:r>
        </w:sdtContent>
      </w:sdt>
    </w:p>
    <w:p w14:paraId="237F88A8"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A65A65">
            <w:rPr>
              <w:rFonts w:ascii="Arial" w:eastAsia="Arial" w:hAnsi="Arial" w:cs="Arial"/>
            </w:rPr>
            <w:t>0</w:t>
          </w:r>
        </w:sdtContent>
      </w:sdt>
    </w:p>
    <w:p w14:paraId="6EAA6A13" w14:textId="77777777" w:rsidR="00AF2FC3" w:rsidRDefault="00AF2FC3">
      <w:pPr>
        <w:spacing w:after="0" w:line="200" w:lineRule="exact"/>
        <w:rPr>
          <w:rFonts w:ascii="Arial" w:hAnsi="Arial" w:cs="Arial"/>
        </w:rPr>
      </w:pPr>
    </w:p>
    <w:p w14:paraId="1AB43AF7" w14:textId="77777777" w:rsidR="00287B5D" w:rsidRPr="00287B5D" w:rsidRDefault="00287B5D">
      <w:pPr>
        <w:spacing w:after="0" w:line="200" w:lineRule="exact"/>
        <w:rPr>
          <w:rFonts w:ascii="Arial" w:hAnsi="Arial" w:cs="Arial"/>
        </w:rPr>
      </w:pPr>
    </w:p>
    <w:p w14:paraId="0F46C41D"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28DE50B9" w14:textId="77777777" w:rsidR="000812E8" w:rsidRPr="00287B5D" w:rsidRDefault="000812E8" w:rsidP="00ED1529">
      <w:pPr>
        <w:spacing w:after="0"/>
        <w:rPr>
          <w:rFonts w:ascii="Arial" w:hAnsi="Arial" w:cs="Arial"/>
        </w:rPr>
      </w:pPr>
    </w:p>
    <w:p w14:paraId="73CB87EB"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14:paraId="622A43D8" w14:textId="404AA1DE" w:rsidR="00166631" w:rsidRPr="00287B5D" w:rsidRDefault="00D04390" w:rsidP="0059105A">
      <w:pPr>
        <w:pStyle w:val="ListParagraph"/>
        <w:numPr>
          <w:ilvl w:val="0"/>
          <w:numId w:val="14"/>
        </w:numPr>
        <w:spacing w:after="0" w:line="240" w:lineRule="auto"/>
        <w:ind w:right="-20"/>
        <w:rPr>
          <w:rFonts w:ascii="Arial" w:eastAsia="Arial" w:hAnsi="Arial" w:cs="Arial"/>
        </w:rPr>
      </w:pPr>
      <w:sdt>
        <w:sdtPr>
          <w:rPr>
            <w:rFonts w:ascii="Helvetica" w:eastAsia="Times New Roman" w:hAnsi="Helvetica" w:cs="Helvetica"/>
            <w:color w:val="2D3B45"/>
            <w:sz w:val="24"/>
            <w:szCs w:val="24"/>
          </w:rPr>
          <w:id w:val="2052730192"/>
          <w:placeholder>
            <w:docPart w:val="D2B180837C264E45A2D44680C7FE7BB5"/>
          </w:placeholder>
          <w:text w:multiLine="1"/>
        </w:sdtPr>
        <w:sdtEndPr/>
        <w:sdtContent>
          <w:r w:rsidR="0041589C" w:rsidRPr="0041589C">
            <w:rPr>
              <w:rFonts w:ascii="Helvetica" w:eastAsia="Times New Roman" w:hAnsi="Helvetica" w:cs="Helvetica"/>
              <w:color w:val="2D3B45"/>
              <w:sz w:val="24"/>
              <w:szCs w:val="24"/>
            </w:rPr>
            <w:t xml:space="preserve">Fain, J. A. (2017). Reading, understanding, and applying nursing research (5th ed.). </w:t>
          </w:r>
          <w:proofErr w:type="spellStart"/>
          <w:r w:rsidR="0041589C" w:rsidRPr="0041589C">
            <w:rPr>
              <w:rFonts w:ascii="Helvetica" w:eastAsia="Times New Roman" w:hAnsi="Helvetica" w:cs="Helvetica"/>
              <w:color w:val="2D3B45"/>
              <w:sz w:val="24"/>
              <w:szCs w:val="24"/>
            </w:rPr>
            <w:t>Philadephia</w:t>
          </w:r>
          <w:proofErr w:type="spellEnd"/>
          <w:r w:rsidR="0041589C" w:rsidRPr="0041589C">
            <w:rPr>
              <w:rFonts w:ascii="Helvetica" w:eastAsia="Times New Roman" w:hAnsi="Helvetica" w:cs="Helvetica"/>
              <w:color w:val="2D3B45"/>
              <w:sz w:val="24"/>
              <w:szCs w:val="24"/>
            </w:rPr>
            <w:t>, PA: F.A. Davis. ISBN 978080366041</w:t>
          </w:r>
          <w:r w:rsidR="0041589C">
            <w:rPr>
              <w:rFonts w:ascii="Helvetica" w:eastAsia="Times New Roman" w:hAnsi="Helvetica" w:cs="Helvetica"/>
              <w:color w:val="2D3B45"/>
              <w:sz w:val="24"/>
              <w:szCs w:val="24"/>
            </w:rPr>
            <w:br/>
            <w:t xml:space="preserve">I thought this textbook was great for the scope of the class. It emphasizes the key elements of nursing research that should be addressed at the baccalaureate level. It matches well with accreditation standards for BSN competencies. It is extremely readable. It </w:t>
          </w:r>
          <w:r w:rsidR="00D17287">
            <w:rPr>
              <w:rFonts w:ascii="Helvetica" w:eastAsia="Times New Roman" w:hAnsi="Helvetica" w:cs="Helvetica"/>
              <w:color w:val="2D3B45"/>
              <w:sz w:val="24"/>
              <w:szCs w:val="24"/>
            </w:rPr>
            <w:t xml:space="preserve">has key elements identified in each section and a nice summary for each chapter. I appreciated that it also identified ethical issues that are encountered with nursing research. It is one of the better BSN level textbooks I have used. </w:t>
          </w:r>
          <w:r w:rsidR="0041589C">
            <w:rPr>
              <w:rFonts w:ascii="Helvetica" w:eastAsia="Times New Roman" w:hAnsi="Helvetica" w:cs="Helvetica"/>
              <w:color w:val="2D3B45"/>
              <w:sz w:val="24"/>
              <w:szCs w:val="24"/>
            </w:rPr>
            <w:br/>
          </w:r>
          <w:r w:rsidR="0041589C">
            <w:rPr>
              <w:rFonts w:ascii="Helvetica" w:eastAsia="Times New Roman" w:hAnsi="Helvetica" w:cs="Helvetica"/>
              <w:color w:val="2D3B45"/>
              <w:sz w:val="24"/>
              <w:szCs w:val="24"/>
            </w:rPr>
            <w:br/>
            <w:t xml:space="preserve">2. </w:t>
          </w:r>
          <w:r w:rsidR="0041589C" w:rsidRPr="0041589C">
            <w:rPr>
              <w:rFonts w:ascii="Helvetica" w:eastAsia="Times New Roman" w:hAnsi="Helvetica" w:cs="Helvetica"/>
              <w:color w:val="2D3B45"/>
              <w:sz w:val="24"/>
              <w:szCs w:val="24"/>
            </w:rPr>
            <w:t xml:space="preserve">American Psychological Association. (2009). Publication manual of the American </w:t>
          </w:r>
          <w:r w:rsidR="0041589C" w:rsidRPr="0041589C">
            <w:rPr>
              <w:rFonts w:ascii="Helvetica" w:eastAsia="Times New Roman" w:hAnsi="Helvetica" w:cs="Helvetica"/>
              <w:color w:val="2D3B45"/>
              <w:sz w:val="24"/>
              <w:szCs w:val="24"/>
            </w:rPr>
            <w:lastRenderedPageBreak/>
            <w:t>Psychological Association (6th ed.).  Washington, DC: Author. ISBN 978-1-4338-0561-5</w:t>
          </w:r>
          <w:r w:rsidR="0041589C" w:rsidRPr="0041589C">
            <w:rPr>
              <w:rFonts w:ascii="Helvetica" w:eastAsia="Times New Roman" w:hAnsi="Helvetica" w:cs="Helvetica"/>
              <w:color w:val="2D3B45"/>
              <w:sz w:val="24"/>
              <w:szCs w:val="24"/>
            </w:rPr>
            <w:br/>
            <w:t xml:space="preserve">APA formatting is required for this </w:t>
          </w:r>
          <w:proofErr w:type="gramStart"/>
          <w:r w:rsidR="0041589C" w:rsidRPr="0041589C">
            <w:rPr>
              <w:rFonts w:ascii="Helvetica" w:eastAsia="Times New Roman" w:hAnsi="Helvetica" w:cs="Helvetica"/>
              <w:color w:val="2D3B45"/>
              <w:sz w:val="24"/>
              <w:szCs w:val="24"/>
            </w:rPr>
            <w:t>course,</w:t>
          </w:r>
          <w:proofErr w:type="gramEnd"/>
          <w:r w:rsidR="0041589C" w:rsidRPr="0041589C">
            <w:rPr>
              <w:rFonts w:ascii="Helvetica" w:eastAsia="Times New Roman" w:hAnsi="Helvetica" w:cs="Helvetica"/>
              <w:color w:val="2D3B45"/>
              <w:sz w:val="24"/>
              <w:szCs w:val="24"/>
            </w:rPr>
            <w:t xml:space="preserve"> therefore this manual is critical for the students.</w:t>
          </w:r>
          <w:r w:rsidR="0041589C" w:rsidRPr="0041589C">
            <w:rPr>
              <w:rFonts w:ascii="Helvetica" w:eastAsia="Times New Roman" w:hAnsi="Helvetica" w:cs="Helvetica"/>
              <w:color w:val="2D3B45"/>
              <w:sz w:val="24"/>
              <w:szCs w:val="24"/>
            </w:rPr>
            <w:br/>
          </w:r>
        </w:sdtContent>
      </w:sdt>
    </w:p>
    <w:p w14:paraId="0A79B0E1"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p w14:paraId="7983616E" w14:textId="77777777" w:rsidR="000812E8" w:rsidRDefault="00D04390" w:rsidP="000812E8">
      <w:pPr>
        <w:pStyle w:val="ListParagraph"/>
        <w:tabs>
          <w:tab w:val="left" w:pos="3980"/>
        </w:tabs>
        <w:spacing w:before="1" w:after="0" w:line="240" w:lineRule="auto"/>
        <w:ind w:left="1539" w:right="-20"/>
        <w:rPr>
          <w:rFonts w:ascii="Arial" w:eastAsia="Arial" w:hAnsi="Arial" w:cs="Arial"/>
        </w:rPr>
      </w:pPr>
      <w:sdt>
        <w:sdtPr>
          <w:rPr>
            <w:rFonts w:ascii="Arial" w:hAnsi="Arial" w:cs="Arial"/>
          </w:rPr>
          <w:id w:val="-1028637056"/>
          <w:placeholder>
            <w:docPart w:val="C6C5C004FBC545128AAB6D6A1AA8DD4C"/>
          </w:placeholder>
          <w:text w:multiLine="1"/>
        </w:sdtPr>
        <w:sdtEndPr/>
        <w:sdtContent>
          <w:r w:rsidR="0059105A">
            <w:rPr>
              <w:rFonts w:ascii="Arial" w:hAnsi="Arial" w:cs="Arial"/>
            </w:rPr>
            <w:t xml:space="preserve">See attached theory and syllabus schedule. </w:t>
          </w:r>
        </w:sdtContent>
      </w:sdt>
      <w:r w:rsidR="00014B69">
        <w:rPr>
          <w:rFonts w:ascii="Arial" w:eastAsia="Arial" w:hAnsi="Arial" w:cs="Arial"/>
        </w:rPr>
        <w:t xml:space="preserve">       </w:t>
      </w:r>
    </w:p>
    <w:p w14:paraId="403DB3EB"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1A2C1B0F"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2916DC60"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hAnsi="Arial" w:cs="Arial"/>
          </w:rPr>
          <w:id w:val="1179697967"/>
          <w:placeholder>
            <w:docPart w:val="71CBF760A6584509912BCCC4E2880BF6"/>
          </w:placeholder>
          <w:showingPlcHdr/>
          <w:text w:multiLine="1"/>
        </w:sdtPr>
        <w:sdtEndPr/>
        <w:sdtContent>
          <w:r w:rsidR="00462687">
            <w:rPr>
              <w:rFonts w:ascii="Arial" w:hAnsi="Arial" w:cs="Arial"/>
              <w:color w:val="A6A6A6" w:themeColor="background1" w:themeShade="A6"/>
            </w:rPr>
            <w:t>Click here to enter text.</w:t>
          </w:r>
        </w:sdtContent>
      </w:sdt>
      <w:r w:rsidR="00014B69">
        <w:rPr>
          <w:rFonts w:ascii="Arial" w:eastAsia="Arial" w:hAnsi="Arial" w:cs="Arial"/>
        </w:rPr>
        <w:t xml:space="preserve"> </w:t>
      </w:r>
    </w:p>
    <w:p w14:paraId="6D11251D" w14:textId="77777777" w:rsidR="000812E8" w:rsidRPr="00287B5D" w:rsidRDefault="000812E8" w:rsidP="00ED1529">
      <w:pPr>
        <w:tabs>
          <w:tab w:val="left" w:pos="3980"/>
        </w:tabs>
        <w:spacing w:before="1" w:after="0" w:line="240" w:lineRule="auto"/>
        <w:ind w:right="-20"/>
        <w:rPr>
          <w:rFonts w:ascii="Arial" w:eastAsia="Arial" w:hAnsi="Arial" w:cs="Arial"/>
        </w:rPr>
      </w:pPr>
    </w:p>
    <w:p w14:paraId="45C9CC5C"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6D4DB07A" w14:textId="1639C3D0"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Discussions</w:t>
      </w:r>
    </w:p>
    <w:p w14:paraId="587827F6"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Academic papers</w:t>
      </w:r>
    </w:p>
    <w:p w14:paraId="14A1FB16"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Academic poster creation</w:t>
      </w:r>
    </w:p>
    <w:p w14:paraId="252A31FE"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Peer reviews</w:t>
      </w:r>
    </w:p>
    <w:p w14:paraId="5ECC9D30"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Research and Evidence based problem development</w:t>
      </w:r>
    </w:p>
    <w:p w14:paraId="6AB711F4"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 xml:space="preserve">Use of APA writing and writing standards. </w:t>
      </w:r>
    </w:p>
    <w:p w14:paraId="0C389D7A" w14:textId="77777777" w:rsidR="008740CE" w:rsidRPr="008740CE" w:rsidRDefault="008740CE" w:rsidP="008740CE">
      <w:pPr>
        <w:widowControl/>
        <w:numPr>
          <w:ilvl w:val="0"/>
          <w:numId w:val="15"/>
        </w:numPr>
        <w:spacing w:line="240" w:lineRule="auto"/>
        <w:contextualSpacing/>
        <w:rPr>
          <w:rFonts w:ascii="Arial" w:hAnsi="Arial" w:cs="Arial"/>
        </w:rPr>
      </w:pPr>
      <w:r w:rsidRPr="008740CE">
        <w:rPr>
          <w:rFonts w:ascii="Arial" w:hAnsi="Arial" w:cs="Arial"/>
        </w:rPr>
        <w:t>Group project</w:t>
      </w:r>
    </w:p>
    <w:p w14:paraId="69B1C4F4" w14:textId="21239667" w:rsidR="000812E8" w:rsidRDefault="000812E8" w:rsidP="00DB7753">
      <w:pPr>
        <w:tabs>
          <w:tab w:val="left" w:pos="3980"/>
        </w:tabs>
        <w:spacing w:before="1" w:after="0" w:line="240" w:lineRule="auto"/>
        <w:ind w:left="720" w:right="-20"/>
        <w:rPr>
          <w:rFonts w:ascii="Arial" w:eastAsia="Arial" w:hAnsi="Arial" w:cs="Arial"/>
        </w:rPr>
      </w:pPr>
    </w:p>
    <w:p w14:paraId="63DDB52E" w14:textId="77777777" w:rsidR="00287B5D" w:rsidRDefault="00287B5D" w:rsidP="00ED1529">
      <w:pPr>
        <w:tabs>
          <w:tab w:val="left" w:pos="3980"/>
        </w:tabs>
        <w:spacing w:before="1" w:after="0" w:line="240" w:lineRule="auto"/>
        <w:ind w:right="-20"/>
        <w:rPr>
          <w:rFonts w:ascii="Arial" w:eastAsia="Arial" w:hAnsi="Arial" w:cs="Arial"/>
        </w:rPr>
      </w:pPr>
    </w:p>
    <w:p w14:paraId="4B7C9F2B" w14:textId="77777777" w:rsidR="00BF7657" w:rsidRPr="00287B5D" w:rsidRDefault="00BF7657" w:rsidP="00ED1529">
      <w:pPr>
        <w:tabs>
          <w:tab w:val="left" w:pos="3980"/>
        </w:tabs>
        <w:spacing w:before="1" w:after="0" w:line="240" w:lineRule="auto"/>
        <w:ind w:right="-20"/>
        <w:rPr>
          <w:rFonts w:ascii="Arial" w:eastAsia="Arial" w:hAnsi="Arial" w:cs="Arial"/>
        </w:rPr>
      </w:pPr>
    </w:p>
    <w:p w14:paraId="06F31F53"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38055971" w14:textId="77777777" w:rsidR="006765E6" w:rsidRPr="00287B5D" w:rsidRDefault="006765E6" w:rsidP="006765E6">
      <w:pPr>
        <w:spacing w:after="0" w:line="200" w:lineRule="exact"/>
        <w:rPr>
          <w:rFonts w:ascii="Arial" w:hAnsi="Arial" w:cs="Arial"/>
        </w:rPr>
      </w:pPr>
    </w:p>
    <w:p w14:paraId="404516EC"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Patient Health &amp; Safety and ANA Standards</w:t>
      </w:r>
    </w:p>
    <w:p w14:paraId="358D3187"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04B1E110"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79226806"/>
          <w:placeholder>
            <w:docPart w:val="50AD9C285276462D8E1423BD48A08184"/>
          </w:placeholder>
          <w:text w:multiLine="1"/>
        </w:sdtPr>
        <w:sdtEndPr/>
        <w:sdtContent>
          <w:r w:rsidR="008408C6">
            <w:rPr>
              <w:rFonts w:ascii="Arial" w:hAnsi="Arial" w:cs="Arial"/>
            </w:rPr>
            <w:t>N/A</w:t>
          </w:r>
        </w:sdtContent>
      </w:sdt>
      <w:r w:rsidR="00014B69">
        <w:rPr>
          <w:rFonts w:ascii="Arial" w:hAnsi="Arial" w:cs="Arial"/>
        </w:rPr>
        <w:t xml:space="preserve"> </w:t>
      </w:r>
    </w:p>
    <w:p w14:paraId="3713CE32"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0DDA3486"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14:paraId="071DC2CA" w14:textId="77777777" w:rsidR="006765E6" w:rsidRDefault="00D04390" w:rsidP="00166631">
      <w:pPr>
        <w:spacing w:before="32" w:after="0" w:line="240" w:lineRule="auto"/>
        <w:ind w:left="1440" w:right="-20"/>
        <w:rPr>
          <w:rFonts w:ascii="Arial" w:eastAsia="Arial" w:hAnsi="Arial" w:cs="Arial"/>
        </w:rPr>
      </w:pPr>
      <w:sdt>
        <w:sdtPr>
          <w:rPr>
            <w:rFonts w:ascii="Arial" w:hAnsi="Arial" w:cs="Arial"/>
          </w:rPr>
          <w:id w:val="530846665"/>
          <w:placeholder>
            <w:docPart w:val="AAEF837876564238BD6ABA8F954F6867"/>
          </w:placeholder>
          <w:text w:multiLine="1"/>
        </w:sdtPr>
        <w:sdtEndPr/>
        <w:sdtContent>
          <w:r w:rsidR="008408C6">
            <w:rPr>
              <w:rFonts w:ascii="Arial" w:hAnsi="Arial" w:cs="Arial"/>
            </w:rPr>
            <w:t>N/A</w:t>
          </w:r>
        </w:sdtContent>
      </w:sdt>
      <w:r w:rsidR="00014B69">
        <w:rPr>
          <w:rFonts w:ascii="Arial" w:eastAsia="Arial" w:hAnsi="Arial" w:cs="Arial"/>
        </w:rPr>
        <w:t xml:space="preserve"> </w:t>
      </w:r>
    </w:p>
    <w:p w14:paraId="1BC66526"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25232B43"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513F759E" w14:textId="77777777" w:rsidR="00F168F6" w:rsidRPr="00287B5D" w:rsidRDefault="00D04390" w:rsidP="00F168F6">
      <w:pPr>
        <w:tabs>
          <w:tab w:val="left" w:pos="3980"/>
        </w:tabs>
        <w:spacing w:before="10" w:after="0" w:line="240" w:lineRule="auto"/>
        <w:ind w:left="1080" w:right="-20"/>
        <w:rPr>
          <w:rFonts w:ascii="Arial" w:eastAsia="Arial" w:hAnsi="Arial" w:cs="Arial"/>
        </w:rPr>
      </w:pPr>
      <w:sdt>
        <w:sdtPr>
          <w:rPr>
            <w:rFonts w:ascii="Arial" w:hAnsi="Arial" w:cs="Arial"/>
          </w:rPr>
          <w:id w:val="2133283900"/>
          <w:placeholder>
            <w:docPart w:val="25EE3B7D4A75490CAA93CAC2B0284B73"/>
          </w:placeholder>
          <w:text w:multiLine="1"/>
        </w:sdtPr>
        <w:sdtEndPr/>
        <w:sdtContent>
          <w:r w:rsidR="0059105A">
            <w:rPr>
              <w:rFonts w:ascii="Arial" w:hAnsi="Arial" w:cs="Arial"/>
            </w:rPr>
            <w:t>N/A</w:t>
          </w:r>
        </w:sdtContent>
      </w:sdt>
      <w:r w:rsidR="00F168F6" w:rsidRPr="00287B5D">
        <w:rPr>
          <w:rFonts w:ascii="Arial" w:eastAsia="Arial" w:hAnsi="Arial" w:cs="Arial"/>
        </w:rPr>
        <w:tab/>
      </w:r>
    </w:p>
    <w:p w14:paraId="0A9004CB" w14:textId="77777777" w:rsidR="00166631" w:rsidRDefault="00166631" w:rsidP="006765E6">
      <w:pPr>
        <w:spacing w:before="32" w:after="0" w:line="240" w:lineRule="auto"/>
        <w:ind w:right="-20"/>
        <w:rPr>
          <w:rFonts w:ascii="Arial" w:eastAsia="Arial" w:hAnsi="Arial" w:cs="Arial"/>
        </w:rPr>
      </w:pPr>
    </w:p>
    <w:p w14:paraId="5214A3C8"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7CDC06CB"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hAnsi="Arial" w:cs="Arial"/>
          </w:rPr>
          <w:id w:val="-1840775512"/>
          <w:placeholder>
            <w:docPart w:val="0FDD4579DEA043B78F62B08EBD3372B1"/>
          </w:placeholder>
          <w:text w:multiLine="1"/>
        </w:sdtPr>
        <w:sdtEndPr/>
        <w:sdtContent>
          <w:r w:rsidR="0059105A">
            <w:rPr>
              <w:rFonts w:ascii="Arial" w:hAnsi="Arial" w:cs="Arial"/>
            </w:rPr>
            <w:t>N/A</w:t>
          </w:r>
        </w:sdtContent>
      </w:sdt>
    </w:p>
    <w:p w14:paraId="1FFDA377" w14:textId="77777777" w:rsidR="006765E6" w:rsidRPr="00EC5912" w:rsidRDefault="006765E6" w:rsidP="006765E6">
      <w:pPr>
        <w:pStyle w:val="ListParagraph"/>
        <w:rPr>
          <w:rFonts w:ascii="Arial" w:eastAsia="Arial" w:hAnsi="Arial" w:cs="Arial"/>
        </w:rPr>
      </w:pPr>
    </w:p>
    <w:p w14:paraId="6074E0AC"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p w14:paraId="7EDC1B85" w14:textId="77777777" w:rsidR="000812E8" w:rsidRDefault="00D04390" w:rsidP="00166631">
      <w:pPr>
        <w:tabs>
          <w:tab w:val="left" w:pos="3980"/>
        </w:tabs>
        <w:spacing w:before="1" w:after="0" w:line="240" w:lineRule="auto"/>
        <w:ind w:left="1440" w:right="-20"/>
        <w:rPr>
          <w:rFonts w:ascii="Arial" w:eastAsia="Arial" w:hAnsi="Arial" w:cs="Arial"/>
        </w:rPr>
      </w:pPr>
      <w:sdt>
        <w:sdtPr>
          <w:rPr>
            <w:rFonts w:ascii="Arial" w:hAnsi="Arial" w:cs="Arial"/>
          </w:rPr>
          <w:id w:val="-2141793727"/>
          <w:placeholder>
            <w:docPart w:val="CCC937FF10034D1FAD5A1EFFC49906FC"/>
          </w:placeholder>
          <w:text w:multiLine="1"/>
        </w:sdtPr>
        <w:sdtEndPr/>
        <w:sdtContent>
          <w:r w:rsidR="0059105A">
            <w:rPr>
              <w:rFonts w:ascii="Arial" w:hAnsi="Arial" w:cs="Arial"/>
            </w:rPr>
            <w:t>N/A</w:t>
          </w:r>
        </w:sdtContent>
      </w:sdt>
      <w:r w:rsidR="00014B69">
        <w:rPr>
          <w:rFonts w:ascii="Arial" w:eastAsia="Arial" w:hAnsi="Arial" w:cs="Arial"/>
        </w:rPr>
        <w:t xml:space="preserve"> </w:t>
      </w:r>
    </w:p>
    <w:p w14:paraId="5D18B2E1" w14:textId="77777777" w:rsidR="00287B5D" w:rsidRPr="000812E8" w:rsidRDefault="00287B5D" w:rsidP="00287B5D">
      <w:pPr>
        <w:spacing w:after="0" w:line="240" w:lineRule="auto"/>
        <w:ind w:right="-20" w:hanging="640"/>
        <w:rPr>
          <w:rFonts w:ascii="Arial" w:eastAsia="Arial" w:hAnsi="Arial" w:cs="Arial"/>
        </w:rPr>
      </w:pPr>
    </w:p>
    <w:p w14:paraId="17933B6E"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065BAEB3" w14:textId="77777777" w:rsidR="00287B5D" w:rsidRPr="00287B5D" w:rsidRDefault="00287B5D" w:rsidP="00ED1529">
      <w:pPr>
        <w:tabs>
          <w:tab w:val="left" w:pos="3980"/>
        </w:tabs>
        <w:spacing w:before="1" w:after="0" w:line="240" w:lineRule="auto"/>
        <w:ind w:right="-20"/>
        <w:rPr>
          <w:rFonts w:ascii="Arial" w:eastAsia="Arial" w:hAnsi="Arial" w:cs="Arial"/>
        </w:rPr>
      </w:pPr>
    </w:p>
    <w:p w14:paraId="54A01723" w14:textId="77777777" w:rsidR="001A3453" w:rsidRDefault="00FB7657" w:rsidP="00D17287">
      <w:pPr>
        <w:rPr>
          <w:rFonts w:ascii="Arial" w:hAnsi="Arial" w:cs="Arial"/>
        </w:rPr>
      </w:pPr>
      <w:r w:rsidRPr="007052CA">
        <w:rPr>
          <w:rFonts w:ascii="Arial" w:eastAsia="Arial" w:hAnsi="Arial" w:cs="Arial"/>
          <w:spacing w:val="5"/>
        </w:rPr>
        <w:t>W</w:t>
      </w:r>
      <w:r w:rsidRPr="007052CA">
        <w:rPr>
          <w:rFonts w:ascii="Arial" w:eastAsia="Arial" w:hAnsi="Arial" w:cs="Arial"/>
          <w:spacing w:val="-3"/>
        </w:rPr>
        <w:t>ha</w:t>
      </w:r>
      <w:r w:rsidRPr="007052CA">
        <w:rPr>
          <w:rFonts w:ascii="Arial" w:eastAsia="Arial" w:hAnsi="Arial" w:cs="Arial"/>
        </w:rPr>
        <w:t xml:space="preserve">t </w:t>
      </w:r>
      <w:r w:rsidRPr="007052CA">
        <w:rPr>
          <w:rFonts w:ascii="Arial" w:eastAsia="Arial" w:hAnsi="Arial" w:cs="Arial"/>
          <w:spacing w:val="-4"/>
        </w:rPr>
        <w:t>w</w:t>
      </w:r>
      <w:r w:rsidRPr="007052CA">
        <w:rPr>
          <w:rFonts w:ascii="Arial" w:eastAsia="Arial" w:hAnsi="Arial" w:cs="Arial"/>
        </w:rPr>
        <w:t>o</w:t>
      </w:r>
      <w:r w:rsidRPr="007052CA">
        <w:rPr>
          <w:rFonts w:ascii="Arial" w:eastAsia="Arial" w:hAnsi="Arial" w:cs="Arial"/>
          <w:spacing w:val="1"/>
        </w:rPr>
        <w:t>r</w:t>
      </w:r>
      <w:r w:rsidRPr="007052CA">
        <w:rPr>
          <w:rFonts w:ascii="Arial" w:eastAsia="Arial" w:hAnsi="Arial" w:cs="Arial"/>
          <w:spacing w:val="2"/>
        </w:rPr>
        <w:t>k</w:t>
      </w:r>
      <w:r w:rsidRPr="007052CA">
        <w:rPr>
          <w:rFonts w:ascii="Arial" w:eastAsia="Arial" w:hAnsi="Arial" w:cs="Arial"/>
        </w:rPr>
        <w:t>ed</w:t>
      </w:r>
      <w:r w:rsidRPr="007052CA">
        <w:rPr>
          <w:rFonts w:ascii="Arial" w:eastAsia="Arial" w:hAnsi="Arial" w:cs="Arial"/>
          <w:spacing w:val="-2"/>
        </w:rPr>
        <w:t xml:space="preserve"> </w:t>
      </w:r>
      <w:r w:rsidRPr="007052CA">
        <w:rPr>
          <w:rFonts w:ascii="Arial" w:eastAsia="Arial" w:hAnsi="Arial" w:cs="Arial"/>
          <w:spacing w:val="-4"/>
        </w:rPr>
        <w:t>w</w:t>
      </w:r>
      <w:r w:rsidRPr="007052CA">
        <w:rPr>
          <w:rFonts w:ascii="Arial" w:eastAsia="Arial" w:hAnsi="Arial" w:cs="Arial"/>
        </w:rPr>
        <w:t>e</w:t>
      </w:r>
      <w:r w:rsidRPr="007052CA">
        <w:rPr>
          <w:rFonts w:ascii="Arial" w:eastAsia="Arial" w:hAnsi="Arial" w:cs="Arial"/>
          <w:spacing w:val="-1"/>
        </w:rPr>
        <w:t>l</w:t>
      </w:r>
      <w:r w:rsidRPr="007052CA">
        <w:rPr>
          <w:rFonts w:ascii="Arial" w:eastAsia="Arial" w:hAnsi="Arial" w:cs="Arial"/>
        </w:rPr>
        <w:t>l and</w:t>
      </w:r>
      <w:r w:rsidRPr="007052CA">
        <w:rPr>
          <w:rFonts w:ascii="Arial" w:eastAsia="Arial" w:hAnsi="Arial" w:cs="Arial"/>
          <w:spacing w:val="1"/>
        </w:rPr>
        <w:t xml:space="preserve"> r</w:t>
      </w:r>
      <w:r w:rsidRPr="007052CA">
        <w:rPr>
          <w:rFonts w:ascii="Arial" w:eastAsia="Arial" w:hAnsi="Arial" w:cs="Arial"/>
        </w:rPr>
        <w:t>eason</w:t>
      </w:r>
      <w:r w:rsidRPr="007052CA">
        <w:rPr>
          <w:rFonts w:ascii="Arial" w:eastAsia="Arial" w:hAnsi="Arial" w:cs="Arial"/>
          <w:spacing w:val="1"/>
        </w:rPr>
        <w:t>(</w:t>
      </w:r>
      <w:r w:rsidRPr="007052CA">
        <w:rPr>
          <w:rFonts w:ascii="Arial" w:eastAsia="Arial" w:hAnsi="Arial" w:cs="Arial"/>
          <w:spacing w:val="-2"/>
        </w:rPr>
        <w:t>s</w:t>
      </w:r>
      <w:r w:rsidRPr="007052CA">
        <w:rPr>
          <w:rFonts w:ascii="Arial" w:eastAsia="Arial" w:hAnsi="Arial" w:cs="Arial"/>
          <w:spacing w:val="1"/>
        </w:rPr>
        <w:t>)</w:t>
      </w:r>
      <w:r w:rsidRPr="007052CA">
        <w:rPr>
          <w:rFonts w:ascii="Arial" w:eastAsia="Arial" w:hAnsi="Arial" w:cs="Arial"/>
        </w:rPr>
        <w:t>:</w:t>
      </w:r>
      <w:r w:rsidR="00D17287" w:rsidRPr="007052CA">
        <w:rPr>
          <w:rFonts w:ascii="Arial" w:hAnsi="Arial" w:cs="Arial"/>
        </w:rPr>
        <w:t xml:space="preserve"> There were 21 students in the class, and I anticipate all 21 will successfully complete the class. These students were well-prepared for the intensity of the work. This course requires self-motivation and self-directed learning. </w:t>
      </w:r>
    </w:p>
    <w:p w14:paraId="501B3193" w14:textId="77777777" w:rsidR="001A3453" w:rsidRDefault="00D17287" w:rsidP="00D17287">
      <w:pPr>
        <w:rPr>
          <w:rFonts w:ascii="Arial" w:hAnsi="Arial" w:cs="Arial"/>
        </w:rPr>
      </w:pPr>
      <w:r w:rsidRPr="007052CA">
        <w:rPr>
          <w:rFonts w:ascii="Arial" w:hAnsi="Arial" w:cs="Arial"/>
        </w:rPr>
        <w:t xml:space="preserve">These students did a wonderful job of producing high-quality work. There are approximately </w:t>
      </w:r>
      <w:r w:rsidR="001A3453">
        <w:rPr>
          <w:rFonts w:ascii="Arial" w:hAnsi="Arial" w:cs="Arial"/>
        </w:rPr>
        <w:t>33</w:t>
      </w:r>
      <w:r w:rsidRPr="007052CA">
        <w:rPr>
          <w:rFonts w:ascii="Arial" w:hAnsi="Arial" w:cs="Arial"/>
        </w:rPr>
        <w:t>% of the class who are producing graduate level work</w:t>
      </w:r>
      <w:r w:rsidR="001A3453">
        <w:rPr>
          <w:rFonts w:ascii="Arial" w:hAnsi="Arial" w:cs="Arial"/>
        </w:rPr>
        <w:t>, which was up from last year</w:t>
      </w:r>
      <w:r w:rsidRPr="007052CA">
        <w:rPr>
          <w:rFonts w:ascii="Arial" w:hAnsi="Arial" w:cs="Arial"/>
        </w:rPr>
        <w:t xml:space="preserve">. </w:t>
      </w:r>
      <w:r w:rsidR="001A3453">
        <w:rPr>
          <w:rFonts w:ascii="Arial" w:hAnsi="Arial" w:cs="Arial"/>
        </w:rPr>
        <w:t xml:space="preserve">Once again, in </w:t>
      </w:r>
      <w:proofErr w:type="spellStart"/>
      <w:r w:rsidR="001A3453">
        <w:rPr>
          <w:rFonts w:ascii="Arial" w:hAnsi="Arial" w:cs="Arial"/>
        </w:rPr>
        <w:t>th</w:t>
      </w:r>
      <w:r w:rsidRPr="007052CA">
        <w:rPr>
          <w:rFonts w:ascii="Arial" w:hAnsi="Arial" w:cs="Arial"/>
        </w:rPr>
        <w:t>se</w:t>
      </w:r>
      <w:proofErr w:type="spellEnd"/>
      <w:r w:rsidRPr="007052CA">
        <w:rPr>
          <w:rFonts w:ascii="Arial" w:hAnsi="Arial" w:cs="Arial"/>
        </w:rPr>
        <w:t xml:space="preserve"> cases, I tried to point this out to them, and to encourage them to make getting a BSN, a transitional degree before a graduate level degree!  I was so impressed with the work all students did, that it might be a good to </w:t>
      </w:r>
      <w:r w:rsidRPr="007052CA">
        <w:rPr>
          <w:rFonts w:ascii="Arial" w:hAnsi="Arial" w:cs="Arial"/>
        </w:rPr>
        <w:lastRenderedPageBreak/>
        <w:t xml:space="preserve">create a program goal to examine how many graduates from this program </w:t>
      </w:r>
      <w:proofErr w:type="gramStart"/>
      <w:r w:rsidRPr="007052CA">
        <w:rPr>
          <w:rFonts w:ascii="Arial" w:hAnsi="Arial" w:cs="Arial"/>
        </w:rPr>
        <w:t>actually start</w:t>
      </w:r>
      <w:proofErr w:type="gramEnd"/>
      <w:r w:rsidRPr="007052CA">
        <w:rPr>
          <w:rFonts w:ascii="Arial" w:hAnsi="Arial" w:cs="Arial"/>
        </w:rPr>
        <w:t xml:space="preserve"> graduate school within the first five years after obtaining a BSN. It’s another way to quantify the accreditation standard on life-long learning.</w:t>
      </w:r>
    </w:p>
    <w:p w14:paraId="14BD12D4" w14:textId="7EC113A2" w:rsidR="00D17287" w:rsidRPr="007052CA" w:rsidRDefault="00D17287" w:rsidP="00D17287">
      <w:pPr>
        <w:rPr>
          <w:rFonts w:ascii="Arial" w:hAnsi="Arial" w:cs="Arial"/>
        </w:rPr>
      </w:pPr>
      <w:r w:rsidRPr="007052CA">
        <w:rPr>
          <w:rFonts w:ascii="Arial" w:hAnsi="Arial" w:cs="Arial"/>
        </w:rPr>
        <w:t xml:space="preserve"> I </w:t>
      </w:r>
      <w:proofErr w:type="gramStart"/>
      <w:r w:rsidRPr="007052CA">
        <w:rPr>
          <w:rFonts w:ascii="Arial" w:hAnsi="Arial" w:cs="Arial"/>
        </w:rPr>
        <w:t>actually believe</w:t>
      </w:r>
      <w:proofErr w:type="gramEnd"/>
      <w:r w:rsidRPr="007052CA">
        <w:rPr>
          <w:rFonts w:ascii="Arial" w:hAnsi="Arial" w:cs="Arial"/>
        </w:rPr>
        <w:t xml:space="preserve"> that most of these students would have no problem navigating through the graduate program of their choice.  They certainly have mastered how a baccalaureate-prepared nurse can use research and evidence to inform their practice </w:t>
      </w:r>
      <w:proofErr w:type="gramStart"/>
      <w:r w:rsidRPr="007052CA">
        <w:rPr>
          <w:rFonts w:ascii="Arial" w:hAnsi="Arial" w:cs="Arial"/>
        </w:rPr>
        <w:t>and also</w:t>
      </w:r>
      <w:proofErr w:type="gramEnd"/>
      <w:r w:rsidRPr="007052CA">
        <w:rPr>
          <w:rFonts w:ascii="Arial" w:hAnsi="Arial" w:cs="Arial"/>
        </w:rPr>
        <w:t xml:space="preserve"> what kind of research would be appropriate at the MSN, DNP, and PhD levels. </w:t>
      </w:r>
    </w:p>
    <w:p w14:paraId="34881719" w14:textId="77777777" w:rsidR="00D17287" w:rsidRPr="007052CA" w:rsidRDefault="00D17287" w:rsidP="00D17287">
      <w:pPr>
        <w:rPr>
          <w:rFonts w:ascii="Arial" w:hAnsi="Arial" w:cs="Arial"/>
        </w:rPr>
      </w:pPr>
      <w:r w:rsidRPr="007052CA">
        <w:rPr>
          <w:rFonts w:ascii="Arial" w:hAnsi="Arial" w:cs="Arial"/>
        </w:rPr>
        <w:t xml:space="preserve">All the student clearly demonstrated mastery level work in the discussions, group work, collaboration and writing assignments. It was so wonderful seeing how they made key connections between what they were reading and the work they produced. </w:t>
      </w:r>
    </w:p>
    <w:p w14:paraId="52364735" w14:textId="39E21107" w:rsidR="000812E8" w:rsidRDefault="00FB7657" w:rsidP="00D17287">
      <w:p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14:paraId="204762B4" w14:textId="77777777" w:rsidR="00166631" w:rsidRDefault="00166631" w:rsidP="00166631">
      <w:pPr>
        <w:tabs>
          <w:tab w:val="left" w:pos="3980"/>
        </w:tabs>
        <w:spacing w:before="1" w:after="0" w:line="240" w:lineRule="auto"/>
        <w:ind w:right="-20"/>
        <w:rPr>
          <w:rFonts w:ascii="Arial" w:eastAsia="Arial" w:hAnsi="Arial" w:cs="Arial"/>
        </w:rPr>
      </w:pPr>
    </w:p>
    <w:p w14:paraId="6DA250E7"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0706B2FF" w14:textId="40973146" w:rsidR="000812E8" w:rsidRPr="00D17287" w:rsidRDefault="00D04390" w:rsidP="00166631">
      <w:pPr>
        <w:tabs>
          <w:tab w:val="left" w:pos="3980"/>
        </w:tabs>
        <w:spacing w:before="10" w:after="0" w:line="240" w:lineRule="auto"/>
        <w:ind w:left="1440" w:right="-20"/>
        <w:rPr>
          <w:rFonts w:ascii="Arial" w:eastAsia="Arial" w:hAnsi="Arial" w:cs="Arial"/>
        </w:rPr>
      </w:pPr>
      <w:sdt>
        <w:sdtPr>
          <w:rPr>
            <w:rFonts w:ascii="Arial" w:eastAsia="Calibri" w:hAnsi="Arial" w:cs="Arial"/>
          </w:rPr>
          <w:id w:val="1779989434"/>
          <w:placeholder>
            <w:docPart w:val="386AFAE309864F6082F1BD974FE9CEA3"/>
          </w:placeholder>
          <w:text w:multiLine="1"/>
        </w:sdtPr>
        <w:sdtEndPr/>
        <w:sdtContent>
          <w:r w:rsidR="001A3453">
            <w:rPr>
              <w:rFonts w:ascii="Arial" w:eastAsia="Calibri" w:hAnsi="Arial" w:cs="Arial"/>
            </w:rPr>
            <w:t xml:space="preserve">This year the most significant change was the addition of the </w:t>
          </w:r>
          <w:r w:rsidR="00F921AB">
            <w:rPr>
              <w:rFonts w:ascii="Arial" w:eastAsia="Calibri" w:hAnsi="Arial" w:cs="Arial"/>
            </w:rPr>
            <w:t xml:space="preserve">ATI Nurse </w:t>
          </w:r>
          <w:r w:rsidR="001A3453">
            <w:rPr>
              <w:rFonts w:ascii="Arial" w:eastAsia="Calibri" w:hAnsi="Arial" w:cs="Arial"/>
            </w:rPr>
            <w:t xml:space="preserve">Manager </w:t>
          </w:r>
          <w:r w:rsidR="00F921AB">
            <w:rPr>
              <w:rFonts w:ascii="Arial" w:eastAsia="Calibri" w:hAnsi="Arial" w:cs="Arial"/>
            </w:rPr>
            <w:t xml:space="preserve">Certificate </w:t>
          </w:r>
          <w:r w:rsidR="001A3453">
            <w:rPr>
              <w:rFonts w:ascii="Arial" w:eastAsia="Calibri" w:hAnsi="Arial" w:cs="Arial"/>
            </w:rPr>
            <w:t>Module</w:t>
          </w:r>
          <w:r w:rsidR="00F921AB">
            <w:rPr>
              <w:rFonts w:ascii="Arial" w:eastAsia="Calibri" w:hAnsi="Arial" w:cs="Arial"/>
            </w:rPr>
            <w:t>. The module the students completed was “Using Evidence to Guide Strategic Planning.” This content underscores the importance of how nurses are using evidence from nursing research to improve their immediate workplaces. It underscores the importance of data collection and how nursing leaders establish nursing department/unit goals by using appropriate data.</w:t>
          </w:r>
          <w:r w:rsidR="00F921AB">
            <w:rPr>
              <w:rFonts w:ascii="Arial" w:eastAsia="Calibri" w:hAnsi="Arial" w:cs="Arial"/>
            </w:rPr>
            <w:br/>
            <w:t xml:space="preserve"> </w:t>
          </w:r>
          <w:r w:rsidR="00F921AB">
            <w:rPr>
              <w:rFonts w:ascii="Arial" w:eastAsia="Calibri" w:hAnsi="Arial" w:cs="Arial"/>
            </w:rPr>
            <w:br/>
          </w:r>
          <w:r w:rsidR="00D17287" w:rsidRPr="00D17287">
            <w:rPr>
              <w:rFonts w:ascii="Arial" w:eastAsia="Calibri" w:hAnsi="Arial" w:cs="Arial"/>
            </w:rPr>
            <w:t>There is no anticipation in changes in weekly content, as evidenced by the majority of respondents rating meeting the SLO’s as agree/ strongly agree.</w:t>
          </w:r>
          <w:r w:rsidR="00F921AB">
            <w:rPr>
              <w:rFonts w:ascii="Arial" w:eastAsia="Calibri" w:hAnsi="Arial" w:cs="Arial"/>
            </w:rPr>
            <w:br/>
          </w:r>
          <w:r w:rsidR="00F921AB">
            <w:rPr>
              <w:rFonts w:ascii="Arial" w:eastAsia="Calibri" w:hAnsi="Arial" w:cs="Arial"/>
            </w:rPr>
            <w:br/>
            <w:t xml:space="preserve">The challenge I see with this class, is that there really is minimal teacher to student communication. I know I miss that, and I think this is also reflected in the student responses which were rather “middle of the road” responses for interactions with the teacher. I do not want this to stay this way. If this class is going to stay this way, I will need to explore other methods for communicating better with the students and perhaps get </w:t>
          </w:r>
          <w:proofErr w:type="spellStart"/>
          <w:r w:rsidR="00F921AB">
            <w:rPr>
              <w:rFonts w:ascii="Arial" w:eastAsia="Calibri" w:hAnsi="Arial" w:cs="Arial"/>
            </w:rPr>
            <w:t>inpur</w:t>
          </w:r>
          <w:proofErr w:type="spellEnd"/>
          <w:r w:rsidR="00F921AB">
            <w:rPr>
              <w:rFonts w:ascii="Arial" w:eastAsia="Calibri" w:hAnsi="Arial" w:cs="Arial"/>
            </w:rPr>
            <w:t xml:space="preserve"> from the program director for better direction. Perhaps something like a video from me at the beginning of each weekly module. I don’t want to just be a “Paper grader” and I think the student responses reveal that they could use something more too. </w:t>
          </w:r>
          <w:r w:rsidR="00F921AB">
            <w:rPr>
              <w:rFonts w:ascii="Arial" w:eastAsia="Calibri" w:hAnsi="Arial" w:cs="Arial"/>
            </w:rPr>
            <w:br/>
          </w:r>
          <w:r w:rsidR="00F921AB">
            <w:rPr>
              <w:rFonts w:ascii="Arial" w:eastAsia="Calibri" w:hAnsi="Arial" w:cs="Arial"/>
            </w:rPr>
            <w:br/>
          </w:r>
          <w:r w:rsidR="00F921AB">
            <w:rPr>
              <w:rFonts w:ascii="Arial" w:eastAsia="Calibri" w:hAnsi="Arial" w:cs="Arial"/>
            </w:rPr>
            <w:br/>
          </w:r>
        </w:sdtContent>
      </w:sdt>
    </w:p>
    <w:p w14:paraId="270D8487" w14:textId="77777777" w:rsidR="00166631" w:rsidRPr="00D17287" w:rsidRDefault="00166631" w:rsidP="00166631">
      <w:pPr>
        <w:pStyle w:val="ListParagraph"/>
        <w:tabs>
          <w:tab w:val="left" w:pos="3980"/>
        </w:tabs>
        <w:spacing w:before="10" w:after="0" w:line="240" w:lineRule="auto"/>
        <w:ind w:right="-20"/>
        <w:rPr>
          <w:rFonts w:ascii="Arial" w:eastAsia="Arial" w:hAnsi="Arial" w:cs="Arial"/>
        </w:rPr>
      </w:pPr>
    </w:p>
    <w:p w14:paraId="4CA2091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7F443762" w14:textId="02C7AB12" w:rsidR="006765E6" w:rsidRDefault="00D04390" w:rsidP="00D331E3">
      <w:pPr>
        <w:rPr>
          <w:rFonts w:eastAsia="Arial"/>
        </w:rPr>
      </w:pPr>
      <w:sdt>
        <w:sdtPr>
          <w:id w:val="1272135165"/>
          <w:placeholder>
            <w:docPart w:val="ABF39624736A4780A1FEAB99B67F6262"/>
          </w:placeholder>
          <w:text w:multiLine="1"/>
        </w:sdtPr>
        <w:sdtEndPr/>
        <w:sdtContent>
          <w:r w:rsidR="002F7F59" w:rsidRPr="00D331E3">
            <w:t>No changes to point allocation is anticipated</w:t>
          </w:r>
          <w:r w:rsidR="00D331E3" w:rsidRPr="00D331E3">
            <w:t>;</w:t>
          </w:r>
          <w:r w:rsidR="00D331E3">
            <w:t xml:space="preserve"> however, we had issues with the peer review process. There were issues with the technology in Canvas, plus this was over the Thanksgiving holiday, it was frustrating for some of the students who wanted to complete their peer review and the other students didn’t submit their work on time. The assignment was only worth 15 points, so I just awarded everyone the points and didn’t require the peer review. If we decide to continue this peer review, I will work with Canvas much earlier in the course to make sure it all works. </w:t>
          </w:r>
        </w:sdtContent>
      </w:sdt>
    </w:p>
    <w:p w14:paraId="770D9DFD" w14:textId="77777777" w:rsidR="00166631" w:rsidRDefault="00166631" w:rsidP="00166631">
      <w:pPr>
        <w:tabs>
          <w:tab w:val="left" w:pos="3980"/>
        </w:tabs>
        <w:spacing w:before="10" w:after="0" w:line="240" w:lineRule="auto"/>
        <w:ind w:right="-20"/>
        <w:rPr>
          <w:rFonts w:ascii="Arial" w:eastAsia="Arial" w:hAnsi="Arial" w:cs="Arial"/>
          <w:spacing w:val="1"/>
        </w:rPr>
      </w:pPr>
    </w:p>
    <w:p w14:paraId="6072E89F" w14:textId="77777777" w:rsidR="000812E8"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14:paraId="7176F041" w14:textId="77777777" w:rsidR="00D331E3" w:rsidRDefault="00D331E3" w:rsidP="000F0BEA">
      <w:pPr>
        <w:pStyle w:val="ListParagraph"/>
        <w:tabs>
          <w:tab w:val="left" w:pos="3980"/>
        </w:tabs>
        <w:spacing w:before="10" w:after="0" w:line="240" w:lineRule="auto"/>
        <w:ind w:left="820" w:right="-20"/>
        <w:rPr>
          <w:rFonts w:ascii="Arial" w:eastAsia="Arial" w:hAnsi="Arial" w:cs="Arial"/>
        </w:rPr>
      </w:pPr>
      <w:r>
        <w:rPr>
          <w:rFonts w:ascii="Arial" w:eastAsia="Arial" w:hAnsi="Arial" w:cs="Arial"/>
        </w:rPr>
        <w:t xml:space="preserve">I believe that in the future, I will make weekly videos and share the SLOs directly with the students. In other nursing courses where there are weekly discussions, it’s much easier to thread that content into responses. Since this course does not have weekly discussions, I think this will </w:t>
      </w:r>
      <w:r>
        <w:rPr>
          <w:rFonts w:ascii="Arial" w:eastAsia="Arial" w:hAnsi="Arial" w:cs="Arial"/>
        </w:rPr>
        <w:lastRenderedPageBreak/>
        <w:t xml:space="preserve">help to underscore the SLOs and how these great assignments are highlighting them. </w:t>
      </w:r>
    </w:p>
    <w:p w14:paraId="12B5CED3" w14:textId="56F78A06" w:rsidR="000F0BEA" w:rsidRPr="00166631" w:rsidRDefault="00D331E3" w:rsidP="000F0BEA">
      <w:pPr>
        <w:pStyle w:val="ListParagraph"/>
        <w:tabs>
          <w:tab w:val="left" w:pos="3980"/>
        </w:tabs>
        <w:spacing w:before="10" w:after="0" w:line="240" w:lineRule="auto"/>
        <w:ind w:left="820" w:right="-20"/>
        <w:rPr>
          <w:rFonts w:ascii="Arial" w:eastAsia="Arial" w:hAnsi="Arial" w:cs="Arial"/>
        </w:rPr>
      </w:pPr>
      <w:r>
        <w:rPr>
          <w:rFonts w:ascii="Arial" w:eastAsia="Arial" w:hAnsi="Arial" w:cs="Arial"/>
        </w:rPr>
        <w:t xml:space="preserve"> </w:t>
      </w:r>
    </w:p>
    <w:p w14:paraId="63CC30A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2B73FCEB"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p>
    <w:p w14:paraId="1BBA9352" w14:textId="08B687DE"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proofErr w:type="spellStart"/>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proofErr w:type="spellEnd"/>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0"/>
            <w14:checkedState w14:val="2612" w14:font="MS Gothic"/>
            <w14:uncheckedState w14:val="2610" w14:font="MS Gothic"/>
          </w14:checkbox>
        </w:sdtPr>
        <w:sdtEndPr/>
        <w:sdtContent>
          <w:r w:rsidR="00B41B36">
            <w:rPr>
              <w:rFonts w:ascii="MS Gothic" w:eastAsia="MS Gothic" w:hAnsi="MS Gothic" w:cs="Arial" w:hint="eastAsia"/>
            </w:rPr>
            <w:t>☐</w:t>
          </w:r>
        </w:sdtContent>
      </w:sdt>
      <w:r w:rsidR="00477968" w:rsidRPr="00287B5D">
        <w:rPr>
          <w:rFonts w:ascii="Arial" w:eastAsia="Calibri" w:hAnsi="Arial" w:cs="Arial"/>
        </w:rPr>
        <w:tab/>
      </w:r>
    </w:p>
    <w:p w14:paraId="5FB2835C"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5E6640B4" w14:textId="0E10FA1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0"/>
            <w14:checkedState w14:val="2612" w14:font="MS Gothic"/>
            <w14:uncheckedState w14:val="2610" w14:font="MS Gothic"/>
          </w14:checkbox>
        </w:sdtPr>
        <w:sdtEndPr/>
        <w:sdtContent>
          <w:r w:rsidR="00D37F2A">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13CD22E5"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4640F1">
        <w:rPr>
          <w:rFonts w:ascii="Arial" w:eastAsia="Calibri" w:hAnsi="Arial" w:cs="Arial"/>
        </w:rPr>
        <w:t xml:space="preserve"> *students reminded to save portfolio project to their portfolio</w:t>
      </w:r>
      <w:r w:rsidR="00F1682A">
        <w:rPr>
          <w:rFonts w:ascii="Arial" w:eastAsia="Calibri" w:hAnsi="Arial" w:cs="Arial"/>
        </w:rPr>
        <w:tab/>
      </w:r>
      <w:sdt>
        <w:sdtPr>
          <w:rPr>
            <w:rFonts w:ascii="Arial" w:eastAsia="Calibri" w:hAnsi="Arial" w:cs="Arial"/>
          </w:rPr>
          <w:id w:val="-94713934"/>
          <w14:checkbox>
            <w14:checked w14:val="0"/>
            <w14:checkedState w14:val="2612" w14:font="MS Gothic"/>
            <w14:uncheckedState w14:val="2610" w14:font="MS Gothic"/>
          </w14:checkbox>
        </w:sdtPr>
        <w:sdtEndPr/>
        <w:sdtContent>
          <w:r w:rsidR="004640F1">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FC05514"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508CA859"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p>
    <w:p w14:paraId="3F232E22" w14:textId="77777777"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14:paraId="43AD92FC" w14:textId="77777777"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20029E">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14:paraId="74ECB612" w14:textId="77777777" w:rsidR="00AF2FC3" w:rsidRPr="00287B5D" w:rsidRDefault="00AF2FC3" w:rsidP="00F7303B">
      <w:pPr>
        <w:spacing w:after="0" w:line="240" w:lineRule="auto"/>
        <w:rPr>
          <w:rFonts w:ascii="Arial" w:hAnsi="Arial" w:cs="Arial"/>
        </w:rPr>
      </w:pPr>
    </w:p>
    <w:p w14:paraId="3811B94A" w14:textId="77777777" w:rsidR="00AF2FC3" w:rsidRPr="00287B5D" w:rsidRDefault="00AF2FC3">
      <w:pPr>
        <w:spacing w:after="0" w:line="200" w:lineRule="exact"/>
        <w:rPr>
          <w:rFonts w:ascii="Arial" w:hAnsi="Arial" w:cs="Arial"/>
        </w:rPr>
      </w:pPr>
    </w:p>
    <w:p w14:paraId="1AFE2354" w14:textId="5185EEFD"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Brush Script MT" w:eastAsia="Calibri" w:hAnsi="Brush Script MT" w:cs="Arial"/>
            <w:bCs/>
            <w:sz w:val="28"/>
          </w:rPr>
          <w:id w:val="-1819641590"/>
          <w:placeholder>
            <w:docPart w:val="D72AEE7D518244CEAEB89716C157F5AA"/>
          </w:placeholder>
          <w:text/>
        </w:sdtPr>
        <w:sdtEndPr/>
        <w:sdtContent>
          <w:r w:rsidR="00D17287">
            <w:rPr>
              <w:rFonts w:ascii="Brush Script MT" w:eastAsia="Calibri" w:hAnsi="Brush Script MT" w:cs="Arial"/>
              <w:bCs/>
              <w:sz w:val="28"/>
            </w:rPr>
            <w:t>Diane M Elmore RN, PhD, CNE</w:t>
          </w:r>
        </w:sdtContent>
      </w:sdt>
    </w:p>
    <w:p w14:paraId="229E0005" w14:textId="77777777" w:rsidR="00AF2FC3" w:rsidRPr="00287B5D" w:rsidRDefault="00AF2FC3">
      <w:pPr>
        <w:spacing w:before="16" w:after="0" w:line="220" w:lineRule="exact"/>
        <w:rPr>
          <w:rFonts w:ascii="Arial" w:hAnsi="Arial" w:cs="Arial"/>
        </w:rPr>
      </w:pPr>
    </w:p>
    <w:p w14:paraId="227383A1" w14:textId="681479FA"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7052CA">
            <w:rPr>
              <w:rFonts w:ascii="Arial" w:eastAsia="Arial" w:hAnsi="Arial" w:cs="Arial"/>
              <w:bCs/>
            </w:rPr>
            <w:t>0</w:t>
          </w:r>
          <w:r w:rsidR="00D331E3">
            <w:rPr>
              <w:rFonts w:ascii="Arial" w:eastAsia="Arial" w:hAnsi="Arial" w:cs="Arial"/>
              <w:bCs/>
            </w:rPr>
            <w:t>1</w:t>
          </w:r>
          <w:r w:rsidR="007052CA">
            <w:rPr>
              <w:rFonts w:ascii="Arial" w:eastAsia="Arial" w:hAnsi="Arial" w:cs="Arial"/>
              <w:bCs/>
            </w:rPr>
            <w:t>/</w:t>
          </w:r>
          <w:r w:rsidR="00D331E3">
            <w:rPr>
              <w:rFonts w:ascii="Arial" w:eastAsia="Arial" w:hAnsi="Arial" w:cs="Arial"/>
              <w:bCs/>
            </w:rPr>
            <w:t>09</w:t>
          </w:r>
          <w:r w:rsidR="004640F1">
            <w:rPr>
              <w:rFonts w:ascii="Arial" w:eastAsia="Arial" w:hAnsi="Arial" w:cs="Arial"/>
              <w:bCs/>
            </w:rPr>
            <w:t>/</w:t>
          </w:r>
          <w:r w:rsidR="007052CA">
            <w:rPr>
              <w:rFonts w:ascii="Arial" w:eastAsia="Arial" w:hAnsi="Arial" w:cs="Arial"/>
              <w:bCs/>
            </w:rPr>
            <w:t>20</w:t>
          </w:r>
          <w:r w:rsidR="00D331E3">
            <w:rPr>
              <w:rFonts w:ascii="Arial" w:eastAsia="Arial" w:hAnsi="Arial" w:cs="Arial"/>
              <w:bCs/>
            </w:rPr>
            <w:t>20</w:t>
          </w:r>
        </w:sdtContent>
      </w:sdt>
      <w:r w:rsidR="008F7ADE">
        <w:rPr>
          <w:rFonts w:ascii="Arial" w:eastAsia="Arial" w:hAnsi="Arial" w:cs="Arial"/>
          <w:bCs/>
        </w:rPr>
        <w:tab/>
      </w:r>
    </w:p>
    <w:p w14:paraId="448D79BA" w14:textId="77777777" w:rsidR="0028356B" w:rsidRDefault="0028356B">
      <w:pPr>
        <w:spacing w:after="0" w:line="240" w:lineRule="auto"/>
        <w:ind w:left="120" w:right="-20"/>
        <w:rPr>
          <w:rFonts w:ascii="Arial" w:eastAsia="Arial" w:hAnsi="Arial" w:cs="Arial"/>
        </w:rPr>
      </w:pPr>
    </w:p>
    <w:p w14:paraId="02839DEE" w14:textId="77777777" w:rsidR="0028356B" w:rsidRDefault="0028356B">
      <w:pPr>
        <w:spacing w:after="0" w:line="240" w:lineRule="auto"/>
        <w:ind w:left="120" w:right="-20"/>
        <w:rPr>
          <w:rFonts w:ascii="Arial" w:eastAsia="Arial" w:hAnsi="Arial" w:cs="Arial"/>
        </w:rPr>
      </w:pPr>
    </w:p>
    <w:p w14:paraId="0E4E6045" w14:textId="77777777" w:rsidR="0028356B" w:rsidRDefault="0028356B">
      <w:pPr>
        <w:spacing w:after="0" w:line="240" w:lineRule="auto"/>
        <w:ind w:left="120" w:right="-20"/>
        <w:rPr>
          <w:rFonts w:ascii="Arial" w:eastAsia="Arial" w:hAnsi="Arial" w:cs="Arial"/>
        </w:rPr>
      </w:pPr>
    </w:p>
    <w:p w14:paraId="6FD0025E" w14:textId="77777777" w:rsidR="009058D6" w:rsidRDefault="009058D6">
      <w:pPr>
        <w:spacing w:after="0" w:line="240" w:lineRule="auto"/>
        <w:ind w:left="120" w:right="-20"/>
        <w:rPr>
          <w:rFonts w:ascii="Arial" w:eastAsia="Arial" w:hAnsi="Arial" w:cs="Arial"/>
        </w:rPr>
      </w:pPr>
    </w:p>
    <w:p w14:paraId="19F7D60C" w14:textId="77777777" w:rsidR="009058D6" w:rsidRDefault="009058D6">
      <w:pPr>
        <w:spacing w:after="0" w:line="240" w:lineRule="auto"/>
        <w:ind w:left="120" w:right="-20"/>
        <w:rPr>
          <w:rFonts w:ascii="Arial" w:eastAsia="Arial" w:hAnsi="Arial" w:cs="Arial"/>
        </w:rPr>
      </w:pPr>
    </w:p>
    <w:p w14:paraId="53DB549D" w14:textId="77777777" w:rsidR="0028356B" w:rsidRDefault="0028356B">
      <w:pPr>
        <w:spacing w:after="0" w:line="240" w:lineRule="auto"/>
        <w:ind w:left="120" w:right="-20"/>
        <w:rPr>
          <w:rFonts w:ascii="Arial" w:eastAsia="Arial" w:hAnsi="Arial" w:cs="Arial"/>
        </w:rPr>
      </w:pPr>
    </w:p>
    <w:p w14:paraId="2049E51A"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4DE6D6A9" w14:textId="77777777"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95C6F" w14:textId="77777777" w:rsidR="00D758B6" w:rsidRDefault="00D758B6">
      <w:pPr>
        <w:spacing w:after="0" w:line="240" w:lineRule="auto"/>
      </w:pPr>
      <w:r>
        <w:separator/>
      </w:r>
    </w:p>
  </w:endnote>
  <w:endnote w:type="continuationSeparator" w:id="0">
    <w:p w14:paraId="4830A530" w14:textId="77777777" w:rsidR="00D758B6" w:rsidRDefault="00D7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E6CE" w14:textId="77777777" w:rsidR="00BF7657" w:rsidRDefault="00BF7657">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B195" w14:textId="77777777" w:rsidR="00D758B6" w:rsidRDefault="00D758B6">
      <w:pPr>
        <w:spacing w:after="0" w:line="240" w:lineRule="auto"/>
      </w:pPr>
      <w:r>
        <w:separator/>
      </w:r>
    </w:p>
  </w:footnote>
  <w:footnote w:type="continuationSeparator" w:id="0">
    <w:p w14:paraId="56137A41" w14:textId="77777777" w:rsidR="00D758B6" w:rsidRDefault="00D75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19A2"/>
    <w:multiLevelType w:val="hybridMultilevel"/>
    <w:tmpl w:val="B23C46BE"/>
    <w:lvl w:ilvl="0" w:tplc="E2F09E84">
      <w:start w:val="1"/>
      <w:numFmt w:val="decimal"/>
      <w:lvlText w:val="%1."/>
      <w:lvlJc w:val="left"/>
      <w:pPr>
        <w:ind w:left="1180" w:hanging="360"/>
      </w:pPr>
      <w:rPr>
        <w:rFonts w:eastAsia="Times New Roman"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90A52"/>
    <w:multiLevelType w:val="hybridMultilevel"/>
    <w:tmpl w:val="455A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6"/>
  </w:num>
  <w:num w:numId="5">
    <w:abstractNumId w:val="7"/>
  </w:num>
  <w:num w:numId="6">
    <w:abstractNumId w:val="5"/>
  </w:num>
  <w:num w:numId="7">
    <w:abstractNumId w:val="9"/>
  </w:num>
  <w:num w:numId="8">
    <w:abstractNumId w:val="12"/>
  </w:num>
  <w:num w:numId="9">
    <w:abstractNumId w:val="4"/>
  </w:num>
  <w:num w:numId="10">
    <w:abstractNumId w:val="11"/>
  </w:num>
  <w:num w:numId="11">
    <w:abstractNumId w:val="13"/>
  </w:num>
  <w:num w:numId="12">
    <w:abstractNumId w:val="3"/>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14B69"/>
    <w:rsid w:val="00023C14"/>
    <w:rsid w:val="000265C3"/>
    <w:rsid w:val="00033277"/>
    <w:rsid w:val="000812E8"/>
    <w:rsid w:val="000D3970"/>
    <w:rsid w:val="000D60B9"/>
    <w:rsid w:val="000F0BEA"/>
    <w:rsid w:val="00142B7D"/>
    <w:rsid w:val="00160773"/>
    <w:rsid w:val="00163EF8"/>
    <w:rsid w:val="00166631"/>
    <w:rsid w:val="001831EA"/>
    <w:rsid w:val="00196397"/>
    <w:rsid w:val="001A3453"/>
    <w:rsid w:val="001B07B3"/>
    <w:rsid w:val="001B6379"/>
    <w:rsid w:val="001E0B6A"/>
    <w:rsid w:val="0020029E"/>
    <w:rsid w:val="00201617"/>
    <w:rsid w:val="0020630F"/>
    <w:rsid w:val="002144AC"/>
    <w:rsid w:val="002429AB"/>
    <w:rsid w:val="00244448"/>
    <w:rsid w:val="0028356B"/>
    <w:rsid w:val="00287B5D"/>
    <w:rsid w:val="002B312D"/>
    <w:rsid w:val="002B43EB"/>
    <w:rsid w:val="002E7661"/>
    <w:rsid w:val="002F7F59"/>
    <w:rsid w:val="00302284"/>
    <w:rsid w:val="00366971"/>
    <w:rsid w:val="00390E62"/>
    <w:rsid w:val="003F213E"/>
    <w:rsid w:val="0041589C"/>
    <w:rsid w:val="00423CE4"/>
    <w:rsid w:val="00462687"/>
    <w:rsid w:val="004640F1"/>
    <w:rsid w:val="004737FD"/>
    <w:rsid w:val="00473AD6"/>
    <w:rsid w:val="004748AF"/>
    <w:rsid w:val="00477968"/>
    <w:rsid w:val="004B2085"/>
    <w:rsid w:val="004C4CB1"/>
    <w:rsid w:val="00501635"/>
    <w:rsid w:val="005118E4"/>
    <w:rsid w:val="00525711"/>
    <w:rsid w:val="00525ECB"/>
    <w:rsid w:val="00554234"/>
    <w:rsid w:val="00572C20"/>
    <w:rsid w:val="0059105A"/>
    <w:rsid w:val="005B52F9"/>
    <w:rsid w:val="005C1697"/>
    <w:rsid w:val="00600404"/>
    <w:rsid w:val="006012E6"/>
    <w:rsid w:val="0060564B"/>
    <w:rsid w:val="00610A5D"/>
    <w:rsid w:val="00623504"/>
    <w:rsid w:val="00626F0F"/>
    <w:rsid w:val="00666E5C"/>
    <w:rsid w:val="006765E6"/>
    <w:rsid w:val="006D762B"/>
    <w:rsid w:val="006E1A26"/>
    <w:rsid w:val="007052CA"/>
    <w:rsid w:val="00763A74"/>
    <w:rsid w:val="00784DA2"/>
    <w:rsid w:val="00792CE6"/>
    <w:rsid w:val="00795BC4"/>
    <w:rsid w:val="007A0BE4"/>
    <w:rsid w:val="007C0DE1"/>
    <w:rsid w:val="007D6516"/>
    <w:rsid w:val="007F0CEF"/>
    <w:rsid w:val="008008AD"/>
    <w:rsid w:val="0080219D"/>
    <w:rsid w:val="008106FD"/>
    <w:rsid w:val="008408C6"/>
    <w:rsid w:val="008645FA"/>
    <w:rsid w:val="008740CE"/>
    <w:rsid w:val="008876F3"/>
    <w:rsid w:val="008B0FE5"/>
    <w:rsid w:val="008C20BF"/>
    <w:rsid w:val="008E13D8"/>
    <w:rsid w:val="008F7ADE"/>
    <w:rsid w:val="009058D6"/>
    <w:rsid w:val="00960853"/>
    <w:rsid w:val="00961C87"/>
    <w:rsid w:val="009B677A"/>
    <w:rsid w:val="009D5316"/>
    <w:rsid w:val="009F1FE6"/>
    <w:rsid w:val="00A46756"/>
    <w:rsid w:val="00A65A65"/>
    <w:rsid w:val="00AA1A0F"/>
    <w:rsid w:val="00AB3AA1"/>
    <w:rsid w:val="00AB69B8"/>
    <w:rsid w:val="00AC371F"/>
    <w:rsid w:val="00AE12D5"/>
    <w:rsid w:val="00AF2FC3"/>
    <w:rsid w:val="00B172C7"/>
    <w:rsid w:val="00B319AC"/>
    <w:rsid w:val="00B41B36"/>
    <w:rsid w:val="00B766BF"/>
    <w:rsid w:val="00B95FE0"/>
    <w:rsid w:val="00BA19C1"/>
    <w:rsid w:val="00BD1272"/>
    <w:rsid w:val="00BD2950"/>
    <w:rsid w:val="00BF1343"/>
    <w:rsid w:val="00BF7657"/>
    <w:rsid w:val="00C006D3"/>
    <w:rsid w:val="00C067C8"/>
    <w:rsid w:val="00C125E1"/>
    <w:rsid w:val="00C206B5"/>
    <w:rsid w:val="00C238C7"/>
    <w:rsid w:val="00C724F6"/>
    <w:rsid w:val="00C8170A"/>
    <w:rsid w:val="00CD0A95"/>
    <w:rsid w:val="00CD5888"/>
    <w:rsid w:val="00D04390"/>
    <w:rsid w:val="00D17287"/>
    <w:rsid w:val="00D2134A"/>
    <w:rsid w:val="00D331E3"/>
    <w:rsid w:val="00D37F2A"/>
    <w:rsid w:val="00D461E1"/>
    <w:rsid w:val="00D516D0"/>
    <w:rsid w:val="00D758B6"/>
    <w:rsid w:val="00D85E29"/>
    <w:rsid w:val="00D876F4"/>
    <w:rsid w:val="00DB7753"/>
    <w:rsid w:val="00DC7D82"/>
    <w:rsid w:val="00DE0302"/>
    <w:rsid w:val="00DE38E2"/>
    <w:rsid w:val="00E10005"/>
    <w:rsid w:val="00E57C01"/>
    <w:rsid w:val="00E62D87"/>
    <w:rsid w:val="00E809E7"/>
    <w:rsid w:val="00E85573"/>
    <w:rsid w:val="00EB5386"/>
    <w:rsid w:val="00EC2689"/>
    <w:rsid w:val="00ED1529"/>
    <w:rsid w:val="00ED482B"/>
    <w:rsid w:val="00F1682A"/>
    <w:rsid w:val="00F168F6"/>
    <w:rsid w:val="00F23DEA"/>
    <w:rsid w:val="00F30995"/>
    <w:rsid w:val="00F43615"/>
    <w:rsid w:val="00F61B2E"/>
    <w:rsid w:val="00F7303B"/>
    <w:rsid w:val="00F84099"/>
    <w:rsid w:val="00F90CFF"/>
    <w:rsid w:val="00F921AB"/>
    <w:rsid w:val="00FB4F6C"/>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2E897"/>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BE12DE" w:rsidP="00BE12DE">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BE12DE" w:rsidP="00BE12DE">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BE12DE" w:rsidP="00BE12DE">
          <w:pPr>
            <w:pStyle w:val="ADAA472AF8E4427B9AB16CB2DDBCBEB416"/>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BE12DE" w:rsidP="00BE12DE">
          <w:pPr>
            <w:pStyle w:val="B26381A916E844719A9ABFCBF6F7556516"/>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BE12DE" w:rsidP="00BE12DE">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BE12DE" w:rsidP="00BE12DE">
          <w:pPr>
            <w:pStyle w:val="95CD99C2F785498B9E792AB4A0F1DD0B16"/>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BE12DE" w:rsidP="00BE12DE">
          <w:pPr>
            <w:pStyle w:val="6382CFB3077B48FEB834858BE85F378013"/>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BE12DE" w:rsidP="00BE12DE">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BE12DE" w:rsidP="00BE12DE">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BE12DE" w:rsidP="00BE12DE">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BE12DE" w:rsidP="00BE12DE">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BE12DE" w:rsidP="00BE12DE">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BE12DE" w:rsidP="00BE12DE">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BE12DE" w:rsidP="00BE12DE">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BE12DE" w:rsidP="00BE12DE">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BE12DE" w:rsidRDefault="00BE12DE" w:rsidP="00BE12DE">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BE12DE" w:rsidRDefault="00BE12DE" w:rsidP="00BE12DE">
          <w:pPr>
            <w:pStyle w:val="D2B180837C264E45A2D44680C7FE7BB51"/>
          </w:pPr>
          <w:r>
            <w:rPr>
              <w:rFonts w:ascii="Arial" w:hAnsi="Arial" w:cs="Arial"/>
              <w:color w:val="A6A6A6" w:themeColor="background1" w:themeShade="A6"/>
            </w:rPr>
            <w:t>Click here to enter text.</w:t>
          </w:r>
        </w:p>
      </w:docPartBody>
    </w:docPart>
    <w:docPart>
      <w:docPartPr>
        <w:name w:val="71CBF760A6584509912BCCC4E2880BF6"/>
        <w:category>
          <w:name w:val="General"/>
          <w:gallery w:val="placeholder"/>
        </w:category>
        <w:types>
          <w:type w:val="bbPlcHdr"/>
        </w:types>
        <w:behaviors>
          <w:behavior w:val="content"/>
        </w:behaviors>
        <w:guid w:val="{33A1C486-C7C1-431F-AEE1-47CB3955519B}"/>
      </w:docPartPr>
      <w:docPartBody>
        <w:p w:rsidR="00BE12DE" w:rsidRDefault="00BE12DE" w:rsidP="00BE12DE">
          <w:pPr>
            <w:pStyle w:val="71CBF760A6584509912BCCC4E2880BF6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BE12DE" w:rsidRDefault="00BE12DE" w:rsidP="00BE12DE">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BE12DE" w:rsidRDefault="00BE12DE" w:rsidP="00BE12DE">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BE12DE" w:rsidRDefault="00BE12DE" w:rsidP="00BE12DE">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BE12DE" w:rsidRDefault="00BE12DE" w:rsidP="00BE12DE">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BE12DE" w:rsidRDefault="00BE12DE" w:rsidP="00BE12DE">
          <w:pPr>
            <w:pStyle w:val="CCC937FF10034D1FAD5A1EFFC49906FC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BE12DE" w:rsidRDefault="00BE12DE" w:rsidP="00BE12DE">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BE12DE" w:rsidRDefault="00BE12DE" w:rsidP="00BE12DE">
          <w:pPr>
            <w:pStyle w:val="ABF39624736A4780A1FEAB99B67F6262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1C3045"/>
    <w:rsid w:val="0032237B"/>
    <w:rsid w:val="003D1F2E"/>
    <w:rsid w:val="004348C0"/>
    <w:rsid w:val="00467BC4"/>
    <w:rsid w:val="004A0F32"/>
    <w:rsid w:val="00570AAC"/>
    <w:rsid w:val="0057659C"/>
    <w:rsid w:val="00787626"/>
    <w:rsid w:val="00787F4E"/>
    <w:rsid w:val="00930513"/>
    <w:rsid w:val="009C7956"/>
    <w:rsid w:val="00B62C7D"/>
    <w:rsid w:val="00BE12DE"/>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2DE"/>
    <w:rPr>
      <w:color w:val="808080"/>
    </w:rPr>
  </w:style>
  <w:style w:type="paragraph" w:customStyle="1" w:styleId="5502D75201124E98B9ED9DEBF06F7A4316">
    <w:name w:val="5502D75201124E98B9ED9DEBF06F7A4316"/>
    <w:rsid w:val="00BE12DE"/>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BE12DE"/>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BE12DE"/>
    <w:pPr>
      <w:widowControl w:val="0"/>
      <w:spacing w:after="200" w:line="276" w:lineRule="auto"/>
      <w:ind w:left="720"/>
      <w:contextualSpacing/>
    </w:pPr>
    <w:rPr>
      <w:rFonts w:eastAsiaTheme="minorHAnsi"/>
    </w:rPr>
  </w:style>
  <w:style w:type="paragraph" w:customStyle="1" w:styleId="B26381A916E844719A9ABFCBF6F7556516">
    <w:name w:val="B26381A916E844719A9ABFCBF6F7556516"/>
    <w:rsid w:val="00BE12DE"/>
    <w:pPr>
      <w:widowControl w:val="0"/>
      <w:spacing w:after="200" w:line="276" w:lineRule="auto"/>
    </w:pPr>
    <w:rPr>
      <w:rFonts w:eastAsiaTheme="minorHAnsi"/>
    </w:rPr>
  </w:style>
  <w:style w:type="paragraph" w:customStyle="1" w:styleId="D44CEDB8871D4345A8934D989AE6304316">
    <w:name w:val="D44CEDB8871D4345A8934D989AE6304316"/>
    <w:rsid w:val="00BE12DE"/>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BE12DE"/>
    <w:pPr>
      <w:widowControl w:val="0"/>
      <w:spacing w:after="200" w:line="276" w:lineRule="auto"/>
      <w:ind w:left="720"/>
      <w:contextualSpacing/>
    </w:pPr>
    <w:rPr>
      <w:rFonts w:eastAsiaTheme="minorHAnsi"/>
    </w:rPr>
  </w:style>
  <w:style w:type="paragraph" w:customStyle="1" w:styleId="6382CFB3077B48FEB834858BE85F378013">
    <w:name w:val="6382CFB3077B48FEB834858BE85F378013"/>
    <w:rsid w:val="00BE12DE"/>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BE12DE"/>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BE12DE"/>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BE12DE"/>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BE12DE"/>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BE12DE"/>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BE12DE"/>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BE12DE"/>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BE12DE"/>
    <w:pPr>
      <w:widowControl w:val="0"/>
      <w:spacing w:after="200" w:line="276" w:lineRule="auto"/>
      <w:ind w:left="720"/>
      <w:contextualSpacing/>
    </w:pPr>
    <w:rPr>
      <w:rFonts w:eastAsiaTheme="minorHAnsi"/>
    </w:rPr>
  </w:style>
  <w:style w:type="paragraph" w:customStyle="1" w:styleId="71CBF760A6584509912BCCC4E2880BF61">
    <w:name w:val="71CBF760A6584509912BCCC4E2880BF61"/>
    <w:rsid w:val="00BE12DE"/>
    <w:pPr>
      <w:widowControl w:val="0"/>
      <w:spacing w:after="200" w:line="276" w:lineRule="auto"/>
    </w:pPr>
    <w:rPr>
      <w:rFonts w:eastAsiaTheme="minorHAnsi"/>
    </w:rPr>
  </w:style>
  <w:style w:type="paragraph" w:customStyle="1" w:styleId="50AD9C285276462D8E1423BD48A081841">
    <w:name w:val="50AD9C285276462D8E1423BD48A081841"/>
    <w:rsid w:val="00BE12DE"/>
    <w:pPr>
      <w:widowControl w:val="0"/>
      <w:spacing w:after="200" w:line="276" w:lineRule="auto"/>
    </w:pPr>
    <w:rPr>
      <w:rFonts w:eastAsiaTheme="minorHAnsi"/>
    </w:rPr>
  </w:style>
  <w:style w:type="paragraph" w:customStyle="1" w:styleId="AAEF837876564238BD6ABA8F954F68671">
    <w:name w:val="AAEF837876564238BD6ABA8F954F68671"/>
    <w:rsid w:val="00BE12DE"/>
    <w:pPr>
      <w:widowControl w:val="0"/>
      <w:spacing w:after="200" w:line="276" w:lineRule="auto"/>
    </w:pPr>
    <w:rPr>
      <w:rFonts w:eastAsiaTheme="minorHAnsi"/>
    </w:rPr>
  </w:style>
  <w:style w:type="paragraph" w:customStyle="1" w:styleId="25EE3B7D4A75490CAA93CAC2B0284B731">
    <w:name w:val="25EE3B7D4A75490CAA93CAC2B0284B731"/>
    <w:rsid w:val="00BE12DE"/>
    <w:pPr>
      <w:widowControl w:val="0"/>
      <w:spacing w:after="200" w:line="276" w:lineRule="auto"/>
    </w:pPr>
    <w:rPr>
      <w:rFonts w:eastAsiaTheme="minorHAnsi"/>
    </w:rPr>
  </w:style>
  <w:style w:type="paragraph" w:customStyle="1" w:styleId="0FDD4579DEA043B78F62B08EBD3372B11">
    <w:name w:val="0FDD4579DEA043B78F62B08EBD3372B11"/>
    <w:rsid w:val="00BE12DE"/>
    <w:pPr>
      <w:widowControl w:val="0"/>
      <w:spacing w:after="200" w:line="276" w:lineRule="auto"/>
    </w:pPr>
    <w:rPr>
      <w:rFonts w:eastAsiaTheme="minorHAnsi"/>
    </w:rPr>
  </w:style>
  <w:style w:type="paragraph" w:customStyle="1" w:styleId="CCC937FF10034D1FAD5A1EFFC49906FC1">
    <w:name w:val="CCC937FF10034D1FAD5A1EFFC49906FC1"/>
    <w:rsid w:val="00BE12DE"/>
    <w:pPr>
      <w:widowControl w:val="0"/>
      <w:spacing w:after="200" w:line="276" w:lineRule="auto"/>
    </w:pPr>
    <w:rPr>
      <w:rFonts w:eastAsiaTheme="minorHAnsi"/>
    </w:rPr>
  </w:style>
  <w:style w:type="paragraph" w:customStyle="1" w:styleId="386AFAE309864F6082F1BD974FE9CEA31">
    <w:name w:val="386AFAE309864F6082F1BD974FE9CEA31"/>
    <w:rsid w:val="00BE12DE"/>
    <w:pPr>
      <w:widowControl w:val="0"/>
      <w:spacing w:after="200" w:line="276" w:lineRule="auto"/>
    </w:pPr>
    <w:rPr>
      <w:rFonts w:eastAsiaTheme="minorHAnsi"/>
    </w:rPr>
  </w:style>
  <w:style w:type="paragraph" w:customStyle="1" w:styleId="ABF39624736A4780A1FEAB99B67F62621">
    <w:name w:val="ABF39624736A4780A1FEAB99B67F62621"/>
    <w:rsid w:val="00BE12DE"/>
    <w:pPr>
      <w:widowControl w:val="0"/>
      <w:spacing w:after="200" w:line="276" w:lineRule="auto"/>
    </w:pPr>
    <w:rPr>
      <w:rFonts w:eastAsiaTheme="minorHAnsi"/>
    </w:rPr>
  </w:style>
  <w:style w:type="paragraph" w:customStyle="1" w:styleId="D72AEE7D518244CEAEB89716C157F5AA9">
    <w:name w:val="D72AEE7D518244CEAEB89716C157F5AA9"/>
    <w:rsid w:val="00BE12DE"/>
    <w:pPr>
      <w:widowControl w:val="0"/>
      <w:spacing w:after="200" w:line="276" w:lineRule="auto"/>
    </w:pPr>
    <w:rPr>
      <w:rFonts w:eastAsiaTheme="minorHAnsi"/>
    </w:rPr>
  </w:style>
  <w:style w:type="paragraph" w:customStyle="1" w:styleId="D6B21318F1A1498BBA37CDADFFD893979">
    <w:name w:val="D6B21318F1A1498BBA37CDADFFD893979"/>
    <w:rsid w:val="00BE12D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2276-6702-4FB3-A7BD-163B382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2021-10-20T16:28:00Z</dcterms:created>
  <dcterms:modified xsi:type="dcterms:W3CDTF">2021-10-20T16:28:00Z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