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0B72B" w14:textId="0877755A" w:rsidR="00776A77" w:rsidRPr="00EB0C5D" w:rsidRDefault="00BF3D88" w:rsidP="00776A77">
      <w:pPr>
        <w:rPr>
          <w:b/>
          <w:color w:val="008000"/>
        </w:rPr>
      </w:pPr>
      <w:r w:rsidRPr="00776A77">
        <w:rPr>
          <w:b/>
          <w:noProof/>
        </w:rPr>
        <w:drawing>
          <wp:inline distT="0" distB="0" distL="0" distR="0" wp14:anchorId="43D7916F" wp14:editId="453E7767">
            <wp:extent cx="1431925" cy="95758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957580"/>
                    </a:xfrm>
                    <a:prstGeom prst="rect">
                      <a:avLst/>
                    </a:prstGeom>
                    <a:noFill/>
                    <a:ln>
                      <a:noFill/>
                    </a:ln>
                  </pic:spPr>
                </pic:pic>
              </a:graphicData>
            </a:graphic>
          </wp:inline>
        </w:drawing>
      </w:r>
      <w:r w:rsidR="00776A77">
        <w:rPr>
          <w:b/>
        </w:rPr>
        <w:tab/>
      </w:r>
      <w:r w:rsidR="00776A77">
        <w:rPr>
          <w:b/>
        </w:rPr>
        <w:tab/>
      </w:r>
      <w:r w:rsidR="00776A77">
        <w:rPr>
          <w:b/>
        </w:rPr>
        <w:tab/>
      </w:r>
      <w:r w:rsidR="00776A77">
        <w:rPr>
          <w:b/>
        </w:rPr>
        <w:tab/>
      </w:r>
    </w:p>
    <w:p w14:paraId="4AAFC569" w14:textId="77777777" w:rsidR="00776A77" w:rsidRPr="001A06C0" w:rsidRDefault="00776A77" w:rsidP="00776A77">
      <w:pPr>
        <w:rPr>
          <w:b/>
        </w:rPr>
      </w:pPr>
      <w:r w:rsidRPr="001A06C0">
        <w:rPr>
          <w:b/>
        </w:rPr>
        <w:t>POLICY AND PROCEDURE</w:t>
      </w:r>
    </w:p>
    <w:p w14:paraId="54353059" w14:textId="77777777" w:rsidR="00776A77" w:rsidRDefault="00776A77" w:rsidP="00776A77">
      <w:pPr>
        <w:rPr>
          <w:b/>
        </w:rPr>
      </w:pPr>
    </w:p>
    <w:p w14:paraId="178CB30E" w14:textId="77777777" w:rsidR="00776A77" w:rsidRPr="00725BD9" w:rsidRDefault="00776A77" w:rsidP="00776A77">
      <w:pPr>
        <w:pBdr>
          <w:top w:val="single" w:sz="4" w:space="1" w:color="auto"/>
        </w:pBdr>
        <w:rPr>
          <w:b/>
        </w:rPr>
      </w:pPr>
      <w:r>
        <w:rPr>
          <w:b/>
        </w:rPr>
        <w:t>Title</w:t>
      </w:r>
      <w:r w:rsidRPr="00E31874">
        <w:rPr>
          <w:b/>
        </w:rPr>
        <w:t>:</w:t>
      </w:r>
      <w:r>
        <w:rPr>
          <w:b/>
        </w:rPr>
        <w:tab/>
      </w:r>
      <w:r>
        <w:rPr>
          <w:b/>
        </w:rPr>
        <w:tab/>
      </w:r>
      <w:r>
        <w:rPr>
          <w:b/>
        </w:rPr>
        <w:tab/>
        <w:t>VEHICLE USE</w:t>
      </w:r>
    </w:p>
    <w:p w14:paraId="0BBDE912" w14:textId="77777777" w:rsidR="00776A77" w:rsidRPr="00E31874" w:rsidRDefault="00776A77" w:rsidP="00776A77">
      <w:pPr>
        <w:rPr>
          <w:b/>
        </w:rPr>
      </w:pPr>
      <w:r w:rsidRPr="00E31874">
        <w:rPr>
          <w:b/>
        </w:rPr>
        <w:t>Policy</w:t>
      </w:r>
      <w:r>
        <w:rPr>
          <w:b/>
        </w:rPr>
        <w:t xml:space="preserve"> No.</w:t>
      </w:r>
      <w:r w:rsidRPr="00E31874">
        <w:rPr>
          <w:b/>
        </w:rPr>
        <w:t>:</w:t>
      </w:r>
      <w:r>
        <w:rPr>
          <w:b/>
        </w:rPr>
        <w:tab/>
      </w:r>
      <w:r>
        <w:rPr>
          <w:b/>
        </w:rPr>
        <w:tab/>
        <w:t>4.30</w:t>
      </w:r>
    </w:p>
    <w:p w14:paraId="0FA307DF" w14:textId="1298051F" w:rsidR="00776A77" w:rsidRPr="003F5BA8" w:rsidRDefault="00776A77" w:rsidP="00776A77">
      <w:pPr>
        <w:rPr>
          <w:b/>
        </w:rPr>
      </w:pPr>
      <w:r w:rsidRPr="00E31874">
        <w:rPr>
          <w:b/>
        </w:rPr>
        <w:t>Department:</w:t>
      </w:r>
      <w:r>
        <w:t xml:space="preserve">   </w:t>
      </w:r>
      <w:r>
        <w:tab/>
      </w:r>
      <w:r w:rsidR="00BE410F">
        <w:rPr>
          <w:b/>
        </w:rPr>
        <w:t>Business Affairs</w:t>
      </w:r>
    </w:p>
    <w:p w14:paraId="7C71AF8E" w14:textId="6D0938DF" w:rsidR="00776A77" w:rsidRPr="003F5BA8" w:rsidRDefault="00776A77" w:rsidP="00776A77">
      <w:pPr>
        <w:pBdr>
          <w:bottom w:val="single" w:sz="4" w:space="1" w:color="auto"/>
        </w:pBdr>
        <w:rPr>
          <w:b/>
        </w:rPr>
      </w:pPr>
      <w:r w:rsidRPr="003F5BA8">
        <w:rPr>
          <w:b/>
        </w:rPr>
        <w:t>Contact:</w:t>
      </w:r>
      <w:r w:rsidRPr="003F5BA8">
        <w:rPr>
          <w:b/>
        </w:rPr>
        <w:tab/>
      </w:r>
      <w:r w:rsidRPr="003F5BA8">
        <w:rPr>
          <w:b/>
        </w:rPr>
        <w:tab/>
      </w:r>
      <w:r w:rsidR="00BE410F">
        <w:rPr>
          <w:b/>
        </w:rPr>
        <w:t>Vice President for Business Affairs</w:t>
      </w:r>
    </w:p>
    <w:p w14:paraId="3068C79C" w14:textId="77777777" w:rsidR="00776A77" w:rsidRDefault="00776A77" w:rsidP="00776A77">
      <w:pPr>
        <w:rPr>
          <w:b/>
          <w:u w:val="single"/>
        </w:rPr>
      </w:pPr>
    </w:p>
    <w:p w14:paraId="3EBE6A3D" w14:textId="77777777" w:rsidR="00776A77" w:rsidRPr="007976A4" w:rsidRDefault="00776A77" w:rsidP="00776A77">
      <w:pPr>
        <w:rPr>
          <w:b/>
          <w:u w:val="single"/>
        </w:rPr>
      </w:pPr>
      <w:r w:rsidRPr="007976A4">
        <w:rPr>
          <w:b/>
          <w:u w:val="single"/>
        </w:rPr>
        <w:t>Policy</w:t>
      </w:r>
    </w:p>
    <w:p w14:paraId="30C2E0D4" w14:textId="24380230" w:rsidR="00865C75" w:rsidRPr="005D4687" w:rsidRDefault="00865C75" w:rsidP="00865C75">
      <w:pPr>
        <w:rPr>
          <w:sz w:val="20"/>
          <w:szCs w:val="20"/>
        </w:rPr>
      </w:pPr>
      <w:r w:rsidRPr="00865C75">
        <w:rPr>
          <w:sz w:val="20"/>
          <w:szCs w:val="20"/>
        </w:rPr>
        <w:t>Great Basin College</w:t>
      </w:r>
      <w:r w:rsidRPr="005D4687">
        <w:rPr>
          <w:sz w:val="20"/>
          <w:szCs w:val="20"/>
        </w:rPr>
        <w:t xml:space="preserve"> </w:t>
      </w:r>
      <w:r>
        <w:rPr>
          <w:sz w:val="20"/>
          <w:szCs w:val="20"/>
        </w:rPr>
        <w:t xml:space="preserve">maintains a pool of </w:t>
      </w:r>
      <w:r w:rsidRPr="005D4687">
        <w:rPr>
          <w:sz w:val="20"/>
          <w:szCs w:val="20"/>
        </w:rPr>
        <w:t xml:space="preserve">vehicles </w:t>
      </w:r>
      <w:r>
        <w:rPr>
          <w:sz w:val="20"/>
          <w:szCs w:val="20"/>
        </w:rPr>
        <w:t>for</w:t>
      </w:r>
      <w:r w:rsidRPr="005D4687">
        <w:rPr>
          <w:sz w:val="20"/>
          <w:szCs w:val="20"/>
        </w:rPr>
        <w:t xml:space="preserve"> use by GBC personnel for business trips</w:t>
      </w:r>
      <w:r>
        <w:rPr>
          <w:sz w:val="20"/>
          <w:szCs w:val="20"/>
        </w:rPr>
        <w:t xml:space="preserve"> only</w:t>
      </w:r>
      <w:r w:rsidRPr="005D4687">
        <w:rPr>
          <w:sz w:val="20"/>
          <w:szCs w:val="20"/>
        </w:rPr>
        <w:t xml:space="preserve">. </w:t>
      </w:r>
      <w:r>
        <w:rPr>
          <w:sz w:val="20"/>
          <w:szCs w:val="20"/>
        </w:rPr>
        <w:t xml:space="preserve"> </w:t>
      </w:r>
      <w:r w:rsidRPr="005D4687">
        <w:rPr>
          <w:sz w:val="20"/>
          <w:szCs w:val="20"/>
        </w:rPr>
        <w:t xml:space="preserve">GBC employees, students, and </w:t>
      </w:r>
      <w:r>
        <w:rPr>
          <w:sz w:val="20"/>
          <w:szCs w:val="20"/>
        </w:rPr>
        <w:t xml:space="preserve">NSHE </w:t>
      </w:r>
      <w:r w:rsidRPr="005D4687">
        <w:rPr>
          <w:sz w:val="20"/>
          <w:szCs w:val="20"/>
        </w:rPr>
        <w:t>personnel sh</w:t>
      </w:r>
      <w:r>
        <w:rPr>
          <w:sz w:val="20"/>
          <w:szCs w:val="20"/>
        </w:rPr>
        <w:t>all</w:t>
      </w:r>
      <w:r w:rsidRPr="005D4687">
        <w:rPr>
          <w:sz w:val="20"/>
          <w:szCs w:val="20"/>
        </w:rPr>
        <w:t xml:space="preserve"> be the only passengers in the vehicle</w:t>
      </w:r>
      <w:r>
        <w:rPr>
          <w:sz w:val="20"/>
          <w:szCs w:val="20"/>
        </w:rPr>
        <w:t>s</w:t>
      </w:r>
      <w:r w:rsidRPr="005D4687">
        <w:rPr>
          <w:sz w:val="20"/>
          <w:szCs w:val="20"/>
        </w:rPr>
        <w:t>. All other</w:t>
      </w:r>
      <w:r>
        <w:rPr>
          <w:sz w:val="20"/>
          <w:szCs w:val="20"/>
        </w:rPr>
        <w:t>s</w:t>
      </w:r>
      <w:r w:rsidRPr="005D4687">
        <w:rPr>
          <w:sz w:val="20"/>
          <w:szCs w:val="20"/>
        </w:rPr>
        <w:t xml:space="preserve"> are not</w:t>
      </w:r>
      <w:r w:rsidR="00EA0C1B">
        <w:rPr>
          <w:sz w:val="20"/>
          <w:szCs w:val="20"/>
        </w:rPr>
        <w:t xml:space="preserve"> permitted to ride or drive in the vehicle, because they are not</w:t>
      </w:r>
      <w:r w:rsidRPr="005D4687">
        <w:rPr>
          <w:sz w:val="20"/>
          <w:szCs w:val="20"/>
        </w:rPr>
        <w:t xml:space="preserve"> covered by insurance. </w:t>
      </w:r>
      <w:r>
        <w:rPr>
          <w:sz w:val="20"/>
          <w:szCs w:val="20"/>
        </w:rPr>
        <w:t xml:space="preserve"> GBC volunteers may be passengers (not drivers) only if the appropriate volunteer forms have been completed and approved. </w:t>
      </w:r>
      <w:r w:rsidRPr="005D4687">
        <w:rPr>
          <w:sz w:val="20"/>
          <w:szCs w:val="20"/>
        </w:rPr>
        <w:t xml:space="preserve">College vehicles are not to be used to drive between home and work or </w:t>
      </w:r>
      <w:r>
        <w:rPr>
          <w:sz w:val="20"/>
          <w:szCs w:val="20"/>
        </w:rPr>
        <w:t xml:space="preserve">for </w:t>
      </w:r>
      <w:r w:rsidRPr="005D4687">
        <w:rPr>
          <w:sz w:val="20"/>
          <w:szCs w:val="20"/>
        </w:rPr>
        <w:t>personal business. The exception</w:t>
      </w:r>
      <w:r>
        <w:rPr>
          <w:sz w:val="20"/>
          <w:szCs w:val="20"/>
        </w:rPr>
        <w:t>s</w:t>
      </w:r>
      <w:r w:rsidRPr="005D4687">
        <w:rPr>
          <w:sz w:val="20"/>
          <w:szCs w:val="20"/>
        </w:rPr>
        <w:t xml:space="preserve"> to this would be </w:t>
      </w:r>
      <w:r>
        <w:rPr>
          <w:sz w:val="20"/>
          <w:szCs w:val="20"/>
        </w:rPr>
        <w:t xml:space="preserve">when leaving very early before work hours or </w:t>
      </w:r>
      <w:r w:rsidRPr="005D4687">
        <w:rPr>
          <w:sz w:val="20"/>
          <w:szCs w:val="20"/>
        </w:rPr>
        <w:t xml:space="preserve">returning to campus after hours. </w:t>
      </w:r>
      <w:r>
        <w:rPr>
          <w:sz w:val="20"/>
          <w:szCs w:val="20"/>
        </w:rPr>
        <w:t xml:space="preserve">Agency vehicles are not available for </w:t>
      </w:r>
      <w:r w:rsidR="00EA0C1B">
        <w:rPr>
          <w:sz w:val="20"/>
          <w:szCs w:val="20"/>
        </w:rPr>
        <w:t xml:space="preserve">use by </w:t>
      </w:r>
      <w:r>
        <w:rPr>
          <w:sz w:val="20"/>
          <w:szCs w:val="20"/>
        </w:rPr>
        <w:t>non-</w:t>
      </w:r>
      <w:r w:rsidR="008C78E1">
        <w:rPr>
          <w:sz w:val="20"/>
          <w:szCs w:val="20"/>
        </w:rPr>
        <w:t>NSHE</w:t>
      </w:r>
      <w:r>
        <w:rPr>
          <w:sz w:val="20"/>
          <w:szCs w:val="20"/>
        </w:rPr>
        <w:t xml:space="preserve"> personnel.</w:t>
      </w:r>
      <w:r w:rsidRPr="005D4687">
        <w:rPr>
          <w:sz w:val="20"/>
          <w:szCs w:val="20"/>
        </w:rPr>
        <w:t xml:space="preserve"> </w:t>
      </w:r>
    </w:p>
    <w:p w14:paraId="4AC8AA65" w14:textId="77777777" w:rsidR="00865C75" w:rsidRDefault="00865C75" w:rsidP="00865C75">
      <w:pPr>
        <w:rPr>
          <w:sz w:val="20"/>
          <w:szCs w:val="20"/>
        </w:rPr>
      </w:pPr>
    </w:p>
    <w:p w14:paraId="0F3DB432" w14:textId="2879722F" w:rsidR="00865C75" w:rsidRPr="005B135D" w:rsidRDefault="00865C75" w:rsidP="00865C75">
      <w:pPr>
        <w:rPr>
          <w:sz w:val="20"/>
          <w:szCs w:val="20"/>
        </w:rPr>
      </w:pPr>
      <w:r w:rsidRPr="005B135D">
        <w:rPr>
          <w:sz w:val="20"/>
          <w:szCs w:val="20"/>
        </w:rPr>
        <w:t xml:space="preserve">Students who are asked to drive GBC, NSHE or State of Nevada vehicles must be employed by the college as full-time, part-time or student employees such as lab aides, administrative aides, etc.  Students not employed by the college may not drive any college </w:t>
      </w:r>
      <w:r w:rsidR="00221A2E">
        <w:rPr>
          <w:sz w:val="20"/>
          <w:szCs w:val="20"/>
        </w:rPr>
        <w:t xml:space="preserve">or NSHE </w:t>
      </w:r>
      <w:r w:rsidRPr="005B135D">
        <w:rPr>
          <w:sz w:val="20"/>
          <w:szCs w:val="20"/>
        </w:rPr>
        <w:t>vehicle.</w:t>
      </w:r>
      <w:r w:rsidR="00331283">
        <w:rPr>
          <w:sz w:val="20"/>
          <w:szCs w:val="20"/>
        </w:rPr>
        <w:t xml:space="preserve"> This includes vehicles rented on the NSHE contracts with Hertz or Enterprise vehicle rentals.</w:t>
      </w:r>
    </w:p>
    <w:p w14:paraId="6C2E9FD7" w14:textId="77777777" w:rsidR="00865C75" w:rsidRDefault="00865C75" w:rsidP="00776A77">
      <w:pPr>
        <w:rPr>
          <w:sz w:val="20"/>
          <w:szCs w:val="20"/>
        </w:rPr>
      </w:pPr>
    </w:p>
    <w:p w14:paraId="29FE7357" w14:textId="05A53028" w:rsidR="00776A77" w:rsidRPr="005D4687" w:rsidRDefault="00865C75" w:rsidP="00776A77">
      <w:pPr>
        <w:rPr>
          <w:sz w:val="20"/>
          <w:szCs w:val="20"/>
        </w:rPr>
      </w:pPr>
      <w:r>
        <w:rPr>
          <w:sz w:val="20"/>
          <w:szCs w:val="20"/>
        </w:rPr>
        <w:t>GBC personnel wishing to use GBC vehicles must follow the procedures established in this policy.</w:t>
      </w:r>
      <w:r w:rsidR="00776A77">
        <w:rPr>
          <w:sz w:val="20"/>
          <w:szCs w:val="20"/>
        </w:rPr>
        <w:t xml:space="preserve">  </w:t>
      </w:r>
      <w:r w:rsidR="00776A77" w:rsidRPr="005D4687">
        <w:rPr>
          <w:sz w:val="20"/>
          <w:szCs w:val="20"/>
        </w:rPr>
        <w:t xml:space="preserve"> </w:t>
      </w:r>
    </w:p>
    <w:p w14:paraId="219B8788" w14:textId="77777777" w:rsidR="00776A77" w:rsidRPr="005D4687" w:rsidRDefault="00776A77" w:rsidP="00776A77">
      <w:pPr>
        <w:rPr>
          <w:sz w:val="20"/>
          <w:szCs w:val="20"/>
        </w:rPr>
      </w:pPr>
    </w:p>
    <w:p w14:paraId="66AB255A" w14:textId="2D352AC6" w:rsidR="00776A77" w:rsidRPr="005D4687" w:rsidRDefault="00776A77" w:rsidP="00776A77">
      <w:pPr>
        <w:rPr>
          <w:sz w:val="20"/>
          <w:szCs w:val="20"/>
        </w:rPr>
      </w:pPr>
      <w:r w:rsidRPr="007976A4">
        <w:rPr>
          <w:b/>
          <w:sz w:val="20"/>
          <w:szCs w:val="20"/>
        </w:rPr>
        <w:t>Vehicle</w:t>
      </w:r>
      <w:r w:rsidRPr="005D4687">
        <w:rPr>
          <w:sz w:val="20"/>
          <w:szCs w:val="20"/>
        </w:rPr>
        <w:t xml:space="preserve"> is </w:t>
      </w:r>
      <w:r w:rsidR="00865C75">
        <w:rPr>
          <w:sz w:val="20"/>
          <w:szCs w:val="20"/>
        </w:rPr>
        <w:t>here</w:t>
      </w:r>
      <w:r w:rsidR="008C78E1">
        <w:rPr>
          <w:sz w:val="20"/>
          <w:szCs w:val="20"/>
        </w:rPr>
        <w:t>by</w:t>
      </w:r>
      <w:r w:rsidR="00865C75">
        <w:rPr>
          <w:sz w:val="20"/>
          <w:szCs w:val="20"/>
        </w:rPr>
        <w:t xml:space="preserve"> </w:t>
      </w:r>
      <w:r w:rsidRPr="005D4687">
        <w:rPr>
          <w:sz w:val="20"/>
          <w:szCs w:val="20"/>
        </w:rPr>
        <w:t xml:space="preserve">defined as any mechanical device designed and/or used for the transportation of persons or cargo. </w:t>
      </w:r>
      <w:r>
        <w:rPr>
          <w:sz w:val="20"/>
          <w:szCs w:val="20"/>
        </w:rPr>
        <w:t xml:space="preserve"> </w:t>
      </w:r>
      <w:r w:rsidRPr="007976A4">
        <w:rPr>
          <w:b/>
          <w:sz w:val="20"/>
          <w:szCs w:val="20"/>
        </w:rPr>
        <w:t>Passenger</w:t>
      </w:r>
      <w:r w:rsidRPr="005D4687">
        <w:rPr>
          <w:sz w:val="20"/>
          <w:szCs w:val="20"/>
        </w:rPr>
        <w:t xml:space="preserve"> means any person in or about the vehicle</w:t>
      </w:r>
      <w:r>
        <w:rPr>
          <w:sz w:val="20"/>
          <w:szCs w:val="20"/>
        </w:rPr>
        <w:t>,</w:t>
      </w:r>
      <w:r w:rsidRPr="005D4687">
        <w:rPr>
          <w:sz w:val="20"/>
          <w:szCs w:val="20"/>
        </w:rPr>
        <w:t xml:space="preserve"> other than the operator. A </w:t>
      </w:r>
      <w:r w:rsidRPr="007976A4">
        <w:rPr>
          <w:b/>
          <w:sz w:val="20"/>
          <w:szCs w:val="20"/>
        </w:rPr>
        <w:t xml:space="preserve">violation </w:t>
      </w:r>
      <w:r w:rsidRPr="005D4687">
        <w:rPr>
          <w:sz w:val="20"/>
          <w:szCs w:val="20"/>
        </w:rPr>
        <w:t>means any action contrary to these regulations</w:t>
      </w:r>
      <w:r w:rsidR="00AE2538">
        <w:rPr>
          <w:sz w:val="20"/>
          <w:szCs w:val="20"/>
        </w:rPr>
        <w:t xml:space="preserve"> or any State, Federal, or local laws.</w:t>
      </w:r>
    </w:p>
    <w:p w14:paraId="4EC4C955" w14:textId="77777777" w:rsidR="00776A77" w:rsidRPr="005D4687" w:rsidRDefault="00776A77" w:rsidP="00776A77">
      <w:pPr>
        <w:rPr>
          <w:sz w:val="20"/>
          <w:szCs w:val="20"/>
        </w:rPr>
      </w:pPr>
    </w:p>
    <w:p w14:paraId="6E6CA156" w14:textId="77777777" w:rsidR="00776A77" w:rsidRDefault="00776A77" w:rsidP="00776A77">
      <w:pPr>
        <w:rPr>
          <w:b/>
          <w:u w:val="single"/>
        </w:rPr>
      </w:pPr>
      <w:r w:rsidRPr="007976A4">
        <w:rPr>
          <w:b/>
          <w:u w:val="single"/>
        </w:rPr>
        <w:t>Procedures</w:t>
      </w:r>
    </w:p>
    <w:p w14:paraId="2F5B583C" w14:textId="77777777" w:rsidR="00865C75" w:rsidRDefault="00865C75" w:rsidP="00776A77">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tblGrid>
      <w:tr w:rsidR="00776A77" w:rsidRPr="00776A77" w14:paraId="4CFAAE37" w14:textId="77777777" w:rsidTr="008C78E1">
        <w:tc>
          <w:tcPr>
            <w:tcW w:w="2070" w:type="dxa"/>
            <w:shd w:val="clear" w:color="auto" w:fill="E6E6E6"/>
          </w:tcPr>
          <w:p w14:paraId="587649D1" w14:textId="5E541FA6" w:rsidR="00776A77" w:rsidRPr="00776A77" w:rsidRDefault="00776A77">
            <w:pPr>
              <w:rPr>
                <w:b/>
                <w:sz w:val="22"/>
                <w:szCs w:val="22"/>
              </w:rPr>
            </w:pPr>
            <w:r w:rsidRPr="00776A77">
              <w:rPr>
                <w:b/>
                <w:sz w:val="22"/>
                <w:szCs w:val="22"/>
              </w:rPr>
              <w:t xml:space="preserve">1.0 </w:t>
            </w:r>
            <w:r w:rsidR="00865C75">
              <w:rPr>
                <w:b/>
                <w:sz w:val="22"/>
                <w:szCs w:val="22"/>
              </w:rPr>
              <w:t>Reservations</w:t>
            </w:r>
          </w:p>
        </w:tc>
      </w:tr>
    </w:tbl>
    <w:p w14:paraId="698CD9EA" w14:textId="77777777" w:rsidR="00776A77" w:rsidRPr="005D4687" w:rsidRDefault="00776A77" w:rsidP="00776A77">
      <w:pPr>
        <w:rPr>
          <w:sz w:val="20"/>
          <w:szCs w:val="20"/>
        </w:rPr>
      </w:pPr>
    </w:p>
    <w:p w14:paraId="5B90D281" w14:textId="6A531D7A" w:rsidR="00776A77" w:rsidRDefault="00776A77" w:rsidP="000C33CA">
      <w:pPr>
        <w:pStyle w:val="ListParagraph"/>
        <w:numPr>
          <w:ilvl w:val="1"/>
          <w:numId w:val="5"/>
        </w:numPr>
        <w:rPr>
          <w:sz w:val="20"/>
          <w:szCs w:val="20"/>
        </w:rPr>
      </w:pPr>
      <w:r w:rsidRPr="000C33CA">
        <w:rPr>
          <w:b/>
          <w:sz w:val="20"/>
          <w:szCs w:val="20"/>
        </w:rPr>
        <w:t>Reservations</w:t>
      </w:r>
      <w:r w:rsidR="001931A9">
        <w:rPr>
          <w:sz w:val="20"/>
          <w:szCs w:val="20"/>
        </w:rPr>
        <w:t xml:space="preserve"> in </w:t>
      </w:r>
      <w:proofErr w:type="gramStart"/>
      <w:r w:rsidR="001931A9">
        <w:rPr>
          <w:sz w:val="20"/>
          <w:szCs w:val="20"/>
        </w:rPr>
        <w:t>Elko</w:t>
      </w:r>
      <w:r w:rsidRPr="000C33CA">
        <w:rPr>
          <w:sz w:val="20"/>
          <w:szCs w:val="20"/>
        </w:rPr>
        <w:t xml:space="preserve">  Vehicles</w:t>
      </w:r>
      <w:proofErr w:type="gramEnd"/>
      <w:r w:rsidRPr="000C33CA">
        <w:rPr>
          <w:sz w:val="20"/>
          <w:szCs w:val="20"/>
        </w:rPr>
        <w:t xml:space="preserve"> are available on a first-come, first-serve basis.  Reservations for vehicles </w:t>
      </w:r>
      <w:r w:rsidR="00BF3D88" w:rsidRPr="000C33CA">
        <w:rPr>
          <w:sz w:val="20"/>
          <w:szCs w:val="20"/>
        </w:rPr>
        <w:t xml:space="preserve">on the Elko Campus </w:t>
      </w:r>
      <w:r w:rsidRPr="000C33CA">
        <w:rPr>
          <w:sz w:val="20"/>
          <w:szCs w:val="20"/>
        </w:rPr>
        <w:t>must be made through the</w:t>
      </w:r>
      <w:r w:rsidR="009B7303" w:rsidRPr="000C33CA">
        <w:rPr>
          <w:sz w:val="20"/>
          <w:szCs w:val="20"/>
        </w:rPr>
        <w:t xml:space="preserve"> GBC </w:t>
      </w:r>
      <w:r w:rsidR="001931A9" w:rsidRPr="000C33CA">
        <w:rPr>
          <w:sz w:val="20"/>
          <w:szCs w:val="20"/>
        </w:rPr>
        <w:t xml:space="preserve">Google </w:t>
      </w:r>
      <w:r w:rsidR="009B7303" w:rsidRPr="000C33CA">
        <w:rPr>
          <w:sz w:val="20"/>
          <w:szCs w:val="20"/>
        </w:rPr>
        <w:t>Calendar system for the Controller’s office</w:t>
      </w:r>
      <w:r w:rsidRPr="000C33CA">
        <w:rPr>
          <w:sz w:val="20"/>
          <w:szCs w:val="20"/>
        </w:rPr>
        <w:t xml:space="preserve">. </w:t>
      </w:r>
      <w:r w:rsidR="009B7303" w:rsidRPr="000C33CA">
        <w:rPr>
          <w:sz w:val="20"/>
          <w:szCs w:val="20"/>
        </w:rPr>
        <w:t xml:space="preserve">Open the calendar to the day the vehicle is needed, </w:t>
      </w:r>
      <w:r w:rsidR="001931A9" w:rsidRPr="000C33CA">
        <w:rPr>
          <w:sz w:val="20"/>
          <w:szCs w:val="20"/>
        </w:rPr>
        <w:t xml:space="preserve">in the title put your </w:t>
      </w:r>
      <w:r w:rsidR="00421D08">
        <w:rPr>
          <w:sz w:val="20"/>
          <w:szCs w:val="20"/>
        </w:rPr>
        <w:t xml:space="preserve">name </w:t>
      </w:r>
      <w:r w:rsidR="001931A9" w:rsidRPr="000C33CA">
        <w:rPr>
          <w:sz w:val="20"/>
          <w:szCs w:val="20"/>
        </w:rPr>
        <w:t>travel destination, enter the dates and times of your travel.</w:t>
      </w:r>
      <w:r w:rsidR="00421D08">
        <w:rPr>
          <w:sz w:val="20"/>
          <w:szCs w:val="20"/>
        </w:rPr>
        <w:t xml:space="preserve"> Departure and arrival times for car reservation purposes must be during business hours, Monday through Friday, 8am -5pm.</w:t>
      </w:r>
      <w:r w:rsidR="001931A9" w:rsidRPr="000C33CA">
        <w:rPr>
          <w:sz w:val="20"/>
          <w:szCs w:val="20"/>
        </w:rPr>
        <w:t xml:space="preserve"> Under the “Rooms” button the available vehicles are listed, click on the one you wish to reserve.</w:t>
      </w:r>
      <w:r w:rsidRPr="000C33CA">
        <w:rPr>
          <w:sz w:val="20"/>
          <w:szCs w:val="20"/>
        </w:rPr>
        <w:t xml:space="preserve"> </w:t>
      </w:r>
      <w:r w:rsidR="00221A2E" w:rsidRPr="000C33CA">
        <w:rPr>
          <w:sz w:val="20"/>
          <w:szCs w:val="20"/>
        </w:rPr>
        <w:t>R</w:t>
      </w:r>
      <w:r w:rsidRPr="000C33CA">
        <w:rPr>
          <w:sz w:val="20"/>
          <w:szCs w:val="20"/>
        </w:rPr>
        <w:t xml:space="preserve">eservations </w:t>
      </w:r>
      <w:r w:rsidR="00221A2E" w:rsidRPr="000C33CA">
        <w:rPr>
          <w:sz w:val="20"/>
          <w:szCs w:val="20"/>
        </w:rPr>
        <w:t xml:space="preserve">should be made </w:t>
      </w:r>
      <w:r w:rsidRPr="000C33CA">
        <w:rPr>
          <w:sz w:val="20"/>
          <w:szCs w:val="20"/>
        </w:rPr>
        <w:t xml:space="preserve">as soon as the need becomes known.  Reservations will be taken up to </w:t>
      </w:r>
      <w:r w:rsidR="00BF3D88" w:rsidRPr="000C33CA">
        <w:rPr>
          <w:sz w:val="20"/>
          <w:szCs w:val="20"/>
        </w:rPr>
        <w:t xml:space="preserve">six </w:t>
      </w:r>
      <w:r w:rsidRPr="000C33CA">
        <w:rPr>
          <w:sz w:val="20"/>
          <w:szCs w:val="20"/>
        </w:rPr>
        <w:t>month</w:t>
      </w:r>
      <w:r w:rsidR="00BF3D88" w:rsidRPr="000C33CA">
        <w:rPr>
          <w:sz w:val="20"/>
          <w:szCs w:val="20"/>
        </w:rPr>
        <w:t>s</w:t>
      </w:r>
      <w:r w:rsidRPr="000C33CA">
        <w:rPr>
          <w:sz w:val="20"/>
          <w:szCs w:val="20"/>
        </w:rPr>
        <w:t xml:space="preserve"> in advance.  Because of the limited number of vehicles, a choice of vehicle may not always be available. </w:t>
      </w:r>
      <w:r w:rsidR="00BF3D88" w:rsidRPr="000C33CA">
        <w:rPr>
          <w:sz w:val="20"/>
          <w:szCs w:val="20"/>
        </w:rPr>
        <w:t>Employees must notif</w:t>
      </w:r>
      <w:r w:rsidR="00221A2E" w:rsidRPr="000C33CA">
        <w:rPr>
          <w:sz w:val="20"/>
          <w:szCs w:val="20"/>
        </w:rPr>
        <w:t>y the C</w:t>
      </w:r>
      <w:r w:rsidR="00BF3D88" w:rsidRPr="000C33CA">
        <w:rPr>
          <w:sz w:val="20"/>
          <w:szCs w:val="20"/>
        </w:rPr>
        <w:t xml:space="preserve">ontroller’s </w:t>
      </w:r>
      <w:r w:rsidR="00221A2E" w:rsidRPr="000C33CA">
        <w:rPr>
          <w:sz w:val="20"/>
          <w:szCs w:val="20"/>
        </w:rPr>
        <w:t>O</w:t>
      </w:r>
      <w:r w:rsidR="00BF3D88" w:rsidRPr="000C33CA">
        <w:rPr>
          <w:sz w:val="20"/>
          <w:szCs w:val="20"/>
        </w:rPr>
        <w:t>ffice as soon as possible if travel plans change or are cancelled</w:t>
      </w:r>
      <w:r w:rsidR="00C03D65" w:rsidRPr="000C33CA">
        <w:rPr>
          <w:sz w:val="20"/>
          <w:szCs w:val="20"/>
        </w:rPr>
        <w:t xml:space="preserve"> so that the vehicle reservation can be adjusted</w:t>
      </w:r>
      <w:r w:rsidR="00BF3D88" w:rsidRPr="000C33CA">
        <w:rPr>
          <w:sz w:val="20"/>
          <w:szCs w:val="20"/>
        </w:rPr>
        <w:t>.</w:t>
      </w:r>
      <w:r w:rsidR="00E63817">
        <w:rPr>
          <w:sz w:val="20"/>
          <w:szCs w:val="20"/>
        </w:rPr>
        <w:t xml:space="preserve"> Additional information on making reservations can be found on the Controller’s Office website.</w:t>
      </w:r>
    </w:p>
    <w:p w14:paraId="3BDB30D8" w14:textId="2EEAE615" w:rsidR="001931A9" w:rsidRPr="000C33CA" w:rsidRDefault="001931A9" w:rsidP="000C33CA">
      <w:pPr>
        <w:pStyle w:val="ListParagraph"/>
        <w:numPr>
          <w:ilvl w:val="1"/>
          <w:numId w:val="5"/>
        </w:numPr>
        <w:rPr>
          <w:sz w:val="20"/>
          <w:szCs w:val="20"/>
        </w:rPr>
      </w:pPr>
      <w:r>
        <w:rPr>
          <w:b/>
          <w:sz w:val="20"/>
          <w:szCs w:val="20"/>
        </w:rPr>
        <w:t xml:space="preserve">Reservations at the </w:t>
      </w:r>
      <w:proofErr w:type="gramStart"/>
      <w:r>
        <w:rPr>
          <w:b/>
          <w:sz w:val="20"/>
          <w:szCs w:val="20"/>
        </w:rPr>
        <w:t xml:space="preserve">Centers  </w:t>
      </w:r>
      <w:r>
        <w:rPr>
          <w:sz w:val="20"/>
          <w:szCs w:val="20"/>
        </w:rPr>
        <w:t>Vehicles</w:t>
      </w:r>
      <w:proofErr w:type="gramEnd"/>
      <w:r>
        <w:rPr>
          <w:sz w:val="20"/>
          <w:szCs w:val="20"/>
        </w:rPr>
        <w:t xml:space="preserve"> are located at the Ely, Pahrump and Winnemucca centers for the use of the Directors, faculty and staff.  All use of the vehicles in these locations, should be arranged through the front office staff and the center Director.</w:t>
      </w:r>
    </w:p>
    <w:p w14:paraId="1EE33783" w14:textId="5137740D" w:rsidR="001931A9" w:rsidRDefault="001931A9" w:rsidP="001931A9">
      <w:pPr>
        <w:rPr>
          <w:sz w:val="20"/>
          <w:szCs w:val="20"/>
        </w:rPr>
      </w:pPr>
    </w:p>
    <w:p w14:paraId="576BFBF4" w14:textId="1FB0838E" w:rsidR="001931A9" w:rsidRDefault="001931A9" w:rsidP="001931A9">
      <w:pPr>
        <w:rPr>
          <w:sz w:val="20"/>
          <w:szCs w:val="20"/>
        </w:rPr>
      </w:pPr>
    </w:p>
    <w:p w14:paraId="51B3AEE9" w14:textId="77777777" w:rsidR="001931A9" w:rsidRPr="000C33CA" w:rsidRDefault="001931A9" w:rsidP="001931A9">
      <w:pPr>
        <w:rPr>
          <w:sz w:val="20"/>
          <w:szCs w:val="20"/>
        </w:rPr>
      </w:pPr>
    </w:p>
    <w:p w14:paraId="5DE8794D" w14:textId="77777777" w:rsidR="00776A77" w:rsidRPr="005D4687" w:rsidRDefault="00776A77" w:rsidP="00776A77">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310"/>
      </w:tblGrid>
      <w:tr w:rsidR="00776A77" w:rsidRPr="00776A77" w14:paraId="36F78554" w14:textId="77777777" w:rsidTr="008C78E1">
        <w:tc>
          <w:tcPr>
            <w:tcW w:w="5310" w:type="dxa"/>
            <w:shd w:val="clear" w:color="auto" w:fill="E6E6E6"/>
          </w:tcPr>
          <w:p w14:paraId="3A826207" w14:textId="77777777" w:rsidR="00776A77" w:rsidRPr="00776A77" w:rsidRDefault="00776A77" w:rsidP="0019782F">
            <w:pPr>
              <w:rPr>
                <w:sz w:val="22"/>
                <w:szCs w:val="22"/>
              </w:rPr>
            </w:pPr>
            <w:proofErr w:type="gramStart"/>
            <w:r w:rsidRPr="00776A77">
              <w:rPr>
                <w:b/>
                <w:sz w:val="22"/>
                <w:szCs w:val="22"/>
              </w:rPr>
              <w:t>2.0  State</w:t>
            </w:r>
            <w:proofErr w:type="gramEnd"/>
            <w:r w:rsidRPr="00776A77">
              <w:rPr>
                <w:b/>
                <w:sz w:val="22"/>
                <w:szCs w:val="22"/>
              </w:rPr>
              <w:t xml:space="preserve"> of </w:t>
            </w:r>
            <w:smartTag w:uri="urn:schemas-microsoft-com:office:smarttags" w:element="place">
              <w:smartTag w:uri="urn:schemas-microsoft-com:office:smarttags" w:element="State">
                <w:r w:rsidRPr="00776A77">
                  <w:rPr>
                    <w:b/>
                    <w:sz w:val="22"/>
                    <w:szCs w:val="22"/>
                  </w:rPr>
                  <w:t>Nevada</w:t>
                </w:r>
              </w:smartTag>
            </w:smartTag>
            <w:r w:rsidRPr="00776A77">
              <w:rPr>
                <w:b/>
                <w:sz w:val="22"/>
                <w:szCs w:val="22"/>
              </w:rPr>
              <w:t xml:space="preserve"> Driving Regulations &amp; Penalties</w:t>
            </w:r>
            <w:r w:rsidRPr="00776A77">
              <w:rPr>
                <w:sz w:val="22"/>
                <w:szCs w:val="22"/>
              </w:rPr>
              <w:t xml:space="preserve">.  </w:t>
            </w:r>
          </w:p>
        </w:tc>
      </w:tr>
    </w:tbl>
    <w:p w14:paraId="0DC265E0" w14:textId="77777777" w:rsidR="00865C75" w:rsidRDefault="00865C75" w:rsidP="00776A77">
      <w:pPr>
        <w:rPr>
          <w:b/>
          <w:sz w:val="20"/>
          <w:szCs w:val="20"/>
        </w:rPr>
      </w:pPr>
    </w:p>
    <w:p w14:paraId="50C2B8BD" w14:textId="77777777" w:rsidR="00776A77" w:rsidRPr="008D3D92" w:rsidRDefault="00776A77" w:rsidP="00776A77">
      <w:pPr>
        <w:rPr>
          <w:b/>
          <w:sz w:val="20"/>
          <w:szCs w:val="20"/>
        </w:rPr>
      </w:pPr>
      <w:r w:rsidRPr="008D3D92">
        <w:rPr>
          <w:b/>
          <w:sz w:val="20"/>
          <w:szCs w:val="20"/>
        </w:rPr>
        <w:t>2.</w:t>
      </w:r>
      <w:r>
        <w:rPr>
          <w:b/>
          <w:sz w:val="20"/>
          <w:szCs w:val="20"/>
        </w:rPr>
        <w:t>1</w:t>
      </w:r>
      <w:r w:rsidRPr="008D3D92">
        <w:rPr>
          <w:b/>
          <w:sz w:val="20"/>
          <w:szCs w:val="20"/>
        </w:rPr>
        <w:t xml:space="preserve"> Rules and Regulations </w:t>
      </w:r>
    </w:p>
    <w:p w14:paraId="5936009A" w14:textId="77777777" w:rsidR="00776A77" w:rsidRPr="005D4687" w:rsidRDefault="00776A77" w:rsidP="00776A77">
      <w:pPr>
        <w:rPr>
          <w:sz w:val="20"/>
          <w:szCs w:val="20"/>
        </w:rPr>
      </w:pPr>
      <w:r w:rsidRPr="005D4687">
        <w:rPr>
          <w:sz w:val="20"/>
          <w:szCs w:val="20"/>
        </w:rPr>
        <w:t xml:space="preserve">For any individual operating a GBC or state vehicle, all State of </w:t>
      </w:r>
      <w:smartTag w:uri="urn:schemas-microsoft-com:office:smarttags" w:element="place">
        <w:smartTag w:uri="urn:schemas-microsoft-com:office:smarttags" w:element="State">
          <w:r w:rsidRPr="005D4687">
            <w:rPr>
              <w:sz w:val="20"/>
              <w:szCs w:val="20"/>
            </w:rPr>
            <w:t>Nevada</w:t>
          </w:r>
        </w:smartTag>
      </w:smartTag>
      <w:r w:rsidRPr="005D4687">
        <w:rPr>
          <w:sz w:val="20"/>
          <w:szCs w:val="20"/>
        </w:rPr>
        <w:t xml:space="preserve"> regulations must be observed</w:t>
      </w:r>
      <w:r>
        <w:rPr>
          <w:sz w:val="20"/>
          <w:szCs w:val="20"/>
        </w:rPr>
        <w:t xml:space="preserve"> including the following:</w:t>
      </w:r>
    </w:p>
    <w:p w14:paraId="07C1FAE7" w14:textId="77777777" w:rsidR="00776A77" w:rsidRPr="005D4687" w:rsidRDefault="00776A77" w:rsidP="00776A77">
      <w:pPr>
        <w:rPr>
          <w:sz w:val="20"/>
          <w:szCs w:val="20"/>
        </w:rPr>
      </w:pPr>
    </w:p>
    <w:p w14:paraId="37C3130F" w14:textId="11077F53" w:rsidR="00776A77" w:rsidRDefault="00776A77" w:rsidP="00776A77">
      <w:pPr>
        <w:numPr>
          <w:ilvl w:val="0"/>
          <w:numId w:val="1"/>
        </w:numPr>
        <w:rPr>
          <w:sz w:val="20"/>
          <w:szCs w:val="20"/>
        </w:rPr>
      </w:pPr>
      <w:r w:rsidRPr="00563BA3">
        <w:rPr>
          <w:b/>
          <w:sz w:val="20"/>
          <w:szCs w:val="20"/>
        </w:rPr>
        <w:t>Driver's License</w:t>
      </w:r>
      <w:r>
        <w:rPr>
          <w:sz w:val="20"/>
          <w:szCs w:val="20"/>
        </w:rPr>
        <w:t>.</w:t>
      </w:r>
      <w:r w:rsidRPr="005D4687">
        <w:rPr>
          <w:sz w:val="20"/>
          <w:szCs w:val="20"/>
        </w:rPr>
        <w:t xml:space="preserve">  </w:t>
      </w:r>
      <w:r>
        <w:rPr>
          <w:sz w:val="20"/>
          <w:szCs w:val="20"/>
        </w:rPr>
        <w:t>A</w:t>
      </w:r>
      <w:r w:rsidRPr="005D4687">
        <w:rPr>
          <w:sz w:val="20"/>
          <w:szCs w:val="20"/>
        </w:rPr>
        <w:t xml:space="preserve">nyone operating a vehicle must </w:t>
      </w:r>
      <w:r w:rsidR="00B22936">
        <w:rPr>
          <w:sz w:val="20"/>
          <w:szCs w:val="20"/>
        </w:rPr>
        <w:t xml:space="preserve">have </w:t>
      </w:r>
      <w:r w:rsidRPr="005D4687">
        <w:rPr>
          <w:sz w:val="20"/>
          <w:szCs w:val="20"/>
        </w:rPr>
        <w:t>a valid operator's license</w:t>
      </w:r>
      <w:r w:rsidR="00B22936">
        <w:rPr>
          <w:sz w:val="20"/>
          <w:szCs w:val="20"/>
        </w:rPr>
        <w:t>, of the appropriate class, in their possession</w:t>
      </w:r>
      <w:r>
        <w:rPr>
          <w:sz w:val="20"/>
          <w:szCs w:val="20"/>
        </w:rPr>
        <w:t xml:space="preserve">.  When picking up the keys for a vehicle, a valid driver’s license must be shown by the </w:t>
      </w:r>
      <w:r w:rsidR="00E63817">
        <w:rPr>
          <w:sz w:val="20"/>
          <w:szCs w:val="20"/>
        </w:rPr>
        <w:t xml:space="preserve">driver </w:t>
      </w:r>
      <w:r>
        <w:rPr>
          <w:sz w:val="20"/>
          <w:szCs w:val="20"/>
        </w:rPr>
        <w:t>each time a vehicle is checked out.</w:t>
      </w:r>
    </w:p>
    <w:p w14:paraId="51BF078E" w14:textId="2F4055F5" w:rsidR="00776A77" w:rsidRDefault="00776A77" w:rsidP="000C33CA">
      <w:pPr>
        <w:numPr>
          <w:ilvl w:val="1"/>
          <w:numId w:val="1"/>
        </w:numPr>
        <w:rPr>
          <w:sz w:val="20"/>
          <w:szCs w:val="20"/>
        </w:rPr>
      </w:pPr>
      <w:r w:rsidRPr="005B135D">
        <w:rPr>
          <w:sz w:val="20"/>
          <w:szCs w:val="20"/>
        </w:rPr>
        <w:t>The appropriate valid licenses from any state of the USA, but only for the first 30 days that the em</w:t>
      </w:r>
      <w:r>
        <w:rPr>
          <w:sz w:val="20"/>
          <w:szCs w:val="20"/>
        </w:rPr>
        <w:t>ployee is a resident of Nevada.</w:t>
      </w:r>
      <w:r w:rsidR="00B22936">
        <w:rPr>
          <w:sz w:val="20"/>
          <w:szCs w:val="20"/>
        </w:rPr>
        <w:t xml:space="preserve"> The employee must obtain a valid Nevada license by the end of the first thirty days after becoming a resident.</w:t>
      </w:r>
    </w:p>
    <w:p w14:paraId="2891BC03" w14:textId="1CE36771" w:rsidR="00776A77" w:rsidRDefault="00776A77" w:rsidP="000C33CA">
      <w:pPr>
        <w:numPr>
          <w:ilvl w:val="1"/>
          <w:numId w:val="1"/>
        </w:numPr>
        <w:rPr>
          <w:sz w:val="20"/>
          <w:szCs w:val="20"/>
        </w:rPr>
      </w:pPr>
      <w:r w:rsidRPr="005B135D">
        <w:rPr>
          <w:sz w:val="20"/>
          <w:szCs w:val="20"/>
        </w:rPr>
        <w:t xml:space="preserve">The </w:t>
      </w:r>
      <w:r w:rsidR="00B22936">
        <w:rPr>
          <w:sz w:val="20"/>
          <w:szCs w:val="20"/>
        </w:rPr>
        <w:t xml:space="preserve">employee must have in possession the </w:t>
      </w:r>
      <w:r w:rsidRPr="005B135D">
        <w:rPr>
          <w:sz w:val="20"/>
          <w:szCs w:val="20"/>
        </w:rPr>
        <w:t>appropriate</w:t>
      </w:r>
      <w:r w:rsidR="00B22936">
        <w:rPr>
          <w:sz w:val="20"/>
          <w:szCs w:val="20"/>
        </w:rPr>
        <w:t xml:space="preserve"> class</w:t>
      </w:r>
      <w:r w:rsidRPr="005B135D">
        <w:rPr>
          <w:sz w:val="20"/>
          <w:szCs w:val="20"/>
        </w:rPr>
        <w:t xml:space="preserve"> Nevada Driver</w:t>
      </w:r>
      <w:r w:rsidR="001A11B9">
        <w:rPr>
          <w:sz w:val="20"/>
          <w:szCs w:val="20"/>
        </w:rPr>
        <w:t>’</w:t>
      </w:r>
      <w:r w:rsidRPr="005B135D">
        <w:rPr>
          <w:sz w:val="20"/>
          <w:szCs w:val="20"/>
        </w:rPr>
        <w:t>s License for the type of vehicle being driven.</w:t>
      </w:r>
    </w:p>
    <w:p w14:paraId="1C0A70B7" w14:textId="73AA1F11" w:rsidR="00776A77" w:rsidRDefault="00776A77" w:rsidP="000C33CA">
      <w:pPr>
        <w:numPr>
          <w:ilvl w:val="1"/>
          <w:numId w:val="1"/>
        </w:numPr>
        <w:rPr>
          <w:sz w:val="20"/>
          <w:szCs w:val="20"/>
        </w:rPr>
      </w:pPr>
      <w:r w:rsidRPr="005B135D">
        <w:rPr>
          <w:sz w:val="20"/>
          <w:szCs w:val="20"/>
        </w:rPr>
        <w:t>Student employees from other states may use a valid driver’s license from the state from which they maintain</w:t>
      </w:r>
      <w:r w:rsidR="00B22936">
        <w:rPr>
          <w:sz w:val="20"/>
          <w:szCs w:val="20"/>
        </w:rPr>
        <w:t xml:space="preserve"> their permanent</w:t>
      </w:r>
      <w:r w:rsidRPr="005B135D">
        <w:rPr>
          <w:sz w:val="20"/>
          <w:szCs w:val="20"/>
        </w:rPr>
        <w:t xml:space="preserve"> residence.  </w:t>
      </w:r>
    </w:p>
    <w:p w14:paraId="766D7024" w14:textId="13826FC2" w:rsidR="00B22936" w:rsidRPr="00342D35" w:rsidRDefault="00257663" w:rsidP="00342D35">
      <w:pPr>
        <w:numPr>
          <w:ilvl w:val="0"/>
          <w:numId w:val="1"/>
        </w:numPr>
        <w:rPr>
          <w:sz w:val="20"/>
          <w:szCs w:val="20"/>
        </w:rPr>
      </w:pPr>
      <w:r>
        <w:rPr>
          <w:b/>
          <w:sz w:val="20"/>
          <w:szCs w:val="20"/>
        </w:rPr>
        <w:t xml:space="preserve">Training. </w:t>
      </w:r>
      <w:r w:rsidR="00B22936">
        <w:rPr>
          <w:sz w:val="20"/>
          <w:szCs w:val="20"/>
        </w:rPr>
        <w:t xml:space="preserve">All Executive, faculty, staff and student workers must complete a </w:t>
      </w:r>
      <w:r w:rsidR="00342D35">
        <w:rPr>
          <w:sz w:val="20"/>
          <w:szCs w:val="20"/>
        </w:rPr>
        <w:t xml:space="preserve">State of </w:t>
      </w:r>
      <w:r w:rsidR="00B22936">
        <w:rPr>
          <w:sz w:val="20"/>
          <w:szCs w:val="20"/>
        </w:rPr>
        <w:t>Nevada approved defensive driving course at least once every four years.  The Director of Environmental Health, Safety &amp; Security, offers this course live/IAV several times a year.  If an employee is unable to attend one of those training sessions, they may take the National Safety Council course on line</w:t>
      </w:r>
      <w:r w:rsidR="00342D35">
        <w:rPr>
          <w:sz w:val="20"/>
          <w:szCs w:val="20"/>
        </w:rPr>
        <w:t xml:space="preserve"> for a fee, located at this link; </w:t>
      </w:r>
      <w:hyperlink r:id="rId8" w:history="1">
        <w:r w:rsidR="00342D35" w:rsidRPr="000C33CA">
          <w:rPr>
            <w:rStyle w:val="Hyperlink"/>
            <w:sz w:val="20"/>
            <w:szCs w:val="20"/>
          </w:rPr>
          <w:t>http://www.nscddconline.com/Finesource/basket/purchase_e.asp?ugid=007286AC&amp;sid=&amp;rid=461384&amp;ct=DDC9</w:t>
        </w:r>
      </w:hyperlink>
    </w:p>
    <w:p w14:paraId="6153DC55" w14:textId="0E79FD97" w:rsidR="00E2785B" w:rsidRPr="005D4687" w:rsidRDefault="009A37B1" w:rsidP="00776A77">
      <w:pPr>
        <w:numPr>
          <w:ilvl w:val="0"/>
          <w:numId w:val="1"/>
        </w:numPr>
        <w:rPr>
          <w:sz w:val="20"/>
          <w:szCs w:val="20"/>
        </w:rPr>
      </w:pPr>
      <w:r>
        <w:rPr>
          <w:b/>
          <w:sz w:val="20"/>
          <w:szCs w:val="20"/>
        </w:rPr>
        <w:t xml:space="preserve">Acknowledgement. </w:t>
      </w:r>
      <w:r w:rsidR="00E2785B">
        <w:rPr>
          <w:sz w:val="20"/>
          <w:szCs w:val="20"/>
        </w:rPr>
        <w:t>A valid Employee Driver’s Acknowledgement form must be on file in the controller’s office prior to any employee using an agency vehicle.</w:t>
      </w:r>
    </w:p>
    <w:p w14:paraId="5792EBFA" w14:textId="77777777" w:rsidR="00776A77" w:rsidRPr="005D4687" w:rsidRDefault="00776A77" w:rsidP="00776A77">
      <w:pPr>
        <w:numPr>
          <w:ilvl w:val="0"/>
          <w:numId w:val="2"/>
        </w:numPr>
        <w:rPr>
          <w:sz w:val="20"/>
          <w:szCs w:val="20"/>
        </w:rPr>
      </w:pPr>
      <w:r w:rsidRPr="00563BA3">
        <w:rPr>
          <w:b/>
          <w:sz w:val="20"/>
          <w:szCs w:val="20"/>
        </w:rPr>
        <w:t>Speed Limit</w:t>
      </w:r>
      <w:r>
        <w:rPr>
          <w:sz w:val="20"/>
          <w:szCs w:val="20"/>
        </w:rPr>
        <w:t>.  N</w:t>
      </w:r>
      <w:r w:rsidRPr="005D4687">
        <w:rPr>
          <w:sz w:val="20"/>
          <w:szCs w:val="20"/>
        </w:rPr>
        <w:t xml:space="preserve">o individual </w:t>
      </w:r>
      <w:r>
        <w:rPr>
          <w:sz w:val="20"/>
          <w:szCs w:val="20"/>
        </w:rPr>
        <w:t xml:space="preserve">will </w:t>
      </w:r>
      <w:r w:rsidRPr="005D4687">
        <w:rPr>
          <w:sz w:val="20"/>
          <w:szCs w:val="20"/>
        </w:rPr>
        <w:t xml:space="preserve">operate a vehicle at a rate of speed which is excessive for the speeds posted, the conditions of traffic, or weather encountered. </w:t>
      </w:r>
    </w:p>
    <w:p w14:paraId="3A73CB4F" w14:textId="77777777" w:rsidR="00776A77" w:rsidRDefault="00776A77" w:rsidP="00776A77">
      <w:pPr>
        <w:numPr>
          <w:ilvl w:val="0"/>
          <w:numId w:val="2"/>
        </w:numPr>
        <w:rPr>
          <w:sz w:val="20"/>
          <w:szCs w:val="20"/>
        </w:rPr>
      </w:pPr>
      <w:r w:rsidRPr="00563BA3">
        <w:rPr>
          <w:b/>
          <w:sz w:val="20"/>
          <w:szCs w:val="20"/>
        </w:rPr>
        <w:t>Reckless Driving</w:t>
      </w:r>
      <w:r>
        <w:rPr>
          <w:sz w:val="20"/>
          <w:szCs w:val="20"/>
        </w:rPr>
        <w:t xml:space="preserve">.  </w:t>
      </w:r>
      <w:r w:rsidRPr="005D4687">
        <w:rPr>
          <w:sz w:val="20"/>
          <w:szCs w:val="20"/>
        </w:rPr>
        <w:t xml:space="preserve"> </w:t>
      </w:r>
      <w:r>
        <w:rPr>
          <w:sz w:val="20"/>
          <w:szCs w:val="20"/>
        </w:rPr>
        <w:t>A</w:t>
      </w:r>
      <w:r w:rsidRPr="005D4687">
        <w:rPr>
          <w:sz w:val="20"/>
          <w:szCs w:val="20"/>
        </w:rPr>
        <w:t xml:space="preserve"> vehicle </w:t>
      </w:r>
      <w:r>
        <w:rPr>
          <w:sz w:val="20"/>
          <w:szCs w:val="20"/>
        </w:rPr>
        <w:t xml:space="preserve">will </w:t>
      </w:r>
      <w:r w:rsidRPr="005D4687">
        <w:rPr>
          <w:sz w:val="20"/>
          <w:szCs w:val="20"/>
        </w:rPr>
        <w:t xml:space="preserve">not be operated in a reckless or careless manner which </w:t>
      </w:r>
      <w:r>
        <w:rPr>
          <w:sz w:val="20"/>
          <w:szCs w:val="20"/>
        </w:rPr>
        <w:t>could</w:t>
      </w:r>
    </w:p>
    <w:p w14:paraId="5CAFB3CA" w14:textId="77777777" w:rsidR="00E2785B" w:rsidRDefault="00776A77" w:rsidP="00776A77">
      <w:pPr>
        <w:ind w:left="720"/>
        <w:rPr>
          <w:b/>
          <w:sz w:val="20"/>
          <w:szCs w:val="20"/>
        </w:rPr>
      </w:pPr>
      <w:r w:rsidRPr="005D4687">
        <w:rPr>
          <w:sz w:val="20"/>
          <w:szCs w:val="20"/>
        </w:rPr>
        <w:t>endanger life or property.</w:t>
      </w:r>
      <w:r w:rsidRPr="008D3D92">
        <w:rPr>
          <w:b/>
          <w:sz w:val="20"/>
          <w:szCs w:val="20"/>
        </w:rPr>
        <w:t xml:space="preserve"> </w:t>
      </w:r>
    </w:p>
    <w:p w14:paraId="074B6859" w14:textId="2A1B5843" w:rsidR="00776A77" w:rsidRPr="003C3252" w:rsidRDefault="00776A77" w:rsidP="003C3252">
      <w:pPr>
        <w:pStyle w:val="ListParagraph"/>
        <w:numPr>
          <w:ilvl w:val="0"/>
          <w:numId w:val="4"/>
        </w:numPr>
        <w:rPr>
          <w:bCs/>
          <w:sz w:val="20"/>
          <w:szCs w:val="20"/>
        </w:rPr>
      </w:pPr>
      <w:r w:rsidRPr="003C3252">
        <w:rPr>
          <w:b/>
          <w:sz w:val="20"/>
          <w:szCs w:val="20"/>
        </w:rPr>
        <w:t>Under the Influence</w:t>
      </w:r>
      <w:r w:rsidRPr="003C3252">
        <w:rPr>
          <w:sz w:val="20"/>
          <w:szCs w:val="20"/>
        </w:rPr>
        <w:t xml:space="preserve"> No individual may operate a vehicle while in an impaired condition, such as under the influence of alcohol or drugs, prescribed or illegal, or when sleep deprived. </w:t>
      </w:r>
      <w:r w:rsidR="000E2202">
        <w:rPr>
          <w:sz w:val="20"/>
          <w:szCs w:val="20"/>
        </w:rPr>
        <w:t>Under State of Nevada and NSHE policies an employee arrested for this offense will be subject to the disciplinary actions listed in either the NAC or Board of Regents Policy, depending on their position.</w:t>
      </w:r>
    </w:p>
    <w:p w14:paraId="1D1DCE73" w14:textId="2BF4B7E3" w:rsidR="000E2202" w:rsidRDefault="000E2202" w:rsidP="00776A77">
      <w:pPr>
        <w:numPr>
          <w:ilvl w:val="0"/>
          <w:numId w:val="2"/>
        </w:numPr>
        <w:rPr>
          <w:sz w:val="20"/>
          <w:szCs w:val="20"/>
        </w:rPr>
      </w:pPr>
      <w:r>
        <w:rPr>
          <w:b/>
          <w:sz w:val="20"/>
          <w:szCs w:val="20"/>
        </w:rPr>
        <w:t>Drug &amp; Alcohol testing.</w:t>
      </w:r>
      <w:r>
        <w:rPr>
          <w:sz w:val="20"/>
          <w:szCs w:val="20"/>
        </w:rPr>
        <w:t xml:space="preserve"> Any employee involved in an accident that requires medical attention to anyone involved in the accident or causes more than $500 in damages will be subject to the NSHE drug and alcohol testing program.  </w:t>
      </w:r>
    </w:p>
    <w:p w14:paraId="173A8C89" w14:textId="1EC2268E" w:rsidR="000E2202" w:rsidRDefault="000E2202" w:rsidP="00776A77">
      <w:pPr>
        <w:numPr>
          <w:ilvl w:val="0"/>
          <w:numId w:val="2"/>
        </w:numPr>
        <w:rPr>
          <w:sz w:val="20"/>
          <w:szCs w:val="20"/>
        </w:rPr>
      </w:pPr>
      <w:r>
        <w:rPr>
          <w:b/>
          <w:sz w:val="20"/>
          <w:szCs w:val="20"/>
        </w:rPr>
        <w:t>Animals in vehicles.</w:t>
      </w:r>
      <w:r>
        <w:rPr>
          <w:sz w:val="20"/>
          <w:szCs w:val="20"/>
        </w:rPr>
        <w:t xml:space="preserve"> Nevada State Policy states that a</w:t>
      </w:r>
      <w:r w:rsidRPr="000C33CA">
        <w:rPr>
          <w:sz w:val="20"/>
          <w:szCs w:val="20"/>
        </w:rPr>
        <w:t xml:space="preserve">nimals are prohibited from traveling in the passenger </w:t>
      </w:r>
      <w:r w:rsidRPr="000E2202">
        <w:rPr>
          <w:sz w:val="20"/>
          <w:szCs w:val="20"/>
        </w:rPr>
        <w:t xml:space="preserve">compartment of all </w:t>
      </w:r>
      <w:r>
        <w:rPr>
          <w:sz w:val="20"/>
          <w:szCs w:val="20"/>
        </w:rPr>
        <w:t xml:space="preserve">State, NSHE and </w:t>
      </w:r>
      <w:r w:rsidRPr="000E2202">
        <w:rPr>
          <w:sz w:val="20"/>
          <w:szCs w:val="20"/>
        </w:rPr>
        <w:t>GBC</w:t>
      </w:r>
      <w:r w:rsidRPr="000C33CA">
        <w:rPr>
          <w:sz w:val="20"/>
          <w:szCs w:val="20"/>
        </w:rPr>
        <w:t xml:space="preserve"> vehicles; service animals are exempt. Pets are prohibited.</w:t>
      </w:r>
    </w:p>
    <w:p w14:paraId="194DE490" w14:textId="01E3A940" w:rsidR="009A37B1" w:rsidRDefault="009A37B1" w:rsidP="00776A77">
      <w:pPr>
        <w:numPr>
          <w:ilvl w:val="0"/>
          <w:numId w:val="2"/>
        </w:numPr>
        <w:rPr>
          <w:sz w:val="20"/>
          <w:szCs w:val="20"/>
        </w:rPr>
      </w:pPr>
      <w:r>
        <w:rPr>
          <w:b/>
          <w:sz w:val="20"/>
          <w:szCs w:val="20"/>
        </w:rPr>
        <w:t>Smoking.</w:t>
      </w:r>
      <w:r>
        <w:rPr>
          <w:sz w:val="20"/>
          <w:szCs w:val="20"/>
        </w:rPr>
        <w:t xml:space="preserve"> </w:t>
      </w:r>
      <w:r w:rsidRPr="000C33CA">
        <w:rPr>
          <w:sz w:val="20"/>
          <w:szCs w:val="20"/>
        </w:rPr>
        <w:t>Per SAM 1302.0 smoking is prohibited in state vehicles</w:t>
      </w:r>
    </w:p>
    <w:p w14:paraId="2851A1CB" w14:textId="77777777" w:rsidR="00257663" w:rsidRPr="000E2202" w:rsidRDefault="00257663" w:rsidP="000C33CA">
      <w:pPr>
        <w:ind w:left="720"/>
        <w:rPr>
          <w:sz w:val="20"/>
          <w:szCs w:val="20"/>
        </w:rPr>
      </w:pPr>
    </w:p>
    <w:p w14:paraId="50F64CB9" w14:textId="77777777" w:rsidR="00776A77" w:rsidRPr="005D4687" w:rsidRDefault="00776A77" w:rsidP="00776A77">
      <w:pPr>
        <w:rPr>
          <w:sz w:val="20"/>
          <w:szCs w:val="20"/>
        </w:rPr>
      </w:pPr>
    </w:p>
    <w:p w14:paraId="13EA25E8" w14:textId="5270515C" w:rsidR="00776A77" w:rsidRDefault="00776A77" w:rsidP="00776A77">
      <w:pPr>
        <w:rPr>
          <w:sz w:val="20"/>
          <w:szCs w:val="20"/>
        </w:rPr>
      </w:pPr>
      <w:r>
        <w:rPr>
          <w:b/>
          <w:sz w:val="20"/>
          <w:szCs w:val="20"/>
        </w:rPr>
        <w:t xml:space="preserve">2.2 </w:t>
      </w:r>
      <w:r w:rsidRPr="005D4687">
        <w:rPr>
          <w:b/>
          <w:sz w:val="20"/>
          <w:szCs w:val="20"/>
        </w:rPr>
        <w:t>Penalties</w:t>
      </w:r>
      <w:r>
        <w:rPr>
          <w:b/>
          <w:sz w:val="20"/>
          <w:szCs w:val="20"/>
        </w:rPr>
        <w:t xml:space="preserve">.  </w:t>
      </w:r>
      <w:r w:rsidRPr="005D4687">
        <w:rPr>
          <w:sz w:val="20"/>
          <w:szCs w:val="20"/>
        </w:rPr>
        <w:t xml:space="preserve">Parking and traffic regulations are subject to review and scrutiny by </w:t>
      </w:r>
      <w:r w:rsidR="00711283">
        <w:rPr>
          <w:sz w:val="20"/>
          <w:szCs w:val="20"/>
        </w:rPr>
        <w:t xml:space="preserve">the GBC </w:t>
      </w:r>
      <w:r w:rsidR="00BE410F">
        <w:rPr>
          <w:sz w:val="20"/>
          <w:szCs w:val="20"/>
        </w:rPr>
        <w:t>security</w:t>
      </w:r>
      <w:r w:rsidR="00711283">
        <w:rPr>
          <w:sz w:val="20"/>
          <w:szCs w:val="20"/>
        </w:rPr>
        <w:t xml:space="preserve"> office</w:t>
      </w:r>
      <w:r w:rsidRPr="005D4687">
        <w:rPr>
          <w:sz w:val="20"/>
          <w:szCs w:val="20"/>
        </w:rPr>
        <w:t>. Violations by an individual operator or owner will result in severe action which may include fines, denial of vehicle use on campus, impoundment, or any combination of the above.</w:t>
      </w:r>
      <w:r>
        <w:rPr>
          <w:sz w:val="20"/>
          <w:szCs w:val="20"/>
        </w:rPr>
        <w:t xml:space="preserve">  </w:t>
      </w:r>
    </w:p>
    <w:p w14:paraId="18BD00D0" w14:textId="77777777" w:rsidR="00776A77" w:rsidRPr="005D4687" w:rsidRDefault="00776A77" w:rsidP="00776A77">
      <w:pPr>
        <w:rPr>
          <w:sz w:val="20"/>
          <w:szCs w:val="20"/>
        </w:rPr>
      </w:pPr>
    </w:p>
    <w:p w14:paraId="25D4E2A3" w14:textId="663F3DF4" w:rsidR="00776A77" w:rsidRPr="005D4687" w:rsidRDefault="00776A77" w:rsidP="00776A77">
      <w:pPr>
        <w:rPr>
          <w:sz w:val="20"/>
          <w:szCs w:val="20"/>
        </w:rPr>
      </w:pPr>
      <w:r w:rsidRPr="005D4687">
        <w:rPr>
          <w:sz w:val="20"/>
          <w:szCs w:val="20"/>
        </w:rPr>
        <w:t xml:space="preserve">Violations of </w:t>
      </w:r>
      <w:r w:rsidR="000462B2">
        <w:rPr>
          <w:sz w:val="20"/>
          <w:szCs w:val="20"/>
        </w:rPr>
        <w:t xml:space="preserve">federal, </w:t>
      </w:r>
      <w:r w:rsidRPr="005D4687">
        <w:rPr>
          <w:sz w:val="20"/>
          <w:szCs w:val="20"/>
        </w:rPr>
        <w:t>state</w:t>
      </w:r>
      <w:r w:rsidR="000462B2">
        <w:rPr>
          <w:sz w:val="20"/>
          <w:szCs w:val="20"/>
        </w:rPr>
        <w:t xml:space="preserve"> and local</w:t>
      </w:r>
      <w:r w:rsidRPr="005D4687">
        <w:rPr>
          <w:sz w:val="20"/>
          <w:szCs w:val="20"/>
        </w:rPr>
        <w:t xml:space="preserve"> traffic laws may result in the issuance of citations by the appropriate authorities.</w:t>
      </w:r>
    </w:p>
    <w:p w14:paraId="73074E18" w14:textId="77777777" w:rsidR="00776A77" w:rsidRDefault="00776A77" w:rsidP="00776A77">
      <w:pPr>
        <w:rPr>
          <w:sz w:val="20"/>
          <w:szCs w:val="20"/>
        </w:rPr>
      </w:pPr>
    </w:p>
    <w:p w14:paraId="0CDFFCD7" w14:textId="07F37018" w:rsidR="00E2785B" w:rsidRDefault="00E2785B" w:rsidP="00776A77">
      <w:pPr>
        <w:rPr>
          <w:sz w:val="20"/>
          <w:szCs w:val="20"/>
        </w:rPr>
      </w:pPr>
      <w:r>
        <w:rPr>
          <w:sz w:val="20"/>
          <w:szCs w:val="20"/>
        </w:rPr>
        <w:t>Persons issued parking or moving violations will be personally responsible for any court appearance, fees and/or fines.</w:t>
      </w:r>
    </w:p>
    <w:p w14:paraId="1A22E8B9" w14:textId="77777777" w:rsidR="003D4EFB" w:rsidRDefault="003D4EFB" w:rsidP="000C33CA">
      <w:pPr>
        <w:rPr>
          <w:sz w:val="20"/>
          <w:szCs w:val="20"/>
        </w:rPr>
      </w:pPr>
    </w:p>
    <w:p w14:paraId="6F697FFD" w14:textId="682294E2" w:rsidR="003D4EFB" w:rsidRDefault="003D4EFB" w:rsidP="000C33CA">
      <w:pPr>
        <w:rPr>
          <w:sz w:val="20"/>
          <w:szCs w:val="20"/>
        </w:rPr>
      </w:pPr>
      <w:r>
        <w:rPr>
          <w:b/>
          <w:sz w:val="20"/>
          <w:szCs w:val="20"/>
        </w:rPr>
        <w:lastRenderedPageBreak/>
        <w:t xml:space="preserve">2.3 </w:t>
      </w:r>
      <w:r w:rsidRPr="000C33CA">
        <w:rPr>
          <w:b/>
          <w:sz w:val="20"/>
          <w:szCs w:val="20"/>
        </w:rPr>
        <w:t>Accident Reports.</w:t>
      </w:r>
      <w:r w:rsidRPr="000C33CA">
        <w:rPr>
          <w:sz w:val="20"/>
          <w:szCs w:val="20"/>
        </w:rPr>
        <w:t xml:space="preserve">  Any accident involving a vehicle, no matter how minor, must be reported to the GBC security office.  An accident report for</w:t>
      </w:r>
      <w:r w:rsidRPr="003D4EFB">
        <w:rPr>
          <w:sz w:val="20"/>
          <w:szCs w:val="20"/>
        </w:rPr>
        <w:t>m must be completed and turned in</w:t>
      </w:r>
      <w:r w:rsidRPr="000C33CA">
        <w:rPr>
          <w:sz w:val="20"/>
          <w:szCs w:val="20"/>
        </w:rPr>
        <w:t xml:space="preserve"> to the security office. Accident forms are located in the glovebox along with the required insurance documents.  Accidents involving another vehicle or personal property must be reported to the local Police, Sheriff or Highway Patrol.</w:t>
      </w:r>
      <w:r>
        <w:rPr>
          <w:sz w:val="20"/>
          <w:szCs w:val="20"/>
        </w:rPr>
        <w:t xml:space="preserve"> If a driver is involved in an </w:t>
      </w:r>
      <w:r w:rsidR="000C33CA">
        <w:rPr>
          <w:sz w:val="20"/>
          <w:szCs w:val="20"/>
        </w:rPr>
        <w:t>accident,</w:t>
      </w:r>
      <w:r>
        <w:rPr>
          <w:sz w:val="20"/>
          <w:szCs w:val="20"/>
        </w:rPr>
        <w:t xml:space="preserve"> they should follow these procedures:</w:t>
      </w:r>
    </w:p>
    <w:p w14:paraId="619CA3D7" w14:textId="208FC80E" w:rsidR="003D4EFB" w:rsidRDefault="003D4EFB" w:rsidP="000C33CA">
      <w:pPr>
        <w:pStyle w:val="ListParagraph"/>
        <w:numPr>
          <w:ilvl w:val="0"/>
          <w:numId w:val="9"/>
        </w:numPr>
        <w:rPr>
          <w:sz w:val="20"/>
          <w:szCs w:val="20"/>
        </w:rPr>
      </w:pPr>
      <w:r>
        <w:rPr>
          <w:sz w:val="20"/>
          <w:szCs w:val="20"/>
        </w:rPr>
        <w:t>Stop at once</w:t>
      </w:r>
    </w:p>
    <w:p w14:paraId="46FA8439" w14:textId="28CC834A" w:rsidR="003D4EFB" w:rsidRDefault="003D4EFB" w:rsidP="000C33CA">
      <w:pPr>
        <w:pStyle w:val="ListParagraph"/>
        <w:numPr>
          <w:ilvl w:val="0"/>
          <w:numId w:val="9"/>
        </w:numPr>
        <w:rPr>
          <w:sz w:val="20"/>
          <w:szCs w:val="20"/>
        </w:rPr>
      </w:pPr>
      <w:r>
        <w:rPr>
          <w:sz w:val="20"/>
          <w:szCs w:val="20"/>
        </w:rPr>
        <w:t>Check for injured parties</w:t>
      </w:r>
      <w:r w:rsidR="00EA1128">
        <w:rPr>
          <w:sz w:val="20"/>
          <w:szCs w:val="20"/>
        </w:rPr>
        <w:t>, if you are injured obtain necessary medical attention.</w:t>
      </w:r>
    </w:p>
    <w:p w14:paraId="2BEA97BA" w14:textId="4458B7D1" w:rsidR="003D4EFB" w:rsidRDefault="003D4EFB" w:rsidP="000C33CA">
      <w:pPr>
        <w:pStyle w:val="ListParagraph"/>
        <w:numPr>
          <w:ilvl w:val="0"/>
          <w:numId w:val="9"/>
        </w:numPr>
        <w:rPr>
          <w:sz w:val="20"/>
          <w:szCs w:val="20"/>
        </w:rPr>
      </w:pPr>
      <w:r>
        <w:rPr>
          <w:sz w:val="20"/>
          <w:szCs w:val="20"/>
        </w:rPr>
        <w:t>Notify Police, Sheriff or Highway Patrol, give the exact location</w:t>
      </w:r>
      <w:r w:rsidR="00EA1128">
        <w:rPr>
          <w:sz w:val="20"/>
          <w:szCs w:val="20"/>
        </w:rPr>
        <w:t xml:space="preserve"> and advise if there are injuries</w:t>
      </w:r>
    </w:p>
    <w:p w14:paraId="1A909BD4" w14:textId="7120A3EC" w:rsidR="00EA1128" w:rsidRDefault="00EA1128" w:rsidP="000C33CA">
      <w:pPr>
        <w:pStyle w:val="ListParagraph"/>
        <w:numPr>
          <w:ilvl w:val="0"/>
          <w:numId w:val="9"/>
        </w:numPr>
        <w:rPr>
          <w:sz w:val="20"/>
          <w:szCs w:val="20"/>
        </w:rPr>
      </w:pPr>
      <w:r>
        <w:rPr>
          <w:sz w:val="20"/>
          <w:szCs w:val="20"/>
        </w:rPr>
        <w:t>Collect witness statements, names, addresses and phone numbers.</w:t>
      </w:r>
    </w:p>
    <w:p w14:paraId="0C3D934B" w14:textId="7A8AF695" w:rsidR="00EA1128" w:rsidRDefault="00EA1128" w:rsidP="000C33CA">
      <w:pPr>
        <w:pStyle w:val="ListParagraph"/>
        <w:numPr>
          <w:ilvl w:val="0"/>
          <w:numId w:val="9"/>
        </w:numPr>
        <w:rPr>
          <w:sz w:val="20"/>
          <w:szCs w:val="20"/>
        </w:rPr>
      </w:pPr>
      <w:r>
        <w:rPr>
          <w:sz w:val="20"/>
          <w:szCs w:val="20"/>
        </w:rPr>
        <w:t>Obtain information on the other parties Insurance Company (policy number, name, contact)</w:t>
      </w:r>
    </w:p>
    <w:p w14:paraId="4022B434" w14:textId="7D87CFFF" w:rsidR="00EA1128" w:rsidRDefault="00EA1128" w:rsidP="000C33CA">
      <w:pPr>
        <w:pStyle w:val="ListParagraph"/>
        <w:numPr>
          <w:ilvl w:val="0"/>
          <w:numId w:val="9"/>
        </w:numPr>
        <w:rPr>
          <w:sz w:val="20"/>
          <w:szCs w:val="20"/>
        </w:rPr>
      </w:pPr>
      <w:r>
        <w:rPr>
          <w:sz w:val="20"/>
          <w:szCs w:val="20"/>
        </w:rPr>
        <w:t>Provide the state insurance exempt card in the accident packet to the other party.</w:t>
      </w:r>
    </w:p>
    <w:p w14:paraId="5E4364AB" w14:textId="33E77527" w:rsidR="00EA1128" w:rsidRDefault="00EA1128" w:rsidP="000C33CA">
      <w:pPr>
        <w:pStyle w:val="ListParagraph"/>
        <w:numPr>
          <w:ilvl w:val="0"/>
          <w:numId w:val="9"/>
        </w:numPr>
        <w:rPr>
          <w:sz w:val="20"/>
          <w:szCs w:val="20"/>
        </w:rPr>
      </w:pPr>
      <w:r w:rsidRPr="000C33CA">
        <w:rPr>
          <w:b/>
          <w:sz w:val="20"/>
          <w:szCs w:val="20"/>
        </w:rPr>
        <w:t>DO NOT ADMIT LIABILITY</w:t>
      </w:r>
      <w:r>
        <w:rPr>
          <w:sz w:val="20"/>
          <w:szCs w:val="20"/>
        </w:rPr>
        <w:t>.</w:t>
      </w:r>
    </w:p>
    <w:p w14:paraId="51863ACC" w14:textId="2C67CFF9" w:rsidR="00EA1128" w:rsidRDefault="00EA1128" w:rsidP="000C33CA">
      <w:pPr>
        <w:pStyle w:val="ListParagraph"/>
        <w:numPr>
          <w:ilvl w:val="0"/>
          <w:numId w:val="9"/>
        </w:numPr>
        <w:rPr>
          <w:sz w:val="20"/>
          <w:szCs w:val="20"/>
        </w:rPr>
      </w:pPr>
      <w:r>
        <w:rPr>
          <w:sz w:val="20"/>
          <w:szCs w:val="20"/>
        </w:rPr>
        <w:t>Complete the vehicle accident form and any report the responding police agency requests.</w:t>
      </w:r>
    </w:p>
    <w:p w14:paraId="25A256B4" w14:textId="2338A637" w:rsidR="00EA1128" w:rsidRPr="000C33CA" w:rsidRDefault="00EA1128" w:rsidP="000C33CA">
      <w:pPr>
        <w:pStyle w:val="ListParagraph"/>
        <w:numPr>
          <w:ilvl w:val="0"/>
          <w:numId w:val="9"/>
        </w:numPr>
        <w:rPr>
          <w:sz w:val="20"/>
          <w:szCs w:val="20"/>
        </w:rPr>
      </w:pPr>
      <w:r>
        <w:rPr>
          <w:sz w:val="20"/>
          <w:szCs w:val="20"/>
        </w:rPr>
        <w:t xml:space="preserve">Send a copy of the vehicle accident form, witness information and other party information </w:t>
      </w:r>
      <w:r w:rsidR="00E63817">
        <w:rPr>
          <w:sz w:val="20"/>
          <w:szCs w:val="20"/>
        </w:rPr>
        <w:t>to</w:t>
      </w:r>
      <w:r>
        <w:rPr>
          <w:sz w:val="20"/>
          <w:szCs w:val="20"/>
        </w:rPr>
        <w:t xml:space="preserve"> the Director of Environmental Health, Safety and Security.</w:t>
      </w:r>
    </w:p>
    <w:p w14:paraId="29F58684" w14:textId="77777777" w:rsidR="00533C6F" w:rsidRPr="005D4687" w:rsidRDefault="00533C6F" w:rsidP="00776A77">
      <w:pPr>
        <w:rPr>
          <w:sz w:val="20"/>
          <w:szCs w:val="20"/>
        </w:rPr>
      </w:pPr>
    </w:p>
    <w:p w14:paraId="3D46AD85" w14:textId="77777777" w:rsidR="00776A77" w:rsidRDefault="00776A77" w:rsidP="003D4EFB">
      <w:pPr>
        <w:rPr>
          <w:sz w:val="20"/>
          <w:szCs w:val="20"/>
        </w:rPr>
      </w:pPr>
      <w:r>
        <w:rPr>
          <w:b/>
          <w:color w:val="000000"/>
          <w:sz w:val="20"/>
          <w:szCs w:val="20"/>
        </w:rPr>
        <w:t xml:space="preserve">2.3 </w:t>
      </w:r>
      <w:r w:rsidRPr="002508AD">
        <w:rPr>
          <w:b/>
          <w:color w:val="000000"/>
          <w:sz w:val="20"/>
          <w:szCs w:val="20"/>
        </w:rPr>
        <w:t>DUI</w:t>
      </w:r>
      <w:r>
        <w:rPr>
          <w:b/>
          <w:color w:val="000000"/>
          <w:sz w:val="20"/>
          <w:szCs w:val="20"/>
        </w:rPr>
        <w:t xml:space="preserve"> Penalties.</w:t>
      </w:r>
      <w:r>
        <w:rPr>
          <w:b/>
          <w:color w:val="FF0000"/>
          <w:sz w:val="20"/>
          <w:szCs w:val="20"/>
        </w:rPr>
        <w:t xml:space="preserve">  </w:t>
      </w:r>
      <w:r w:rsidRPr="001327B2">
        <w:rPr>
          <w:color w:val="000000"/>
          <w:sz w:val="20"/>
          <w:szCs w:val="20"/>
        </w:rPr>
        <w:t>Employees convicted for</w:t>
      </w:r>
      <w:r w:rsidRPr="00EA2F61">
        <w:rPr>
          <w:sz w:val="20"/>
          <w:szCs w:val="20"/>
        </w:rPr>
        <w:t xml:space="preserve"> DUI while driving state vehicles will be subject to the standard NSHE</w:t>
      </w:r>
      <w:r>
        <w:rPr>
          <w:sz w:val="20"/>
          <w:szCs w:val="20"/>
        </w:rPr>
        <w:t xml:space="preserve"> and State of </w:t>
      </w:r>
      <w:smartTag w:uri="urn:schemas-microsoft-com:office:smarttags" w:element="place">
        <w:smartTag w:uri="urn:schemas-microsoft-com:office:smarttags" w:element="State">
          <w:r>
            <w:rPr>
              <w:sz w:val="20"/>
              <w:szCs w:val="20"/>
            </w:rPr>
            <w:t>Nevada</w:t>
          </w:r>
        </w:smartTag>
      </w:smartTag>
      <w:r>
        <w:rPr>
          <w:sz w:val="20"/>
          <w:szCs w:val="20"/>
        </w:rPr>
        <w:t xml:space="preserve"> </w:t>
      </w:r>
      <w:r w:rsidRPr="00EA2F61">
        <w:rPr>
          <w:sz w:val="20"/>
          <w:szCs w:val="20"/>
        </w:rPr>
        <w:t xml:space="preserve">policies </w:t>
      </w:r>
      <w:r>
        <w:rPr>
          <w:sz w:val="20"/>
          <w:szCs w:val="20"/>
        </w:rPr>
        <w:t xml:space="preserve">and statutes </w:t>
      </w:r>
      <w:r w:rsidRPr="00EA2F61">
        <w:rPr>
          <w:sz w:val="20"/>
          <w:szCs w:val="20"/>
        </w:rPr>
        <w:t>covering that violation</w:t>
      </w:r>
      <w:r>
        <w:rPr>
          <w:sz w:val="20"/>
          <w:szCs w:val="20"/>
        </w:rPr>
        <w:t>.</w:t>
      </w:r>
    </w:p>
    <w:p w14:paraId="5B7B9E88" w14:textId="77777777" w:rsidR="00776A77" w:rsidRDefault="00776A77" w:rsidP="00776A77">
      <w:pPr>
        <w:rPr>
          <w:sz w:val="20"/>
          <w:szCs w:val="20"/>
        </w:rPr>
      </w:pPr>
    </w:p>
    <w:p w14:paraId="307DB1BB" w14:textId="77777777" w:rsidR="00776A77" w:rsidRDefault="00776A77" w:rsidP="00776A77">
      <w:pPr>
        <w:rPr>
          <w:sz w:val="20"/>
          <w:szCs w:val="20"/>
        </w:rPr>
      </w:pPr>
      <w:r>
        <w:rPr>
          <w:sz w:val="20"/>
          <w:szCs w:val="20"/>
        </w:rPr>
        <w:t xml:space="preserve">The following procedures pertain to </w:t>
      </w:r>
      <w:r w:rsidRPr="00EA2F61">
        <w:rPr>
          <w:sz w:val="20"/>
          <w:szCs w:val="20"/>
        </w:rPr>
        <w:t xml:space="preserve">employees who were convicted of DUI in their personal vehicle </w:t>
      </w:r>
      <w:r w:rsidRPr="00AF42E8">
        <w:rPr>
          <w:sz w:val="20"/>
          <w:szCs w:val="20"/>
          <w:u w:val="single"/>
        </w:rPr>
        <w:t>and</w:t>
      </w:r>
      <w:r w:rsidRPr="00EA2F61">
        <w:rPr>
          <w:sz w:val="20"/>
          <w:szCs w:val="20"/>
        </w:rPr>
        <w:t xml:space="preserve"> </w:t>
      </w:r>
      <w:r>
        <w:rPr>
          <w:sz w:val="20"/>
          <w:szCs w:val="20"/>
        </w:rPr>
        <w:t>who</w:t>
      </w:r>
      <w:r w:rsidRPr="00EA2F61">
        <w:rPr>
          <w:sz w:val="20"/>
          <w:szCs w:val="20"/>
        </w:rPr>
        <w:t xml:space="preserve"> drive state vehicles in the normal course of their work duties (e.g.</w:t>
      </w:r>
      <w:r>
        <w:rPr>
          <w:sz w:val="20"/>
          <w:szCs w:val="20"/>
        </w:rPr>
        <w:t>,</w:t>
      </w:r>
      <w:r w:rsidRPr="00EA2F61">
        <w:rPr>
          <w:sz w:val="20"/>
          <w:szCs w:val="20"/>
        </w:rPr>
        <w:t xml:space="preserve"> </w:t>
      </w:r>
      <w:r>
        <w:rPr>
          <w:sz w:val="20"/>
          <w:szCs w:val="20"/>
        </w:rPr>
        <w:t>s</w:t>
      </w:r>
      <w:r w:rsidRPr="00EA2F61">
        <w:rPr>
          <w:sz w:val="20"/>
          <w:szCs w:val="20"/>
        </w:rPr>
        <w:t xml:space="preserve">ecurity, some B &amp; G staff or the </w:t>
      </w:r>
      <w:r>
        <w:rPr>
          <w:sz w:val="20"/>
          <w:szCs w:val="20"/>
        </w:rPr>
        <w:t>r</w:t>
      </w:r>
      <w:r w:rsidRPr="00EA2F61">
        <w:rPr>
          <w:sz w:val="20"/>
          <w:szCs w:val="20"/>
        </w:rPr>
        <w:t>ecruiter)</w:t>
      </w:r>
      <w:r>
        <w:rPr>
          <w:sz w:val="20"/>
          <w:szCs w:val="20"/>
        </w:rPr>
        <w:t>:</w:t>
      </w:r>
    </w:p>
    <w:p w14:paraId="6118231B" w14:textId="77777777" w:rsidR="00776A77" w:rsidRDefault="00776A77" w:rsidP="00776A77">
      <w:pPr>
        <w:rPr>
          <w:sz w:val="20"/>
          <w:szCs w:val="20"/>
        </w:rPr>
      </w:pPr>
    </w:p>
    <w:p w14:paraId="7607AA48" w14:textId="77777777" w:rsidR="00776A77" w:rsidRDefault="00776A77" w:rsidP="00776A77">
      <w:pPr>
        <w:numPr>
          <w:ilvl w:val="0"/>
          <w:numId w:val="3"/>
        </w:numPr>
        <w:rPr>
          <w:sz w:val="20"/>
          <w:szCs w:val="20"/>
        </w:rPr>
      </w:pPr>
      <w:r w:rsidRPr="00EA2F61">
        <w:rPr>
          <w:sz w:val="20"/>
          <w:szCs w:val="20"/>
        </w:rPr>
        <w:t>Employees who drive state vehicles in the normal course of their duties will be required to advise their supervisor/department manager of their arrest for DUI and the subsequent outcome of their case.</w:t>
      </w:r>
    </w:p>
    <w:p w14:paraId="1F1C8671" w14:textId="77777777" w:rsidR="00776A77" w:rsidRDefault="00776A77" w:rsidP="00776A77">
      <w:pPr>
        <w:rPr>
          <w:sz w:val="20"/>
          <w:szCs w:val="20"/>
        </w:rPr>
      </w:pPr>
    </w:p>
    <w:p w14:paraId="245E6150" w14:textId="77777777" w:rsidR="00776A77" w:rsidRDefault="00776A77" w:rsidP="00776A77">
      <w:pPr>
        <w:numPr>
          <w:ilvl w:val="0"/>
          <w:numId w:val="3"/>
        </w:numPr>
        <w:rPr>
          <w:sz w:val="20"/>
          <w:szCs w:val="20"/>
        </w:rPr>
      </w:pPr>
      <w:r w:rsidRPr="00EA2F61">
        <w:rPr>
          <w:sz w:val="20"/>
          <w:szCs w:val="20"/>
        </w:rPr>
        <w:t xml:space="preserve">The </w:t>
      </w:r>
      <w:r>
        <w:rPr>
          <w:sz w:val="20"/>
          <w:szCs w:val="20"/>
        </w:rPr>
        <w:t>NSHE o</w:t>
      </w:r>
      <w:r w:rsidRPr="00EA2F61">
        <w:rPr>
          <w:sz w:val="20"/>
          <w:szCs w:val="20"/>
        </w:rPr>
        <w:t xml:space="preserve">ffice of </w:t>
      </w:r>
      <w:r>
        <w:rPr>
          <w:sz w:val="20"/>
          <w:szCs w:val="20"/>
        </w:rPr>
        <w:t>r</w:t>
      </w:r>
      <w:r w:rsidRPr="00EA2F61">
        <w:rPr>
          <w:sz w:val="20"/>
          <w:szCs w:val="20"/>
        </w:rPr>
        <w:t xml:space="preserve">isk </w:t>
      </w:r>
      <w:r>
        <w:rPr>
          <w:sz w:val="20"/>
          <w:szCs w:val="20"/>
        </w:rPr>
        <w:t>m</w:t>
      </w:r>
      <w:r w:rsidRPr="00EA2F61">
        <w:rPr>
          <w:sz w:val="20"/>
          <w:szCs w:val="20"/>
        </w:rPr>
        <w:t xml:space="preserve">anagement has established the policy that any employee who has been convicted of a DUI shall </w:t>
      </w:r>
      <w:r w:rsidRPr="00AF42E8">
        <w:rPr>
          <w:sz w:val="20"/>
          <w:szCs w:val="20"/>
          <w:u w:val="single"/>
        </w:rPr>
        <w:t>not</w:t>
      </w:r>
      <w:r w:rsidRPr="00EA2F61">
        <w:rPr>
          <w:sz w:val="20"/>
          <w:szCs w:val="20"/>
        </w:rPr>
        <w:t xml:space="preserve"> be permitted to drive any State of </w:t>
      </w:r>
      <w:smartTag w:uri="urn:schemas-microsoft-com:office:smarttags" w:element="place">
        <w:smartTag w:uri="urn:schemas-microsoft-com:office:smarttags" w:element="State">
          <w:r w:rsidRPr="00EA2F61">
            <w:rPr>
              <w:sz w:val="20"/>
              <w:szCs w:val="20"/>
            </w:rPr>
            <w:t>Nevada</w:t>
          </w:r>
        </w:smartTag>
      </w:smartTag>
      <w:r w:rsidRPr="00EA2F61">
        <w:rPr>
          <w:sz w:val="20"/>
          <w:szCs w:val="20"/>
        </w:rPr>
        <w:t xml:space="preserve"> vehicle during the time their driving privileges are suspended, under restriction or required to carry insurance under the SR-22 insurance requirements.  Under normal circumstances this is a period of three years.</w:t>
      </w:r>
    </w:p>
    <w:p w14:paraId="53C7FFBF" w14:textId="77777777" w:rsidR="00776A77" w:rsidRDefault="00776A77" w:rsidP="00776A77">
      <w:pPr>
        <w:rPr>
          <w:sz w:val="20"/>
          <w:szCs w:val="20"/>
        </w:rPr>
      </w:pPr>
    </w:p>
    <w:p w14:paraId="3AAB1961" w14:textId="77777777" w:rsidR="00776A77" w:rsidRDefault="00776A77" w:rsidP="00776A77">
      <w:pPr>
        <w:numPr>
          <w:ilvl w:val="0"/>
          <w:numId w:val="3"/>
        </w:numPr>
        <w:rPr>
          <w:sz w:val="20"/>
          <w:szCs w:val="20"/>
        </w:rPr>
      </w:pPr>
      <w:r w:rsidRPr="00EA2F61">
        <w:rPr>
          <w:sz w:val="20"/>
          <w:szCs w:val="20"/>
        </w:rPr>
        <w:t>Depending on the circumstances of the DUI and whether the conviction is a first, second or third time</w:t>
      </w:r>
      <w:r>
        <w:rPr>
          <w:sz w:val="20"/>
          <w:szCs w:val="20"/>
        </w:rPr>
        <w:t xml:space="preserve">, </w:t>
      </w:r>
      <w:r w:rsidRPr="00EA2F61">
        <w:rPr>
          <w:sz w:val="20"/>
          <w:szCs w:val="20"/>
        </w:rPr>
        <w:t xml:space="preserve">most persons will have some court ordered driving and insurance restrictions along with other court ordered items they must comply with.  Most first time offenders will have their driver’s license suspended for up to 90 days with some </w:t>
      </w:r>
      <w:r>
        <w:rPr>
          <w:sz w:val="20"/>
          <w:szCs w:val="20"/>
        </w:rPr>
        <w:t xml:space="preserve">offenders </w:t>
      </w:r>
      <w:r w:rsidRPr="00EA2F61">
        <w:rPr>
          <w:sz w:val="20"/>
          <w:szCs w:val="20"/>
        </w:rPr>
        <w:t xml:space="preserve">receiving exceptions to drive to and from work only.  Second and </w:t>
      </w:r>
      <w:r>
        <w:rPr>
          <w:sz w:val="20"/>
          <w:szCs w:val="20"/>
        </w:rPr>
        <w:t>t</w:t>
      </w:r>
      <w:r w:rsidRPr="00EA2F61">
        <w:rPr>
          <w:sz w:val="20"/>
          <w:szCs w:val="20"/>
        </w:rPr>
        <w:t>hird time offenders will norma</w:t>
      </w:r>
      <w:r>
        <w:rPr>
          <w:sz w:val="20"/>
          <w:szCs w:val="20"/>
        </w:rPr>
        <w:t>lly receive longer suspensions.</w:t>
      </w:r>
    </w:p>
    <w:p w14:paraId="50F973A8" w14:textId="77777777" w:rsidR="00776A77" w:rsidRDefault="00776A77" w:rsidP="00776A77">
      <w:pPr>
        <w:rPr>
          <w:sz w:val="20"/>
          <w:szCs w:val="20"/>
        </w:rPr>
      </w:pPr>
    </w:p>
    <w:p w14:paraId="0CD6D092" w14:textId="77777777" w:rsidR="00776A77" w:rsidRDefault="00776A77" w:rsidP="00776A77">
      <w:pPr>
        <w:numPr>
          <w:ilvl w:val="0"/>
          <w:numId w:val="3"/>
        </w:numPr>
        <w:rPr>
          <w:sz w:val="20"/>
          <w:szCs w:val="20"/>
        </w:rPr>
      </w:pPr>
      <w:r w:rsidRPr="00EA2F61">
        <w:rPr>
          <w:sz w:val="20"/>
          <w:szCs w:val="20"/>
        </w:rPr>
        <w:t xml:space="preserve">Employees in job classes required to drive as part of their work performance standards </w:t>
      </w:r>
      <w:r>
        <w:rPr>
          <w:sz w:val="20"/>
          <w:szCs w:val="20"/>
        </w:rPr>
        <w:t xml:space="preserve">or </w:t>
      </w:r>
      <w:r w:rsidRPr="00EA2F61">
        <w:rPr>
          <w:sz w:val="20"/>
          <w:szCs w:val="20"/>
        </w:rPr>
        <w:t xml:space="preserve">job description may be subject to transfer to a non-driving position, demotion, or termination depending upon the availability of alternative positions and/or other issues pertaining to their loss of driving privileges.  Such determination shall be made by the employee’s appointing authority and supervisor in cooperation with the </w:t>
      </w:r>
      <w:r>
        <w:rPr>
          <w:sz w:val="20"/>
          <w:szCs w:val="20"/>
        </w:rPr>
        <w:t>h</w:t>
      </w:r>
      <w:r w:rsidRPr="00EA2F61">
        <w:rPr>
          <w:sz w:val="20"/>
          <w:szCs w:val="20"/>
        </w:rPr>
        <w:t xml:space="preserve">uman </w:t>
      </w:r>
      <w:r>
        <w:rPr>
          <w:sz w:val="20"/>
          <w:szCs w:val="20"/>
        </w:rPr>
        <w:t>r</w:t>
      </w:r>
      <w:r w:rsidRPr="00EA2F61">
        <w:rPr>
          <w:sz w:val="20"/>
          <w:szCs w:val="20"/>
        </w:rPr>
        <w:t xml:space="preserve">esources </w:t>
      </w:r>
      <w:r>
        <w:rPr>
          <w:sz w:val="20"/>
          <w:szCs w:val="20"/>
        </w:rPr>
        <w:t>d</w:t>
      </w:r>
      <w:r w:rsidRPr="00EA2F61">
        <w:rPr>
          <w:sz w:val="20"/>
          <w:szCs w:val="20"/>
        </w:rPr>
        <w:t>epartment and pursuant to applicable progressive disciplinary policies.</w:t>
      </w:r>
    </w:p>
    <w:p w14:paraId="280C3108" w14:textId="77777777" w:rsidR="00776A77" w:rsidRDefault="00776A77" w:rsidP="00776A77">
      <w:pPr>
        <w:rPr>
          <w:sz w:val="20"/>
          <w:szCs w:val="20"/>
        </w:rPr>
      </w:pPr>
    </w:p>
    <w:p w14:paraId="0A85640B" w14:textId="77777777" w:rsidR="00776A77" w:rsidRDefault="00776A77" w:rsidP="00776A77">
      <w:pPr>
        <w:numPr>
          <w:ilvl w:val="0"/>
          <w:numId w:val="3"/>
        </w:numPr>
        <w:rPr>
          <w:sz w:val="20"/>
          <w:szCs w:val="20"/>
        </w:rPr>
      </w:pPr>
      <w:r w:rsidRPr="00EA2F61">
        <w:rPr>
          <w:sz w:val="20"/>
          <w:szCs w:val="20"/>
        </w:rPr>
        <w:t xml:space="preserve">NSHE will not accept the liability for those employees who have partial or full reinstatement of their driving privileges but are still under some restrictions or must still carry SR-22 type insurance.  These employees are </w:t>
      </w:r>
      <w:r>
        <w:rPr>
          <w:sz w:val="20"/>
          <w:szCs w:val="20"/>
        </w:rPr>
        <w:t xml:space="preserve">allowed </w:t>
      </w:r>
      <w:r w:rsidRPr="00EA2F61">
        <w:rPr>
          <w:sz w:val="20"/>
          <w:szCs w:val="20"/>
        </w:rPr>
        <w:t>to drive their personal vehicles to and from work</w:t>
      </w:r>
      <w:r>
        <w:rPr>
          <w:sz w:val="20"/>
          <w:szCs w:val="20"/>
        </w:rPr>
        <w:t>;</w:t>
      </w:r>
      <w:r w:rsidRPr="00EA2F61">
        <w:rPr>
          <w:sz w:val="20"/>
          <w:szCs w:val="20"/>
        </w:rPr>
        <w:t xml:space="preserve"> however</w:t>
      </w:r>
      <w:r>
        <w:rPr>
          <w:sz w:val="20"/>
          <w:szCs w:val="20"/>
        </w:rPr>
        <w:t>,</w:t>
      </w:r>
      <w:r w:rsidRPr="00EA2F61">
        <w:rPr>
          <w:sz w:val="20"/>
          <w:szCs w:val="20"/>
        </w:rPr>
        <w:t xml:space="preserve"> they may </w:t>
      </w:r>
      <w:r w:rsidRPr="003232A6">
        <w:rPr>
          <w:sz w:val="20"/>
          <w:szCs w:val="20"/>
          <w:u w:val="single"/>
        </w:rPr>
        <w:t>not</w:t>
      </w:r>
      <w:r w:rsidRPr="00EA2F61">
        <w:rPr>
          <w:sz w:val="20"/>
          <w:szCs w:val="20"/>
        </w:rPr>
        <w:t xml:space="preserve"> drive their personal vehicles to perform their normal work duties in place of driving a state vehicle.</w:t>
      </w:r>
    </w:p>
    <w:p w14:paraId="3A5BB916" w14:textId="77777777" w:rsidR="00776A77" w:rsidRDefault="00776A77" w:rsidP="00776A77">
      <w:pPr>
        <w:rPr>
          <w:sz w:val="20"/>
          <w:szCs w:val="20"/>
        </w:rPr>
      </w:pPr>
    </w:p>
    <w:p w14:paraId="6BD86415" w14:textId="62AA901D" w:rsidR="00776A77" w:rsidRPr="00EA2F61" w:rsidRDefault="00776A77" w:rsidP="00776A77">
      <w:pPr>
        <w:numPr>
          <w:ilvl w:val="0"/>
          <w:numId w:val="3"/>
        </w:numPr>
        <w:rPr>
          <w:sz w:val="20"/>
          <w:szCs w:val="20"/>
        </w:rPr>
      </w:pPr>
      <w:r w:rsidRPr="00EA2F61">
        <w:rPr>
          <w:sz w:val="20"/>
          <w:szCs w:val="20"/>
        </w:rPr>
        <w:t xml:space="preserve">Employees may only have their driving privileges reinstated after providing a copy of a </w:t>
      </w:r>
      <w:r>
        <w:rPr>
          <w:sz w:val="20"/>
          <w:szCs w:val="20"/>
        </w:rPr>
        <w:t>d</w:t>
      </w:r>
      <w:r w:rsidRPr="00EA2F61">
        <w:rPr>
          <w:sz w:val="20"/>
          <w:szCs w:val="20"/>
        </w:rPr>
        <w:t xml:space="preserve">epartment of </w:t>
      </w:r>
      <w:r>
        <w:rPr>
          <w:sz w:val="20"/>
          <w:szCs w:val="20"/>
        </w:rPr>
        <w:t>m</w:t>
      </w:r>
      <w:r w:rsidRPr="00EA2F61">
        <w:rPr>
          <w:sz w:val="20"/>
          <w:szCs w:val="20"/>
        </w:rPr>
        <w:t xml:space="preserve">otor </w:t>
      </w:r>
      <w:r>
        <w:rPr>
          <w:sz w:val="20"/>
          <w:szCs w:val="20"/>
        </w:rPr>
        <w:t>v</w:t>
      </w:r>
      <w:r w:rsidRPr="00EA2F61">
        <w:rPr>
          <w:sz w:val="20"/>
          <w:szCs w:val="20"/>
        </w:rPr>
        <w:t xml:space="preserve">ehicles printout that verifies their driving privileges are reinstated and the employee has completed the </w:t>
      </w:r>
      <w:r w:rsidR="004F3E30">
        <w:rPr>
          <w:sz w:val="20"/>
          <w:szCs w:val="20"/>
        </w:rPr>
        <w:t xml:space="preserve">in person </w:t>
      </w:r>
      <w:r w:rsidR="00E63817">
        <w:rPr>
          <w:sz w:val="20"/>
          <w:szCs w:val="20"/>
        </w:rPr>
        <w:t xml:space="preserve">defensive driver </w:t>
      </w:r>
      <w:r w:rsidR="004F3E30">
        <w:rPr>
          <w:sz w:val="20"/>
          <w:szCs w:val="20"/>
        </w:rPr>
        <w:t>training offered by the Great Basin College Health, Safety and Security department or the four hour on-line National Safety Council driver training program</w:t>
      </w:r>
      <w:r w:rsidRPr="00EA2F61">
        <w:rPr>
          <w:sz w:val="20"/>
          <w:szCs w:val="20"/>
        </w:rPr>
        <w:t>.  At that time</w:t>
      </w:r>
      <w:r w:rsidR="00E63817">
        <w:rPr>
          <w:sz w:val="20"/>
          <w:szCs w:val="20"/>
        </w:rPr>
        <w:t>,</w:t>
      </w:r>
      <w:r w:rsidRPr="00EA2F61">
        <w:rPr>
          <w:sz w:val="20"/>
          <w:szCs w:val="20"/>
        </w:rPr>
        <w:t xml:space="preserve"> the appointing authority or </w:t>
      </w:r>
      <w:r>
        <w:rPr>
          <w:sz w:val="20"/>
          <w:szCs w:val="20"/>
        </w:rPr>
        <w:t xml:space="preserve">designee </w:t>
      </w:r>
      <w:r w:rsidRPr="00EA2F61">
        <w:rPr>
          <w:sz w:val="20"/>
          <w:szCs w:val="20"/>
        </w:rPr>
        <w:t xml:space="preserve">representative must approve the employee </w:t>
      </w:r>
      <w:r w:rsidR="00E63817">
        <w:rPr>
          <w:sz w:val="20"/>
          <w:szCs w:val="20"/>
        </w:rPr>
        <w:t xml:space="preserve">to drive </w:t>
      </w:r>
      <w:r w:rsidRPr="00EA2F61">
        <w:rPr>
          <w:sz w:val="20"/>
          <w:szCs w:val="20"/>
        </w:rPr>
        <w:t xml:space="preserve">State of Nevada vehicles on behalf of </w:t>
      </w:r>
      <w:r>
        <w:rPr>
          <w:sz w:val="20"/>
          <w:szCs w:val="20"/>
        </w:rPr>
        <w:t>Great Basin College</w:t>
      </w:r>
      <w:r w:rsidRPr="00EA2F61">
        <w:rPr>
          <w:sz w:val="20"/>
          <w:szCs w:val="20"/>
        </w:rPr>
        <w:t xml:space="preserve">.  </w:t>
      </w:r>
    </w:p>
    <w:p w14:paraId="5EA7A48B" w14:textId="77777777" w:rsidR="00776A77" w:rsidRPr="005D4687" w:rsidRDefault="00776A77" w:rsidP="00776A77">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960"/>
      </w:tblGrid>
      <w:tr w:rsidR="00776A77" w:rsidRPr="00776A77" w14:paraId="69E037C3" w14:textId="77777777" w:rsidTr="00776A77">
        <w:tc>
          <w:tcPr>
            <w:tcW w:w="3960" w:type="dxa"/>
            <w:shd w:val="clear" w:color="auto" w:fill="E6E6E6"/>
          </w:tcPr>
          <w:p w14:paraId="60604FBF" w14:textId="77777777" w:rsidR="00776A77" w:rsidRPr="00776A77" w:rsidRDefault="00776A77" w:rsidP="0019782F">
            <w:pPr>
              <w:rPr>
                <w:b/>
                <w:sz w:val="22"/>
                <w:szCs w:val="22"/>
              </w:rPr>
            </w:pPr>
            <w:r w:rsidRPr="00776A77">
              <w:rPr>
                <w:b/>
                <w:sz w:val="22"/>
                <w:szCs w:val="22"/>
              </w:rPr>
              <w:t>3.0  Other Vehicles, Non-GBC</w:t>
            </w:r>
          </w:p>
        </w:tc>
      </w:tr>
    </w:tbl>
    <w:p w14:paraId="785FF43E" w14:textId="77777777" w:rsidR="00AE2538" w:rsidRDefault="00AE2538" w:rsidP="00776A77">
      <w:pPr>
        <w:rPr>
          <w:b/>
          <w:sz w:val="20"/>
          <w:szCs w:val="20"/>
        </w:rPr>
      </w:pPr>
    </w:p>
    <w:p w14:paraId="59C82AD3" w14:textId="77777777" w:rsidR="00776A77" w:rsidRPr="00CE36BE" w:rsidRDefault="00776A77" w:rsidP="00776A77">
      <w:pPr>
        <w:rPr>
          <w:b/>
          <w:sz w:val="20"/>
          <w:szCs w:val="20"/>
        </w:rPr>
      </w:pPr>
      <w:r>
        <w:rPr>
          <w:b/>
          <w:sz w:val="20"/>
          <w:szCs w:val="20"/>
        </w:rPr>
        <w:t xml:space="preserve">3.1 Motor Pool Vehicles </w:t>
      </w:r>
      <w:r w:rsidRPr="005D4687">
        <w:rPr>
          <w:b/>
          <w:sz w:val="20"/>
          <w:szCs w:val="20"/>
        </w:rPr>
        <w:t xml:space="preserve">at other </w:t>
      </w:r>
      <w:r w:rsidRPr="00787E6F">
        <w:rPr>
          <w:b/>
          <w:color w:val="000000"/>
          <w:sz w:val="20"/>
          <w:szCs w:val="20"/>
        </w:rPr>
        <w:t>NSHE</w:t>
      </w:r>
      <w:r w:rsidRPr="005D4687">
        <w:rPr>
          <w:b/>
          <w:sz w:val="20"/>
          <w:szCs w:val="20"/>
        </w:rPr>
        <w:t xml:space="preserve"> campuses</w:t>
      </w:r>
      <w:r>
        <w:rPr>
          <w:b/>
          <w:sz w:val="20"/>
          <w:szCs w:val="20"/>
        </w:rPr>
        <w:t xml:space="preserve">.  </w:t>
      </w:r>
      <w:r w:rsidRPr="005D4687">
        <w:rPr>
          <w:sz w:val="20"/>
          <w:szCs w:val="20"/>
        </w:rPr>
        <w:t>When traveling to other</w:t>
      </w:r>
      <w:r>
        <w:rPr>
          <w:sz w:val="20"/>
          <w:szCs w:val="20"/>
        </w:rPr>
        <w:t xml:space="preserve"> NSHE</w:t>
      </w:r>
      <w:r w:rsidRPr="005D4687">
        <w:rPr>
          <w:sz w:val="20"/>
          <w:szCs w:val="20"/>
        </w:rPr>
        <w:t xml:space="preserve"> campuses on business, </w:t>
      </w:r>
      <w:r>
        <w:rPr>
          <w:sz w:val="20"/>
          <w:szCs w:val="20"/>
        </w:rPr>
        <w:t xml:space="preserve">employees may </w:t>
      </w:r>
      <w:r w:rsidRPr="005D4687">
        <w:rPr>
          <w:sz w:val="20"/>
          <w:szCs w:val="20"/>
        </w:rPr>
        <w:t xml:space="preserve">need the use of a </w:t>
      </w:r>
      <w:r>
        <w:rPr>
          <w:sz w:val="20"/>
          <w:szCs w:val="20"/>
        </w:rPr>
        <w:t xml:space="preserve">state </w:t>
      </w:r>
      <w:r w:rsidRPr="005D4687">
        <w:rPr>
          <w:sz w:val="20"/>
          <w:szCs w:val="20"/>
        </w:rPr>
        <w:t>vehicle.</w:t>
      </w:r>
      <w:r>
        <w:rPr>
          <w:sz w:val="20"/>
          <w:szCs w:val="20"/>
        </w:rPr>
        <w:t xml:space="preserve"> </w:t>
      </w:r>
      <w:r w:rsidRPr="005D4687">
        <w:rPr>
          <w:sz w:val="20"/>
          <w:szCs w:val="20"/>
        </w:rPr>
        <w:t xml:space="preserve"> State motor pool vehicles are available when reservations are made in advance. Locations are as follows:</w:t>
      </w:r>
    </w:p>
    <w:p w14:paraId="6F1FCB93" w14:textId="77777777" w:rsidR="00776A77" w:rsidRPr="005D4687" w:rsidRDefault="00776A77" w:rsidP="00776A77">
      <w:pPr>
        <w:rPr>
          <w:sz w:val="20"/>
          <w:szCs w:val="20"/>
        </w:rPr>
      </w:pPr>
    </w:p>
    <w:p w14:paraId="31D1A7F6" w14:textId="77777777" w:rsidR="00776A77" w:rsidRPr="005D4687" w:rsidRDefault="00776A77" w:rsidP="00776A77">
      <w:pPr>
        <w:rPr>
          <w:sz w:val="20"/>
          <w:szCs w:val="20"/>
          <w:lang w:val="es-MX"/>
        </w:rPr>
      </w:pPr>
      <w:r w:rsidRPr="005D4687">
        <w:rPr>
          <w:sz w:val="20"/>
          <w:szCs w:val="20"/>
        </w:rPr>
        <w:tab/>
      </w:r>
      <w:r w:rsidRPr="005D4687">
        <w:rPr>
          <w:sz w:val="20"/>
          <w:szCs w:val="20"/>
          <w:lang w:val="es-MX"/>
        </w:rPr>
        <w:t>Carson City</w:t>
      </w:r>
      <w:r w:rsidRPr="005D4687">
        <w:rPr>
          <w:sz w:val="20"/>
          <w:szCs w:val="20"/>
          <w:lang w:val="es-MX"/>
        </w:rPr>
        <w:tab/>
      </w:r>
      <w:r w:rsidRPr="005D4687">
        <w:rPr>
          <w:sz w:val="20"/>
          <w:szCs w:val="20"/>
          <w:lang w:val="es-MX"/>
        </w:rPr>
        <w:tab/>
      </w:r>
      <w:r w:rsidRPr="00787E6F">
        <w:rPr>
          <w:color w:val="000000"/>
          <w:sz w:val="20"/>
          <w:szCs w:val="20"/>
          <w:lang w:val="es-MX"/>
        </w:rPr>
        <w:t>775</w:t>
      </w:r>
      <w:r>
        <w:rPr>
          <w:color w:val="FF6600"/>
          <w:sz w:val="20"/>
          <w:szCs w:val="20"/>
          <w:lang w:val="es-MX"/>
        </w:rPr>
        <w:t>.</w:t>
      </w:r>
      <w:r w:rsidRPr="005D4687">
        <w:rPr>
          <w:sz w:val="20"/>
          <w:szCs w:val="20"/>
          <w:lang w:val="es-MX"/>
        </w:rPr>
        <w:t xml:space="preserve"> </w:t>
      </w:r>
      <w:r>
        <w:rPr>
          <w:sz w:val="20"/>
          <w:szCs w:val="20"/>
          <w:lang w:val="es-MX"/>
        </w:rPr>
        <w:t>684.1888</w:t>
      </w:r>
    </w:p>
    <w:p w14:paraId="53254F06" w14:textId="77777777" w:rsidR="00776A77" w:rsidRPr="005D4687" w:rsidRDefault="00776A77" w:rsidP="00776A77">
      <w:pPr>
        <w:rPr>
          <w:sz w:val="20"/>
          <w:szCs w:val="20"/>
          <w:lang w:val="es-MX"/>
        </w:rPr>
      </w:pPr>
      <w:r w:rsidRPr="005D4687">
        <w:rPr>
          <w:sz w:val="20"/>
          <w:szCs w:val="20"/>
          <w:lang w:val="es-MX"/>
        </w:rPr>
        <w:tab/>
        <w:t>Reno</w:t>
      </w:r>
      <w:r w:rsidRPr="005D4687">
        <w:rPr>
          <w:sz w:val="20"/>
          <w:szCs w:val="20"/>
          <w:lang w:val="es-MX"/>
        </w:rPr>
        <w:tab/>
      </w:r>
      <w:r w:rsidRPr="005D4687">
        <w:rPr>
          <w:sz w:val="20"/>
          <w:szCs w:val="20"/>
          <w:lang w:val="es-MX"/>
        </w:rPr>
        <w:tab/>
      </w:r>
      <w:r w:rsidRPr="005D4687">
        <w:rPr>
          <w:sz w:val="20"/>
          <w:szCs w:val="20"/>
          <w:lang w:val="es-MX"/>
        </w:rPr>
        <w:tab/>
      </w:r>
      <w:r w:rsidRPr="00787E6F">
        <w:rPr>
          <w:color w:val="000000"/>
          <w:sz w:val="20"/>
          <w:szCs w:val="20"/>
          <w:lang w:val="es-MX"/>
        </w:rPr>
        <w:t>775.</w:t>
      </w:r>
      <w:r w:rsidRPr="005D4687">
        <w:rPr>
          <w:sz w:val="20"/>
          <w:szCs w:val="20"/>
          <w:lang w:val="es-MX"/>
        </w:rPr>
        <w:t xml:space="preserve"> </w:t>
      </w:r>
      <w:r>
        <w:rPr>
          <w:sz w:val="20"/>
          <w:szCs w:val="20"/>
          <w:lang w:val="es-MX"/>
        </w:rPr>
        <w:t>688.1309</w:t>
      </w:r>
    </w:p>
    <w:p w14:paraId="59557E08" w14:textId="77777777" w:rsidR="00776A77" w:rsidRPr="005D4687" w:rsidRDefault="00776A77" w:rsidP="00776A77">
      <w:pPr>
        <w:rPr>
          <w:sz w:val="20"/>
          <w:szCs w:val="20"/>
        </w:rPr>
      </w:pPr>
      <w:r w:rsidRPr="005D4687">
        <w:rPr>
          <w:sz w:val="20"/>
          <w:szCs w:val="20"/>
          <w:lang w:val="es-MX"/>
        </w:rPr>
        <w:tab/>
        <w:t>Las Vegas</w:t>
      </w:r>
      <w:r w:rsidRPr="005D4687">
        <w:rPr>
          <w:sz w:val="20"/>
          <w:szCs w:val="20"/>
          <w:lang w:val="es-MX"/>
        </w:rPr>
        <w:tab/>
      </w:r>
      <w:r w:rsidRPr="005D4687">
        <w:rPr>
          <w:sz w:val="20"/>
          <w:szCs w:val="20"/>
          <w:lang w:val="es-MX"/>
        </w:rPr>
        <w:tab/>
      </w:r>
      <w:r w:rsidRPr="00787E6F">
        <w:rPr>
          <w:color w:val="000000"/>
          <w:sz w:val="20"/>
          <w:szCs w:val="20"/>
          <w:lang w:val="es-MX"/>
        </w:rPr>
        <w:t>775.</w:t>
      </w:r>
      <w:r w:rsidRPr="005D4687">
        <w:rPr>
          <w:sz w:val="20"/>
          <w:szCs w:val="20"/>
          <w:lang w:val="es-MX"/>
        </w:rPr>
        <w:t xml:space="preserve"> </w:t>
      </w:r>
      <w:r w:rsidRPr="005D4687">
        <w:rPr>
          <w:sz w:val="20"/>
          <w:szCs w:val="20"/>
        </w:rPr>
        <w:t>48</w:t>
      </w:r>
      <w:r>
        <w:rPr>
          <w:sz w:val="20"/>
          <w:szCs w:val="20"/>
        </w:rPr>
        <w:t>6.7042</w:t>
      </w:r>
    </w:p>
    <w:p w14:paraId="3FD0E57A" w14:textId="77777777" w:rsidR="00776A77" w:rsidRPr="005D4687" w:rsidRDefault="00776A77" w:rsidP="00776A77">
      <w:pPr>
        <w:rPr>
          <w:sz w:val="20"/>
          <w:szCs w:val="20"/>
        </w:rPr>
      </w:pPr>
    </w:p>
    <w:p w14:paraId="4C005ABA" w14:textId="11B694D2" w:rsidR="00776A77" w:rsidRPr="005D4687" w:rsidRDefault="00776A77" w:rsidP="00776A77">
      <w:pPr>
        <w:rPr>
          <w:sz w:val="20"/>
          <w:szCs w:val="20"/>
        </w:rPr>
      </w:pPr>
      <w:r w:rsidRPr="005D4687">
        <w:rPr>
          <w:sz w:val="20"/>
          <w:szCs w:val="20"/>
        </w:rPr>
        <w:t xml:space="preserve">Well in advance of </w:t>
      </w:r>
      <w:r>
        <w:rPr>
          <w:sz w:val="20"/>
          <w:szCs w:val="20"/>
        </w:rPr>
        <w:t xml:space="preserve">a </w:t>
      </w:r>
      <w:r w:rsidRPr="005D4687">
        <w:rPr>
          <w:sz w:val="20"/>
          <w:szCs w:val="20"/>
        </w:rPr>
        <w:t>trip</w:t>
      </w:r>
      <w:r>
        <w:rPr>
          <w:sz w:val="20"/>
          <w:szCs w:val="20"/>
        </w:rPr>
        <w:t xml:space="preserve"> or as soon as the employee knows about the travel</w:t>
      </w:r>
      <w:r w:rsidR="008C78E1">
        <w:rPr>
          <w:sz w:val="20"/>
          <w:szCs w:val="20"/>
        </w:rPr>
        <w:t>,</w:t>
      </w:r>
      <w:r w:rsidR="008C78E1" w:rsidRPr="005D4687">
        <w:rPr>
          <w:sz w:val="20"/>
          <w:szCs w:val="20"/>
        </w:rPr>
        <w:t xml:space="preserve"> </w:t>
      </w:r>
      <w:r w:rsidR="008C78E1">
        <w:rPr>
          <w:sz w:val="20"/>
          <w:szCs w:val="20"/>
        </w:rPr>
        <w:t>a</w:t>
      </w:r>
      <w:r>
        <w:rPr>
          <w:sz w:val="20"/>
          <w:szCs w:val="20"/>
        </w:rPr>
        <w:t xml:space="preserve"> </w:t>
      </w:r>
      <w:r w:rsidR="00B450F9">
        <w:rPr>
          <w:sz w:val="20"/>
          <w:szCs w:val="20"/>
        </w:rPr>
        <w:t xml:space="preserve">Fleet Services Rental Request Form </w:t>
      </w:r>
      <w:r>
        <w:rPr>
          <w:sz w:val="20"/>
          <w:szCs w:val="20"/>
        </w:rPr>
        <w:t xml:space="preserve">(available at the </w:t>
      </w:r>
      <w:r w:rsidR="00711283">
        <w:rPr>
          <w:sz w:val="20"/>
          <w:szCs w:val="20"/>
        </w:rPr>
        <w:t>C</w:t>
      </w:r>
      <w:r>
        <w:rPr>
          <w:sz w:val="20"/>
          <w:szCs w:val="20"/>
        </w:rPr>
        <w:t xml:space="preserve">ontroller’s </w:t>
      </w:r>
      <w:r w:rsidR="00711283">
        <w:rPr>
          <w:sz w:val="20"/>
          <w:szCs w:val="20"/>
        </w:rPr>
        <w:t>O</w:t>
      </w:r>
      <w:r>
        <w:rPr>
          <w:sz w:val="20"/>
          <w:szCs w:val="20"/>
        </w:rPr>
        <w:t>ffice</w:t>
      </w:r>
      <w:r w:rsidR="00B450F9">
        <w:rPr>
          <w:sz w:val="20"/>
          <w:szCs w:val="20"/>
        </w:rPr>
        <w:t xml:space="preserve"> website forms page</w:t>
      </w:r>
      <w:r>
        <w:rPr>
          <w:sz w:val="20"/>
          <w:szCs w:val="20"/>
        </w:rPr>
        <w:t xml:space="preserve">) must be completed and </w:t>
      </w:r>
      <w:r w:rsidR="00B450F9">
        <w:rPr>
          <w:sz w:val="20"/>
          <w:szCs w:val="20"/>
        </w:rPr>
        <w:t xml:space="preserve">emailed or </w:t>
      </w:r>
      <w:r>
        <w:rPr>
          <w:sz w:val="20"/>
          <w:szCs w:val="20"/>
        </w:rPr>
        <w:t>faxed to the destination number listed</w:t>
      </w:r>
      <w:r w:rsidR="00B450F9">
        <w:rPr>
          <w:sz w:val="20"/>
          <w:szCs w:val="20"/>
        </w:rPr>
        <w:t xml:space="preserve"> on the form</w:t>
      </w:r>
      <w:r>
        <w:rPr>
          <w:sz w:val="20"/>
          <w:szCs w:val="20"/>
        </w:rPr>
        <w:t xml:space="preserve">. </w:t>
      </w:r>
      <w:r w:rsidRPr="005D4687">
        <w:rPr>
          <w:sz w:val="20"/>
          <w:szCs w:val="20"/>
        </w:rPr>
        <w:t xml:space="preserve"> </w:t>
      </w:r>
      <w:r>
        <w:rPr>
          <w:sz w:val="20"/>
          <w:szCs w:val="20"/>
        </w:rPr>
        <w:t xml:space="preserve">The vehicle request </w:t>
      </w:r>
      <w:r w:rsidRPr="005D4687">
        <w:rPr>
          <w:sz w:val="20"/>
          <w:szCs w:val="20"/>
        </w:rPr>
        <w:t xml:space="preserve">must be signed by </w:t>
      </w:r>
      <w:r>
        <w:rPr>
          <w:sz w:val="20"/>
          <w:szCs w:val="20"/>
        </w:rPr>
        <w:t>an approving authority, t</w:t>
      </w:r>
      <w:r w:rsidRPr="005D4687">
        <w:rPr>
          <w:sz w:val="20"/>
          <w:szCs w:val="20"/>
        </w:rPr>
        <w:t xml:space="preserve">he </w:t>
      </w:r>
      <w:r>
        <w:rPr>
          <w:sz w:val="20"/>
          <w:szCs w:val="20"/>
        </w:rPr>
        <w:t>p</w:t>
      </w:r>
      <w:r w:rsidRPr="005D4687">
        <w:rPr>
          <w:sz w:val="20"/>
          <w:szCs w:val="20"/>
        </w:rPr>
        <w:t>resident</w:t>
      </w:r>
      <w:r>
        <w:rPr>
          <w:sz w:val="20"/>
          <w:szCs w:val="20"/>
        </w:rPr>
        <w:t xml:space="preserve"> or a vice-president</w:t>
      </w:r>
      <w:r w:rsidRPr="005D4687">
        <w:rPr>
          <w:sz w:val="20"/>
          <w:szCs w:val="20"/>
        </w:rPr>
        <w:t xml:space="preserve">. </w:t>
      </w:r>
      <w:r>
        <w:rPr>
          <w:sz w:val="20"/>
          <w:szCs w:val="20"/>
        </w:rPr>
        <w:t xml:space="preserve"> </w:t>
      </w:r>
      <w:r w:rsidR="00E63817">
        <w:rPr>
          <w:sz w:val="20"/>
          <w:szCs w:val="20"/>
        </w:rPr>
        <w:t xml:space="preserve"> The traveler must </w:t>
      </w:r>
      <w:proofErr w:type="spellStart"/>
      <w:r w:rsidR="00E63817">
        <w:rPr>
          <w:sz w:val="20"/>
          <w:szCs w:val="20"/>
        </w:rPr>
        <w:t>pickup</w:t>
      </w:r>
      <w:proofErr w:type="spellEnd"/>
      <w:r w:rsidR="00E63817">
        <w:rPr>
          <w:sz w:val="20"/>
          <w:szCs w:val="20"/>
        </w:rPr>
        <w:t xml:space="preserve"> the motor pool vehicle at the designated location.</w:t>
      </w:r>
      <w:r w:rsidR="000C33CA">
        <w:rPr>
          <w:sz w:val="20"/>
          <w:szCs w:val="20"/>
        </w:rPr>
        <w:t xml:space="preserve"> </w:t>
      </w:r>
      <w:proofErr w:type="gramStart"/>
      <w:r>
        <w:rPr>
          <w:sz w:val="20"/>
          <w:szCs w:val="20"/>
        </w:rPr>
        <w:t>The</w:t>
      </w:r>
      <w:proofErr w:type="gramEnd"/>
      <w:r>
        <w:rPr>
          <w:sz w:val="20"/>
          <w:szCs w:val="20"/>
        </w:rPr>
        <w:t xml:space="preserve"> </w:t>
      </w:r>
      <w:r w:rsidRPr="005D4687">
        <w:rPr>
          <w:sz w:val="20"/>
          <w:szCs w:val="20"/>
        </w:rPr>
        <w:t xml:space="preserve">form </w:t>
      </w:r>
      <w:r>
        <w:rPr>
          <w:sz w:val="20"/>
          <w:szCs w:val="20"/>
        </w:rPr>
        <w:t xml:space="preserve">is presented to the </w:t>
      </w:r>
      <w:r w:rsidRPr="005D4687">
        <w:rPr>
          <w:sz w:val="20"/>
          <w:szCs w:val="20"/>
        </w:rPr>
        <w:t>motor pool</w:t>
      </w:r>
      <w:r>
        <w:rPr>
          <w:sz w:val="20"/>
          <w:szCs w:val="20"/>
        </w:rPr>
        <w:t xml:space="preserve"> upon arrival.  M</w:t>
      </w:r>
      <w:r w:rsidRPr="005D4687">
        <w:rPr>
          <w:sz w:val="20"/>
          <w:szCs w:val="20"/>
        </w:rPr>
        <w:t xml:space="preserve">otor pool attendants will retain the </w:t>
      </w:r>
      <w:r>
        <w:rPr>
          <w:sz w:val="20"/>
          <w:szCs w:val="20"/>
        </w:rPr>
        <w:t>approval form</w:t>
      </w:r>
      <w:r w:rsidRPr="005D4687">
        <w:rPr>
          <w:sz w:val="20"/>
          <w:szCs w:val="20"/>
        </w:rPr>
        <w:t xml:space="preserve"> until </w:t>
      </w:r>
      <w:r>
        <w:rPr>
          <w:sz w:val="20"/>
          <w:szCs w:val="20"/>
        </w:rPr>
        <w:t xml:space="preserve">the vehicle is </w:t>
      </w:r>
      <w:r w:rsidRPr="005D4687">
        <w:rPr>
          <w:sz w:val="20"/>
          <w:szCs w:val="20"/>
        </w:rPr>
        <w:t>return</w:t>
      </w:r>
      <w:r>
        <w:rPr>
          <w:sz w:val="20"/>
          <w:szCs w:val="20"/>
        </w:rPr>
        <w:t>ed</w:t>
      </w:r>
      <w:r w:rsidRPr="005D4687">
        <w:rPr>
          <w:sz w:val="20"/>
          <w:szCs w:val="20"/>
        </w:rPr>
        <w:t xml:space="preserve">. The </w:t>
      </w:r>
      <w:r>
        <w:rPr>
          <w:sz w:val="20"/>
          <w:szCs w:val="20"/>
        </w:rPr>
        <w:t>m</w:t>
      </w:r>
      <w:r w:rsidRPr="005D4687">
        <w:rPr>
          <w:sz w:val="20"/>
          <w:szCs w:val="20"/>
        </w:rPr>
        <w:t xml:space="preserve">otor </w:t>
      </w:r>
      <w:r>
        <w:rPr>
          <w:sz w:val="20"/>
          <w:szCs w:val="20"/>
        </w:rPr>
        <w:t>p</w:t>
      </w:r>
      <w:r w:rsidRPr="005D4687">
        <w:rPr>
          <w:sz w:val="20"/>
          <w:szCs w:val="20"/>
        </w:rPr>
        <w:t>ool retains three copies for billing purpose</w:t>
      </w:r>
      <w:r>
        <w:rPr>
          <w:sz w:val="20"/>
          <w:szCs w:val="20"/>
        </w:rPr>
        <w:t>s</w:t>
      </w:r>
      <w:r w:rsidRPr="005D4687">
        <w:rPr>
          <w:sz w:val="20"/>
          <w:szCs w:val="20"/>
        </w:rPr>
        <w:t xml:space="preserve"> and will</w:t>
      </w:r>
      <w:r>
        <w:rPr>
          <w:sz w:val="20"/>
          <w:szCs w:val="20"/>
        </w:rPr>
        <w:t xml:space="preserve"> provide the traveler with a copy to include with other </w:t>
      </w:r>
      <w:r w:rsidRPr="005D4687">
        <w:rPr>
          <w:sz w:val="20"/>
          <w:szCs w:val="20"/>
        </w:rPr>
        <w:t xml:space="preserve">travel </w:t>
      </w:r>
      <w:r>
        <w:rPr>
          <w:sz w:val="20"/>
          <w:szCs w:val="20"/>
        </w:rPr>
        <w:t>report information. If your trip is canceled, you must notify Motor Pool or you will be charged a “No-show” fee that will be charged to your operating account when the invoice is received.</w:t>
      </w:r>
    </w:p>
    <w:p w14:paraId="44A57081" w14:textId="77777777" w:rsidR="00776A77" w:rsidRPr="005D4687" w:rsidRDefault="00776A77" w:rsidP="00776A77">
      <w:pPr>
        <w:rPr>
          <w:sz w:val="20"/>
          <w:szCs w:val="20"/>
        </w:rPr>
      </w:pPr>
    </w:p>
    <w:p w14:paraId="19D9E406" w14:textId="77777777" w:rsidR="00776A77" w:rsidRPr="005D4687" w:rsidRDefault="00776A77" w:rsidP="00776A77">
      <w:pPr>
        <w:rPr>
          <w:sz w:val="20"/>
          <w:szCs w:val="20"/>
        </w:rPr>
      </w:pPr>
      <w:r w:rsidRPr="005D4687">
        <w:rPr>
          <w:sz w:val="20"/>
          <w:szCs w:val="20"/>
        </w:rPr>
        <w:t xml:space="preserve">Accidents must be reported promptly and in complete detail to the </w:t>
      </w:r>
      <w:r>
        <w:rPr>
          <w:sz w:val="20"/>
          <w:szCs w:val="20"/>
        </w:rPr>
        <w:t>m</w:t>
      </w:r>
      <w:r w:rsidRPr="005D4687">
        <w:rPr>
          <w:sz w:val="20"/>
          <w:szCs w:val="20"/>
        </w:rPr>
        <w:t xml:space="preserve">otor </w:t>
      </w:r>
      <w:r>
        <w:rPr>
          <w:sz w:val="20"/>
          <w:szCs w:val="20"/>
        </w:rPr>
        <w:t>p</w:t>
      </w:r>
      <w:r w:rsidRPr="005D4687">
        <w:rPr>
          <w:sz w:val="20"/>
          <w:szCs w:val="20"/>
        </w:rPr>
        <w:t xml:space="preserve">ool, as well as to the appropriate law enforcement agencies. When driving a State vehicle, </w:t>
      </w:r>
      <w:r>
        <w:rPr>
          <w:sz w:val="20"/>
          <w:szCs w:val="20"/>
        </w:rPr>
        <w:t>e</w:t>
      </w:r>
      <w:r w:rsidRPr="005D4687">
        <w:rPr>
          <w:sz w:val="20"/>
          <w:szCs w:val="20"/>
        </w:rPr>
        <w:t>mployees or volunteers formally registered with an agency are covered under liability insurance provided by the State.</w:t>
      </w:r>
    </w:p>
    <w:p w14:paraId="570D87E1" w14:textId="77777777" w:rsidR="00776A77" w:rsidRPr="005D4687" w:rsidRDefault="00776A77" w:rsidP="00776A77">
      <w:pPr>
        <w:rPr>
          <w:sz w:val="20"/>
          <w:szCs w:val="20"/>
        </w:rPr>
      </w:pPr>
    </w:p>
    <w:p w14:paraId="3D22AA71" w14:textId="77777777" w:rsidR="00776A77" w:rsidRPr="005D4687" w:rsidRDefault="00776A77" w:rsidP="00776A77">
      <w:pPr>
        <w:rPr>
          <w:sz w:val="20"/>
          <w:szCs w:val="20"/>
        </w:rPr>
      </w:pPr>
      <w:r>
        <w:rPr>
          <w:b/>
          <w:sz w:val="20"/>
          <w:szCs w:val="20"/>
        </w:rPr>
        <w:t xml:space="preserve">3.2 </w:t>
      </w:r>
      <w:r w:rsidRPr="005D4687">
        <w:rPr>
          <w:b/>
          <w:sz w:val="20"/>
          <w:szCs w:val="20"/>
        </w:rPr>
        <w:t>Car Rentals</w:t>
      </w:r>
      <w:r>
        <w:rPr>
          <w:b/>
          <w:sz w:val="20"/>
          <w:szCs w:val="20"/>
        </w:rPr>
        <w:t xml:space="preserve">.  </w:t>
      </w:r>
      <w:r w:rsidRPr="005D4687">
        <w:rPr>
          <w:sz w:val="20"/>
          <w:szCs w:val="20"/>
        </w:rPr>
        <w:t xml:space="preserve">If an employee of the college is authorized by </w:t>
      </w:r>
      <w:r>
        <w:rPr>
          <w:sz w:val="20"/>
          <w:szCs w:val="20"/>
        </w:rPr>
        <w:t>an approving authority</w:t>
      </w:r>
      <w:r w:rsidRPr="005D4687">
        <w:rPr>
          <w:sz w:val="20"/>
          <w:szCs w:val="20"/>
        </w:rPr>
        <w:t xml:space="preserve"> to rent an automobile while conducting college business (e.g.</w:t>
      </w:r>
      <w:r>
        <w:rPr>
          <w:sz w:val="20"/>
          <w:szCs w:val="20"/>
        </w:rPr>
        <w:t>,</w:t>
      </w:r>
      <w:r w:rsidRPr="005D4687">
        <w:rPr>
          <w:sz w:val="20"/>
          <w:szCs w:val="20"/>
        </w:rPr>
        <w:t xml:space="preserve"> out-of-state conferences, workshops) the employee will be reimbursed </w:t>
      </w:r>
      <w:r>
        <w:rPr>
          <w:sz w:val="20"/>
          <w:szCs w:val="20"/>
        </w:rPr>
        <w:t xml:space="preserve">a reasonable </w:t>
      </w:r>
      <w:r w:rsidRPr="005D4687">
        <w:rPr>
          <w:sz w:val="20"/>
          <w:szCs w:val="20"/>
        </w:rPr>
        <w:t>rental cost, excluding the insurance waived collision deductibles.</w:t>
      </w:r>
    </w:p>
    <w:p w14:paraId="75F17382" w14:textId="77777777" w:rsidR="00776A77" w:rsidRPr="005D4687" w:rsidRDefault="00776A77" w:rsidP="00776A77">
      <w:pPr>
        <w:rPr>
          <w:sz w:val="20"/>
          <w:szCs w:val="20"/>
        </w:rPr>
      </w:pPr>
    </w:p>
    <w:p w14:paraId="4AE946D9" w14:textId="1AB76B2B" w:rsidR="00776A77" w:rsidRDefault="00776A77" w:rsidP="00776A77">
      <w:pPr>
        <w:rPr>
          <w:sz w:val="20"/>
          <w:szCs w:val="20"/>
        </w:rPr>
      </w:pPr>
      <w:r>
        <w:rPr>
          <w:b/>
          <w:sz w:val="20"/>
          <w:szCs w:val="20"/>
        </w:rPr>
        <w:t xml:space="preserve">3.3 </w:t>
      </w:r>
      <w:r w:rsidRPr="005D4687">
        <w:rPr>
          <w:b/>
          <w:sz w:val="20"/>
          <w:szCs w:val="20"/>
        </w:rPr>
        <w:t>Private Automobile</w:t>
      </w:r>
      <w:r>
        <w:rPr>
          <w:b/>
          <w:sz w:val="20"/>
          <w:szCs w:val="20"/>
        </w:rPr>
        <w:t xml:space="preserve">.  </w:t>
      </w:r>
      <w:r>
        <w:rPr>
          <w:sz w:val="20"/>
          <w:szCs w:val="20"/>
        </w:rPr>
        <w:t>E</w:t>
      </w:r>
      <w:r w:rsidRPr="005D4687">
        <w:rPr>
          <w:sz w:val="20"/>
          <w:szCs w:val="20"/>
        </w:rPr>
        <w:t>mployee</w:t>
      </w:r>
      <w:r>
        <w:rPr>
          <w:sz w:val="20"/>
          <w:szCs w:val="20"/>
        </w:rPr>
        <w:t>s</w:t>
      </w:r>
      <w:r w:rsidRPr="005D4687">
        <w:rPr>
          <w:sz w:val="20"/>
          <w:szCs w:val="20"/>
        </w:rPr>
        <w:t xml:space="preserve"> will not be directed to use a private car if a college </w:t>
      </w:r>
      <w:r>
        <w:rPr>
          <w:sz w:val="20"/>
          <w:szCs w:val="20"/>
        </w:rPr>
        <w:t>vehicle</w:t>
      </w:r>
      <w:r w:rsidRPr="005D4687">
        <w:rPr>
          <w:sz w:val="20"/>
          <w:szCs w:val="20"/>
        </w:rPr>
        <w:t xml:space="preserve"> is available. If, however, an employee is </w:t>
      </w:r>
      <w:r>
        <w:rPr>
          <w:sz w:val="20"/>
          <w:szCs w:val="20"/>
        </w:rPr>
        <w:t xml:space="preserve">asked to </w:t>
      </w:r>
      <w:r w:rsidRPr="005D4687">
        <w:rPr>
          <w:sz w:val="20"/>
          <w:szCs w:val="20"/>
        </w:rPr>
        <w:t xml:space="preserve">use </w:t>
      </w:r>
      <w:r>
        <w:rPr>
          <w:sz w:val="20"/>
          <w:szCs w:val="20"/>
        </w:rPr>
        <w:t xml:space="preserve">a </w:t>
      </w:r>
      <w:r w:rsidRPr="005D4687">
        <w:rPr>
          <w:sz w:val="20"/>
          <w:szCs w:val="20"/>
        </w:rPr>
        <w:t>private vehicle on college business,</w:t>
      </w:r>
      <w:r>
        <w:rPr>
          <w:sz w:val="20"/>
          <w:szCs w:val="20"/>
        </w:rPr>
        <w:t xml:space="preserve"> the reimbursement will be at the current full rate per mile.</w:t>
      </w:r>
      <w:r w:rsidRPr="005D4687">
        <w:rPr>
          <w:sz w:val="20"/>
          <w:szCs w:val="20"/>
        </w:rPr>
        <w:t xml:space="preserve"> </w:t>
      </w:r>
      <w:r>
        <w:rPr>
          <w:sz w:val="20"/>
          <w:szCs w:val="20"/>
        </w:rPr>
        <w:t>If the use of a private vehicle is for the employee’s convenience, the reimbursement will be one half of the current full rate.  If a college or state vehicle is not available and the employee does not want to use a private vehicle, then an appointing authority will approve a car rental</w:t>
      </w:r>
    </w:p>
    <w:p w14:paraId="724FE026" w14:textId="77777777" w:rsidR="00776A77" w:rsidRDefault="00776A77" w:rsidP="00776A77">
      <w:pPr>
        <w:rPr>
          <w:sz w:val="20"/>
          <w:szCs w:val="20"/>
        </w:rPr>
      </w:pPr>
    </w:p>
    <w:p w14:paraId="7D571287" w14:textId="72D14CBA" w:rsidR="00776A77" w:rsidRPr="005D4687" w:rsidRDefault="00776A77" w:rsidP="00776A77">
      <w:pPr>
        <w:rPr>
          <w:sz w:val="20"/>
          <w:szCs w:val="20"/>
        </w:rPr>
      </w:pPr>
      <w:r>
        <w:rPr>
          <w:sz w:val="20"/>
          <w:szCs w:val="20"/>
        </w:rPr>
        <w:t xml:space="preserve">The reimbursement rate generally changes annually.  Check with the </w:t>
      </w:r>
      <w:r w:rsidR="00711283">
        <w:rPr>
          <w:sz w:val="20"/>
          <w:szCs w:val="20"/>
        </w:rPr>
        <w:t>C</w:t>
      </w:r>
      <w:r>
        <w:rPr>
          <w:sz w:val="20"/>
          <w:szCs w:val="20"/>
        </w:rPr>
        <w:t xml:space="preserve">ontroller’s </w:t>
      </w:r>
      <w:r w:rsidR="00711283">
        <w:rPr>
          <w:sz w:val="20"/>
          <w:szCs w:val="20"/>
        </w:rPr>
        <w:t>O</w:t>
      </w:r>
      <w:r>
        <w:rPr>
          <w:sz w:val="20"/>
          <w:szCs w:val="20"/>
        </w:rPr>
        <w:t>ffice for the current rate.</w:t>
      </w:r>
    </w:p>
    <w:p w14:paraId="04EDCF80" w14:textId="77777777" w:rsidR="00776A77" w:rsidRDefault="00776A77" w:rsidP="00776A77">
      <w:pPr>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776A77" w:rsidRPr="00776A77" w14:paraId="112DBE37" w14:textId="77777777" w:rsidTr="00776A77">
        <w:tc>
          <w:tcPr>
            <w:tcW w:w="4140" w:type="dxa"/>
            <w:shd w:val="clear" w:color="auto" w:fill="E6E6E6"/>
          </w:tcPr>
          <w:p w14:paraId="323E0AB6" w14:textId="77777777" w:rsidR="00776A77" w:rsidRPr="00776A77" w:rsidRDefault="00776A77" w:rsidP="0019782F">
            <w:pPr>
              <w:rPr>
                <w:b/>
                <w:sz w:val="22"/>
                <w:szCs w:val="22"/>
              </w:rPr>
            </w:pPr>
            <w:r w:rsidRPr="00776A77">
              <w:rPr>
                <w:b/>
                <w:color w:val="000000"/>
                <w:sz w:val="22"/>
                <w:szCs w:val="22"/>
              </w:rPr>
              <w:t>4.0  NSHE</w:t>
            </w:r>
            <w:r w:rsidRPr="00776A77">
              <w:rPr>
                <w:b/>
                <w:sz w:val="22"/>
                <w:szCs w:val="22"/>
              </w:rPr>
              <w:t xml:space="preserve"> Vehicle Liability Coverage</w:t>
            </w:r>
          </w:p>
        </w:tc>
      </w:tr>
    </w:tbl>
    <w:p w14:paraId="1429F207" w14:textId="77777777" w:rsidR="00AE2538" w:rsidRDefault="00AE2538" w:rsidP="00776A77">
      <w:pPr>
        <w:rPr>
          <w:color w:val="000000"/>
          <w:sz w:val="20"/>
          <w:szCs w:val="20"/>
        </w:rPr>
      </w:pPr>
    </w:p>
    <w:p w14:paraId="22E6EC25" w14:textId="77777777" w:rsidR="00776A77" w:rsidRPr="006C6C87" w:rsidRDefault="00776A77" w:rsidP="00776A77">
      <w:pPr>
        <w:rPr>
          <w:b/>
          <w:sz w:val="20"/>
          <w:szCs w:val="20"/>
        </w:rPr>
      </w:pPr>
      <w:r w:rsidRPr="00DB7CFF">
        <w:rPr>
          <w:color w:val="000000"/>
          <w:sz w:val="20"/>
          <w:szCs w:val="20"/>
        </w:rPr>
        <w:t>NSHE</w:t>
      </w:r>
      <w:r w:rsidRPr="005D4687">
        <w:rPr>
          <w:sz w:val="20"/>
          <w:szCs w:val="20"/>
        </w:rPr>
        <w:t xml:space="preserve"> is insured under a policy which </w:t>
      </w:r>
      <w:r>
        <w:rPr>
          <w:sz w:val="20"/>
          <w:szCs w:val="20"/>
        </w:rPr>
        <w:t>provides for liability coverage.</w:t>
      </w:r>
      <w:r w:rsidRPr="005D4687">
        <w:rPr>
          <w:sz w:val="20"/>
          <w:szCs w:val="20"/>
        </w:rPr>
        <w:t xml:space="preserve">  A</w:t>
      </w:r>
      <w:r>
        <w:rPr>
          <w:sz w:val="20"/>
          <w:szCs w:val="20"/>
        </w:rPr>
        <w:t>n N</w:t>
      </w:r>
      <w:r w:rsidRPr="00DB7CFF">
        <w:rPr>
          <w:color w:val="000000"/>
          <w:sz w:val="20"/>
          <w:szCs w:val="20"/>
        </w:rPr>
        <w:t>SHE</w:t>
      </w:r>
      <w:r w:rsidRPr="005D4687">
        <w:rPr>
          <w:sz w:val="20"/>
          <w:szCs w:val="20"/>
        </w:rPr>
        <w:t xml:space="preserve"> employee driving a</w:t>
      </w:r>
      <w:r>
        <w:rPr>
          <w:sz w:val="20"/>
          <w:szCs w:val="20"/>
        </w:rPr>
        <w:t>n</w:t>
      </w:r>
      <w:r w:rsidRPr="005D4687">
        <w:rPr>
          <w:sz w:val="20"/>
          <w:szCs w:val="20"/>
        </w:rPr>
        <w:t xml:space="preserve"> </w:t>
      </w:r>
      <w:r w:rsidRPr="00DB7CFF">
        <w:rPr>
          <w:color w:val="000000"/>
          <w:sz w:val="20"/>
          <w:szCs w:val="20"/>
        </w:rPr>
        <w:t>NSHE</w:t>
      </w:r>
      <w:r w:rsidRPr="005D4687">
        <w:rPr>
          <w:sz w:val="20"/>
          <w:szCs w:val="20"/>
        </w:rPr>
        <w:t xml:space="preserve"> vehicle on college business is covered under this policy. In many cases, the employee can rely on his personal auto policy to provide excess coverage over and above </w:t>
      </w:r>
      <w:r w:rsidRPr="00DB7CFF">
        <w:rPr>
          <w:color w:val="000000"/>
          <w:sz w:val="20"/>
          <w:szCs w:val="20"/>
        </w:rPr>
        <w:t>NSHE</w:t>
      </w:r>
      <w:r w:rsidRPr="005D4687">
        <w:rPr>
          <w:sz w:val="20"/>
          <w:szCs w:val="20"/>
        </w:rPr>
        <w:t xml:space="preserve"> liability limit. Employees should, however, consult with their own agents for details</w:t>
      </w:r>
      <w:r>
        <w:rPr>
          <w:sz w:val="20"/>
          <w:szCs w:val="20"/>
        </w:rPr>
        <w:t>.</w:t>
      </w:r>
    </w:p>
    <w:p w14:paraId="0FFE08B5" w14:textId="77777777" w:rsidR="00776A77" w:rsidRPr="005D4687" w:rsidRDefault="00776A77" w:rsidP="00776A77">
      <w:pPr>
        <w:rPr>
          <w:sz w:val="20"/>
          <w:szCs w:val="20"/>
        </w:rPr>
      </w:pPr>
    </w:p>
    <w:p w14:paraId="1FA0C340" w14:textId="77777777" w:rsidR="00776A77" w:rsidRPr="005B135D" w:rsidRDefault="00776A77" w:rsidP="00776A77">
      <w:pPr>
        <w:rPr>
          <w:sz w:val="20"/>
          <w:szCs w:val="20"/>
        </w:rPr>
      </w:pPr>
      <w:r w:rsidRPr="005B135D">
        <w:rPr>
          <w:sz w:val="20"/>
          <w:szCs w:val="20"/>
        </w:rPr>
        <w:t>When driving a private vehicle on college business, the employee’s personal insurance is primary in the event of an accident or loss, and NSHE provides secondary coverage.  NSHE will only provide insurance coverage up to the Tort Claims cap of $50,000 if the employee does not have coverage up to this amount.</w:t>
      </w:r>
    </w:p>
    <w:p w14:paraId="756F2A44" w14:textId="77777777" w:rsidR="00776A77" w:rsidRPr="002824DE" w:rsidRDefault="00776A77" w:rsidP="00776A77">
      <w:pPr>
        <w:rPr>
          <w:b/>
          <w:color w:val="FF0000"/>
          <w:sz w:val="20"/>
          <w:szCs w:val="20"/>
        </w:rPr>
      </w:pPr>
    </w:p>
    <w:p w14:paraId="44B55F80" w14:textId="77777777" w:rsidR="00776A77" w:rsidRDefault="00776A77" w:rsidP="00776A77">
      <w:pPr>
        <w:rPr>
          <w:sz w:val="20"/>
          <w:szCs w:val="20"/>
        </w:rPr>
      </w:pPr>
      <w:r w:rsidRPr="005D4687">
        <w:rPr>
          <w:sz w:val="20"/>
          <w:szCs w:val="20"/>
        </w:rPr>
        <w:t>Employees should consult with their agents to determine whether a special rider is required for this policy. Some insurance companies permit the use of a personal vehicle for business use up to a certain percentage of time with no change in premium. Ot</w:t>
      </w:r>
      <w:r>
        <w:rPr>
          <w:sz w:val="20"/>
          <w:szCs w:val="20"/>
        </w:rPr>
        <w:t xml:space="preserve">hers do not. </w:t>
      </w:r>
    </w:p>
    <w:p w14:paraId="7D1D8172" w14:textId="77777777" w:rsidR="00776A77" w:rsidRDefault="00776A77" w:rsidP="00776A77">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tblGrid>
      <w:tr w:rsidR="00776A77" w:rsidRPr="00776A77" w14:paraId="2E8095C4" w14:textId="77777777" w:rsidTr="00776A77">
        <w:tc>
          <w:tcPr>
            <w:tcW w:w="3780" w:type="dxa"/>
            <w:shd w:val="clear" w:color="auto" w:fill="E6E6E6"/>
          </w:tcPr>
          <w:p w14:paraId="6FFBEB59" w14:textId="77777777" w:rsidR="00776A77" w:rsidRPr="00776A77" w:rsidRDefault="00776A77" w:rsidP="0019782F">
            <w:pPr>
              <w:rPr>
                <w:b/>
                <w:sz w:val="22"/>
                <w:szCs w:val="22"/>
              </w:rPr>
            </w:pPr>
            <w:r w:rsidRPr="00776A77">
              <w:rPr>
                <w:b/>
                <w:sz w:val="22"/>
                <w:szCs w:val="22"/>
              </w:rPr>
              <w:t>5.0  Miscellaneous Procedures</w:t>
            </w:r>
          </w:p>
        </w:tc>
      </w:tr>
    </w:tbl>
    <w:p w14:paraId="2836A1A1" w14:textId="77777777" w:rsidR="00AE2538" w:rsidRDefault="00AE2538" w:rsidP="00776A77">
      <w:pPr>
        <w:rPr>
          <w:b/>
          <w:sz w:val="20"/>
          <w:szCs w:val="20"/>
        </w:rPr>
      </w:pPr>
    </w:p>
    <w:p w14:paraId="15FE515A" w14:textId="09971B67" w:rsidR="00776A77" w:rsidRPr="005D4687" w:rsidRDefault="00776A77" w:rsidP="00776A77">
      <w:pPr>
        <w:rPr>
          <w:sz w:val="20"/>
          <w:szCs w:val="20"/>
        </w:rPr>
      </w:pPr>
      <w:r>
        <w:rPr>
          <w:b/>
          <w:sz w:val="20"/>
          <w:szCs w:val="20"/>
        </w:rPr>
        <w:t xml:space="preserve">5.1 </w:t>
      </w:r>
      <w:r w:rsidRPr="005D4687">
        <w:rPr>
          <w:b/>
          <w:sz w:val="20"/>
          <w:szCs w:val="20"/>
        </w:rPr>
        <w:t>Credit Cards</w:t>
      </w:r>
      <w:r>
        <w:rPr>
          <w:b/>
          <w:sz w:val="20"/>
          <w:szCs w:val="20"/>
        </w:rPr>
        <w:t xml:space="preserve">.  </w:t>
      </w:r>
      <w:r w:rsidRPr="005D4687">
        <w:rPr>
          <w:sz w:val="20"/>
          <w:szCs w:val="20"/>
        </w:rPr>
        <w:t xml:space="preserve">A gasoline credit card </w:t>
      </w:r>
      <w:r>
        <w:rPr>
          <w:sz w:val="20"/>
          <w:szCs w:val="20"/>
        </w:rPr>
        <w:t xml:space="preserve">packet </w:t>
      </w:r>
      <w:r w:rsidRPr="005D4687">
        <w:rPr>
          <w:sz w:val="20"/>
          <w:szCs w:val="20"/>
        </w:rPr>
        <w:t xml:space="preserve">will be issued to college personnel using agency vehicles. When paying for gas purchases in cash, </w:t>
      </w:r>
      <w:r>
        <w:rPr>
          <w:sz w:val="20"/>
          <w:szCs w:val="20"/>
        </w:rPr>
        <w:t>r</w:t>
      </w:r>
      <w:r w:rsidRPr="005D4687">
        <w:rPr>
          <w:sz w:val="20"/>
          <w:szCs w:val="20"/>
        </w:rPr>
        <w:t xml:space="preserve">eceipts </w:t>
      </w:r>
      <w:r>
        <w:rPr>
          <w:sz w:val="20"/>
          <w:szCs w:val="20"/>
        </w:rPr>
        <w:t xml:space="preserve">must be saved for reimbursement.  Employees are required to </w:t>
      </w:r>
      <w:r w:rsidRPr="005D4687">
        <w:rPr>
          <w:sz w:val="20"/>
          <w:szCs w:val="20"/>
        </w:rPr>
        <w:t xml:space="preserve">fill the gas tank before returning </w:t>
      </w:r>
      <w:r>
        <w:rPr>
          <w:sz w:val="20"/>
          <w:szCs w:val="20"/>
        </w:rPr>
        <w:t xml:space="preserve">the vehicle </w:t>
      </w:r>
      <w:r w:rsidRPr="005D4687">
        <w:rPr>
          <w:sz w:val="20"/>
          <w:szCs w:val="20"/>
        </w:rPr>
        <w:t xml:space="preserve">to the college. </w:t>
      </w:r>
      <w:r>
        <w:rPr>
          <w:sz w:val="20"/>
          <w:szCs w:val="20"/>
        </w:rPr>
        <w:t>Also, they are asked to r</w:t>
      </w:r>
      <w:r w:rsidRPr="005D4687">
        <w:rPr>
          <w:sz w:val="20"/>
          <w:szCs w:val="20"/>
        </w:rPr>
        <w:t xml:space="preserve">eturn </w:t>
      </w:r>
      <w:r>
        <w:rPr>
          <w:sz w:val="20"/>
          <w:szCs w:val="20"/>
        </w:rPr>
        <w:t xml:space="preserve">the </w:t>
      </w:r>
      <w:r w:rsidRPr="005D4687">
        <w:rPr>
          <w:sz w:val="20"/>
          <w:szCs w:val="20"/>
        </w:rPr>
        <w:t xml:space="preserve">credit card, </w:t>
      </w:r>
      <w:r>
        <w:rPr>
          <w:sz w:val="20"/>
          <w:szCs w:val="20"/>
        </w:rPr>
        <w:t xml:space="preserve">any </w:t>
      </w:r>
      <w:r w:rsidRPr="005D4687">
        <w:rPr>
          <w:sz w:val="20"/>
          <w:szCs w:val="20"/>
        </w:rPr>
        <w:t>receipt</w:t>
      </w:r>
      <w:r>
        <w:rPr>
          <w:sz w:val="20"/>
          <w:szCs w:val="20"/>
        </w:rPr>
        <w:t>s</w:t>
      </w:r>
      <w:r w:rsidRPr="005D4687">
        <w:rPr>
          <w:sz w:val="20"/>
          <w:szCs w:val="20"/>
        </w:rPr>
        <w:t xml:space="preserve">, and the car keys to the </w:t>
      </w:r>
      <w:r w:rsidR="00C63D52">
        <w:rPr>
          <w:sz w:val="20"/>
          <w:szCs w:val="20"/>
        </w:rPr>
        <w:t>c</w:t>
      </w:r>
      <w:r w:rsidRPr="005D4687">
        <w:rPr>
          <w:sz w:val="20"/>
          <w:szCs w:val="20"/>
        </w:rPr>
        <w:t xml:space="preserve">ontroller's </w:t>
      </w:r>
      <w:r w:rsidR="00C63D52">
        <w:rPr>
          <w:sz w:val="20"/>
          <w:szCs w:val="20"/>
        </w:rPr>
        <w:t>o</w:t>
      </w:r>
      <w:r w:rsidRPr="005D4687">
        <w:rPr>
          <w:sz w:val="20"/>
          <w:szCs w:val="20"/>
        </w:rPr>
        <w:t>ffice at the completion of the trip.</w:t>
      </w:r>
      <w:r w:rsidR="00C63D52">
        <w:rPr>
          <w:sz w:val="20"/>
          <w:szCs w:val="20"/>
        </w:rPr>
        <w:t xml:space="preserve"> For those vehicles in Elko, if the employee returns after the close of business, the gas cards and vehicle keys should be placed in the drop box on Chilton Circle </w:t>
      </w:r>
      <w:r w:rsidR="000F35B1">
        <w:rPr>
          <w:sz w:val="20"/>
          <w:szCs w:val="20"/>
        </w:rPr>
        <w:t xml:space="preserve">by </w:t>
      </w:r>
      <w:r w:rsidR="00C63D52">
        <w:rPr>
          <w:sz w:val="20"/>
          <w:szCs w:val="20"/>
        </w:rPr>
        <w:t>Berg Hall.</w:t>
      </w:r>
      <w:r w:rsidRPr="005D4687">
        <w:rPr>
          <w:sz w:val="20"/>
          <w:szCs w:val="20"/>
        </w:rPr>
        <w:t xml:space="preserve"> </w:t>
      </w:r>
      <w:r>
        <w:rPr>
          <w:sz w:val="20"/>
          <w:szCs w:val="20"/>
        </w:rPr>
        <w:t>The college credit cards cannot be used for a personal vehicle.</w:t>
      </w:r>
    </w:p>
    <w:p w14:paraId="5883B8AB" w14:textId="77777777" w:rsidR="00776A77" w:rsidRPr="005D4687" w:rsidRDefault="00776A77" w:rsidP="00776A77">
      <w:pPr>
        <w:rPr>
          <w:sz w:val="20"/>
          <w:szCs w:val="20"/>
        </w:rPr>
      </w:pPr>
    </w:p>
    <w:p w14:paraId="50506331" w14:textId="0FA44727" w:rsidR="00776A77" w:rsidRPr="00CE36BE" w:rsidRDefault="00776A77" w:rsidP="00776A77">
      <w:pPr>
        <w:rPr>
          <w:b/>
          <w:sz w:val="20"/>
          <w:szCs w:val="20"/>
        </w:rPr>
      </w:pPr>
      <w:r>
        <w:rPr>
          <w:b/>
          <w:sz w:val="20"/>
          <w:szCs w:val="20"/>
        </w:rPr>
        <w:t xml:space="preserve">5.2 </w:t>
      </w:r>
      <w:r w:rsidRPr="005D4687">
        <w:rPr>
          <w:b/>
          <w:sz w:val="20"/>
          <w:szCs w:val="20"/>
        </w:rPr>
        <w:t>Care of Vehicles</w:t>
      </w:r>
      <w:r>
        <w:rPr>
          <w:b/>
          <w:sz w:val="20"/>
          <w:szCs w:val="20"/>
        </w:rPr>
        <w:t xml:space="preserve">.  </w:t>
      </w:r>
      <w:r w:rsidRPr="005D4687">
        <w:rPr>
          <w:sz w:val="20"/>
          <w:szCs w:val="20"/>
        </w:rPr>
        <w:t xml:space="preserve">All trash should be discarded upon returning the vehicles. </w:t>
      </w:r>
      <w:r w:rsidR="0094396F">
        <w:rPr>
          <w:sz w:val="20"/>
          <w:szCs w:val="20"/>
        </w:rPr>
        <w:t xml:space="preserve">It is the driver’s responsibly to clean the vehicle inside and out </w:t>
      </w:r>
      <w:r w:rsidR="000F35B1">
        <w:rPr>
          <w:sz w:val="20"/>
          <w:szCs w:val="20"/>
        </w:rPr>
        <w:t xml:space="preserve">prior to </w:t>
      </w:r>
      <w:r w:rsidR="0094396F">
        <w:rPr>
          <w:sz w:val="20"/>
          <w:szCs w:val="20"/>
        </w:rPr>
        <w:t xml:space="preserve">it </w:t>
      </w:r>
      <w:r w:rsidR="000F35B1">
        <w:rPr>
          <w:sz w:val="20"/>
          <w:szCs w:val="20"/>
        </w:rPr>
        <w:t xml:space="preserve">being </w:t>
      </w:r>
      <w:r w:rsidR="0094396F">
        <w:rPr>
          <w:sz w:val="20"/>
          <w:szCs w:val="20"/>
        </w:rPr>
        <w:t>returned.</w:t>
      </w:r>
    </w:p>
    <w:p w14:paraId="36FA3E4C" w14:textId="77777777" w:rsidR="00776A77" w:rsidRDefault="00776A77" w:rsidP="00776A77">
      <w:pPr>
        <w:rPr>
          <w:sz w:val="20"/>
          <w:szCs w:val="20"/>
        </w:rPr>
      </w:pPr>
    </w:p>
    <w:p w14:paraId="3934A7E0" w14:textId="3B66640E" w:rsidR="00776A77" w:rsidRPr="005D4687" w:rsidRDefault="00776A77" w:rsidP="00776A77">
      <w:pPr>
        <w:rPr>
          <w:sz w:val="20"/>
          <w:szCs w:val="20"/>
        </w:rPr>
      </w:pPr>
      <w:r>
        <w:rPr>
          <w:b/>
          <w:sz w:val="20"/>
          <w:szCs w:val="20"/>
        </w:rPr>
        <w:t xml:space="preserve">5.3 </w:t>
      </w:r>
      <w:r w:rsidRPr="005D4687">
        <w:rPr>
          <w:b/>
          <w:sz w:val="20"/>
          <w:szCs w:val="20"/>
        </w:rPr>
        <w:t>Vehicle Parking</w:t>
      </w:r>
      <w:r>
        <w:rPr>
          <w:b/>
          <w:sz w:val="20"/>
          <w:szCs w:val="20"/>
        </w:rPr>
        <w:t xml:space="preserve">.  </w:t>
      </w:r>
      <w:r w:rsidRPr="007D552E">
        <w:rPr>
          <w:sz w:val="20"/>
          <w:szCs w:val="20"/>
        </w:rPr>
        <w:t>In Elko, GBC</w:t>
      </w:r>
      <w:r>
        <w:rPr>
          <w:b/>
          <w:sz w:val="20"/>
          <w:szCs w:val="20"/>
        </w:rPr>
        <w:t xml:space="preserve"> </w:t>
      </w:r>
      <w:r w:rsidRPr="005D4687">
        <w:rPr>
          <w:sz w:val="20"/>
          <w:szCs w:val="20"/>
        </w:rPr>
        <w:t xml:space="preserve">cars must be parked in the </w:t>
      </w:r>
      <w:r w:rsidR="00BE410F">
        <w:rPr>
          <w:sz w:val="20"/>
          <w:szCs w:val="20"/>
        </w:rPr>
        <w:t xml:space="preserve">designated agency vehicle parking spaces </w:t>
      </w:r>
      <w:r w:rsidR="003D4EFB">
        <w:rPr>
          <w:sz w:val="20"/>
          <w:szCs w:val="20"/>
        </w:rPr>
        <w:t xml:space="preserve">outside of </w:t>
      </w:r>
      <w:r w:rsidR="00BE410F">
        <w:rPr>
          <w:sz w:val="20"/>
          <w:szCs w:val="20"/>
        </w:rPr>
        <w:t>Berg Hall</w:t>
      </w:r>
      <w:r w:rsidRPr="005D4687">
        <w:rPr>
          <w:sz w:val="20"/>
          <w:szCs w:val="20"/>
        </w:rPr>
        <w:t>.</w:t>
      </w:r>
    </w:p>
    <w:p w14:paraId="3419140B" w14:textId="77777777" w:rsidR="00776A77" w:rsidRPr="005D4687" w:rsidRDefault="00776A77" w:rsidP="00776A77">
      <w:pPr>
        <w:rPr>
          <w:sz w:val="20"/>
          <w:szCs w:val="20"/>
        </w:rPr>
      </w:pPr>
    </w:p>
    <w:p w14:paraId="77B58CCB" w14:textId="1ED3A538" w:rsidR="00776A77" w:rsidRDefault="00776A77" w:rsidP="00776A77">
      <w:pPr>
        <w:rPr>
          <w:sz w:val="20"/>
          <w:szCs w:val="20"/>
        </w:rPr>
      </w:pPr>
      <w:r>
        <w:rPr>
          <w:b/>
          <w:sz w:val="20"/>
          <w:szCs w:val="20"/>
        </w:rPr>
        <w:t xml:space="preserve">5.4 </w:t>
      </w:r>
      <w:r w:rsidRPr="000754C6">
        <w:rPr>
          <w:b/>
          <w:sz w:val="20"/>
          <w:szCs w:val="20"/>
        </w:rPr>
        <w:t>Auto Maintenance</w:t>
      </w:r>
      <w:r>
        <w:rPr>
          <w:b/>
          <w:sz w:val="20"/>
          <w:szCs w:val="20"/>
        </w:rPr>
        <w:t xml:space="preserve">.  </w:t>
      </w:r>
      <w:r>
        <w:rPr>
          <w:sz w:val="20"/>
          <w:szCs w:val="20"/>
        </w:rPr>
        <w:t xml:space="preserve"> College vehicles are serviced at regular intervals.  Maintenance and repair records are kept for each vehicle. </w:t>
      </w:r>
      <w:r w:rsidRPr="005B18F0">
        <w:rPr>
          <w:sz w:val="20"/>
          <w:szCs w:val="20"/>
        </w:rPr>
        <w:t xml:space="preserve">Drivers must note any problems </w:t>
      </w:r>
      <w:r>
        <w:rPr>
          <w:sz w:val="20"/>
          <w:szCs w:val="20"/>
        </w:rPr>
        <w:t xml:space="preserve">to the </w:t>
      </w:r>
      <w:r w:rsidR="00C63D52">
        <w:rPr>
          <w:sz w:val="20"/>
          <w:szCs w:val="20"/>
        </w:rPr>
        <w:t>c</w:t>
      </w:r>
      <w:r>
        <w:rPr>
          <w:sz w:val="20"/>
          <w:szCs w:val="20"/>
        </w:rPr>
        <w:t xml:space="preserve">ontroller’s </w:t>
      </w:r>
      <w:r w:rsidR="00C63D52">
        <w:rPr>
          <w:sz w:val="20"/>
          <w:szCs w:val="20"/>
        </w:rPr>
        <w:t>o</w:t>
      </w:r>
      <w:r>
        <w:rPr>
          <w:sz w:val="20"/>
          <w:szCs w:val="20"/>
        </w:rPr>
        <w:t>ffice w</w:t>
      </w:r>
      <w:r w:rsidRPr="005B18F0">
        <w:rPr>
          <w:sz w:val="20"/>
          <w:szCs w:val="20"/>
        </w:rPr>
        <w:t>hen keys and credit cards are returned.</w:t>
      </w:r>
      <w:r w:rsidR="0094396F">
        <w:rPr>
          <w:sz w:val="20"/>
          <w:szCs w:val="20"/>
        </w:rPr>
        <w:t xml:space="preserve"> </w:t>
      </w:r>
    </w:p>
    <w:p w14:paraId="3A88EBFA" w14:textId="77777777" w:rsidR="00E2785B" w:rsidRDefault="00E2785B" w:rsidP="00776A77">
      <w:pPr>
        <w:rPr>
          <w:sz w:val="20"/>
          <w:szCs w:val="20"/>
        </w:rPr>
      </w:pPr>
    </w:p>
    <w:p w14:paraId="5FDF1971" w14:textId="77777777" w:rsidR="00E2785B" w:rsidRDefault="00E2785B" w:rsidP="00E2785B">
      <w:pPr>
        <w:rPr>
          <w:sz w:val="20"/>
          <w:szCs w:val="20"/>
        </w:rPr>
      </w:pPr>
      <w:r>
        <w:rPr>
          <w:b/>
          <w:sz w:val="20"/>
          <w:szCs w:val="20"/>
        </w:rPr>
        <w:t xml:space="preserve">5.5 Handicap Parking.  </w:t>
      </w:r>
      <w:r w:rsidRPr="005D4687">
        <w:rPr>
          <w:sz w:val="20"/>
          <w:szCs w:val="20"/>
        </w:rPr>
        <w:t xml:space="preserve">Handicapped parking is provided to those individuals who have special license plates. </w:t>
      </w:r>
      <w:r>
        <w:rPr>
          <w:sz w:val="20"/>
          <w:szCs w:val="20"/>
        </w:rPr>
        <w:t xml:space="preserve"> </w:t>
      </w:r>
      <w:r w:rsidRPr="005D4687">
        <w:rPr>
          <w:sz w:val="20"/>
          <w:szCs w:val="20"/>
        </w:rPr>
        <w:t>Any other vehicle in these spaces is subject to towing.</w:t>
      </w:r>
    </w:p>
    <w:p w14:paraId="4046FA26" w14:textId="77777777" w:rsidR="00E2785B" w:rsidRDefault="00E2785B" w:rsidP="00776A77">
      <w:pPr>
        <w:rPr>
          <w:sz w:val="20"/>
          <w:szCs w:val="20"/>
        </w:rPr>
      </w:pPr>
    </w:p>
    <w:p w14:paraId="4D9BF42B" w14:textId="67AA4E2E" w:rsidR="00776A77" w:rsidRDefault="00E2785B" w:rsidP="00776A77">
      <w:pPr>
        <w:rPr>
          <w:b/>
          <w:sz w:val="18"/>
          <w:szCs w:val="18"/>
        </w:rPr>
      </w:pPr>
      <w:r>
        <w:rPr>
          <w:b/>
          <w:sz w:val="20"/>
          <w:szCs w:val="20"/>
        </w:rPr>
        <w:t xml:space="preserve">5.6 Personal Vehicle.  </w:t>
      </w:r>
      <w:r w:rsidR="00C63D52">
        <w:rPr>
          <w:sz w:val="20"/>
          <w:szCs w:val="20"/>
        </w:rPr>
        <w:t>Persons using a state vehicle and</w:t>
      </w:r>
      <w:r w:rsidR="001B00B9">
        <w:rPr>
          <w:sz w:val="20"/>
          <w:szCs w:val="20"/>
        </w:rPr>
        <w:t xml:space="preserve"> </w:t>
      </w:r>
      <w:r w:rsidR="00C63D52">
        <w:rPr>
          <w:sz w:val="20"/>
          <w:szCs w:val="20"/>
        </w:rPr>
        <w:t xml:space="preserve">leaving their vehicle on college property while traveling should notify the </w:t>
      </w:r>
      <w:r w:rsidR="001B00B9">
        <w:rPr>
          <w:sz w:val="20"/>
          <w:szCs w:val="20"/>
        </w:rPr>
        <w:t>center director or Elko campus security prior to departure.  Any vehicle which has not been moved for five consecutive days may be considered abandoned.  The police will be contacted to verify ownership and the vehicle may be towed at the owner’s expense.</w:t>
      </w:r>
    </w:p>
    <w:p w14:paraId="72F2F560" w14:textId="77777777" w:rsidR="00776A77" w:rsidRDefault="00776A77" w:rsidP="00776A77">
      <w:pPr>
        <w:rPr>
          <w:b/>
          <w:sz w:val="18"/>
          <w:szCs w:val="18"/>
        </w:rPr>
      </w:pPr>
    </w:p>
    <w:p w14:paraId="6DBC6952" w14:textId="77777777" w:rsidR="00776A77" w:rsidRDefault="00776A77" w:rsidP="00776A77">
      <w:pPr>
        <w:rPr>
          <w:b/>
          <w:sz w:val="18"/>
          <w:szCs w:val="18"/>
        </w:rPr>
      </w:pPr>
    </w:p>
    <w:p w14:paraId="70215BF5" w14:textId="77777777" w:rsidR="00776A77" w:rsidRDefault="00776A77" w:rsidP="00776A77">
      <w:pPr>
        <w:rPr>
          <w:b/>
          <w:sz w:val="18"/>
          <w:szCs w:val="18"/>
        </w:rPr>
      </w:pPr>
    </w:p>
    <w:p w14:paraId="4AD1B8DE" w14:textId="77777777" w:rsidR="00776A77" w:rsidRDefault="00776A77" w:rsidP="00776A77">
      <w:pPr>
        <w:rPr>
          <w:b/>
          <w:sz w:val="18"/>
          <w:szCs w:val="18"/>
        </w:rPr>
      </w:pPr>
    </w:p>
    <w:p w14:paraId="6AAE0805" w14:textId="77777777" w:rsidR="00776A77" w:rsidRDefault="00776A77" w:rsidP="00776A77">
      <w:pPr>
        <w:rPr>
          <w:b/>
          <w:sz w:val="18"/>
          <w:szCs w:val="18"/>
        </w:rPr>
      </w:pPr>
    </w:p>
    <w:p w14:paraId="31768CD2" w14:textId="77777777" w:rsidR="00776A77" w:rsidRDefault="00776A77" w:rsidP="00776A77">
      <w:pPr>
        <w:rPr>
          <w:b/>
          <w:sz w:val="18"/>
          <w:szCs w:val="18"/>
        </w:rPr>
      </w:pPr>
    </w:p>
    <w:p w14:paraId="2C05286F" w14:textId="77777777" w:rsidR="00776A77" w:rsidRDefault="00776A77" w:rsidP="00776A77">
      <w:pPr>
        <w:rPr>
          <w:b/>
          <w:sz w:val="18"/>
          <w:szCs w:val="18"/>
        </w:rPr>
      </w:pPr>
    </w:p>
    <w:p w14:paraId="5CED037D" w14:textId="77777777" w:rsidR="00776A77" w:rsidRDefault="00776A77" w:rsidP="00776A77">
      <w:pPr>
        <w:rPr>
          <w:b/>
          <w:sz w:val="18"/>
          <w:szCs w:val="18"/>
        </w:rPr>
      </w:pPr>
    </w:p>
    <w:p w14:paraId="0BABB219" w14:textId="77777777" w:rsidR="00776A77" w:rsidRDefault="00776A77" w:rsidP="00776A77">
      <w:pPr>
        <w:rPr>
          <w:sz w:val="20"/>
          <w:szCs w:val="20"/>
        </w:rPr>
      </w:pPr>
    </w:p>
    <w:p w14:paraId="54DC1AD5" w14:textId="77777777" w:rsidR="00776A77" w:rsidRDefault="00776A77" w:rsidP="00776A77">
      <w:pPr>
        <w:rPr>
          <w:sz w:val="20"/>
          <w:szCs w:val="20"/>
        </w:rPr>
      </w:pPr>
    </w:p>
    <w:p w14:paraId="1AFE4E99" w14:textId="77777777" w:rsidR="00776A77" w:rsidRDefault="00776A77" w:rsidP="00776A77">
      <w:pPr>
        <w:rPr>
          <w:sz w:val="20"/>
          <w:szCs w:val="20"/>
        </w:rPr>
      </w:pPr>
    </w:p>
    <w:p w14:paraId="291A08AB" w14:textId="77777777" w:rsidR="00776A77" w:rsidRDefault="00776A77" w:rsidP="00776A77">
      <w:pPr>
        <w:rPr>
          <w:b/>
          <w:sz w:val="18"/>
          <w:szCs w:val="18"/>
        </w:rPr>
      </w:pPr>
    </w:p>
    <w:p w14:paraId="07F3BEA9" w14:textId="77777777" w:rsidR="00776A77" w:rsidRDefault="00776A77" w:rsidP="00776A77">
      <w:pPr>
        <w:rPr>
          <w:b/>
          <w:sz w:val="18"/>
          <w:szCs w:val="18"/>
        </w:rPr>
      </w:pPr>
    </w:p>
    <w:p w14:paraId="2CE61CE8" w14:textId="77777777" w:rsidR="00776A77" w:rsidRPr="00D3051B" w:rsidRDefault="00776A77" w:rsidP="00776A77">
      <w:pPr>
        <w:rPr>
          <w:b/>
          <w:sz w:val="18"/>
          <w:szCs w:val="18"/>
        </w:rPr>
      </w:pPr>
      <w:r>
        <w:rPr>
          <w:b/>
          <w:sz w:val="18"/>
          <w:szCs w:val="18"/>
        </w:rPr>
        <w:t>D</w:t>
      </w:r>
      <w:r w:rsidRPr="00D3051B">
        <w:rPr>
          <w:b/>
          <w:sz w:val="18"/>
          <w:szCs w:val="18"/>
        </w:rPr>
        <w:t>ate adopted: January 22, 1998</w:t>
      </w:r>
    </w:p>
    <w:p w14:paraId="12EFBD03" w14:textId="56261BEA" w:rsidR="00776A77" w:rsidRDefault="00776A77" w:rsidP="00776A77">
      <w:pPr>
        <w:rPr>
          <w:b/>
          <w:sz w:val="18"/>
          <w:szCs w:val="18"/>
        </w:rPr>
      </w:pPr>
      <w:r w:rsidRPr="007F1831">
        <w:rPr>
          <w:b/>
          <w:sz w:val="18"/>
          <w:szCs w:val="18"/>
        </w:rPr>
        <w:t>Revised</w:t>
      </w:r>
      <w:r>
        <w:rPr>
          <w:b/>
          <w:sz w:val="18"/>
          <w:szCs w:val="18"/>
        </w:rPr>
        <w:t xml:space="preserve"> and approved by President’s Council:</w:t>
      </w:r>
      <w:r>
        <w:rPr>
          <w:b/>
          <w:sz w:val="18"/>
          <w:szCs w:val="18"/>
        </w:rPr>
        <w:tab/>
        <w:t xml:space="preserve">  April 2, </w:t>
      </w:r>
      <w:r w:rsidRPr="007F1831">
        <w:rPr>
          <w:b/>
          <w:sz w:val="18"/>
          <w:szCs w:val="18"/>
        </w:rPr>
        <w:t>2007</w:t>
      </w:r>
      <w:r w:rsidR="008C78E1">
        <w:rPr>
          <w:b/>
          <w:sz w:val="18"/>
          <w:szCs w:val="18"/>
        </w:rPr>
        <w:t>, August 12, 2014</w:t>
      </w:r>
      <w:r w:rsidR="001B00B9">
        <w:rPr>
          <w:b/>
          <w:sz w:val="18"/>
          <w:szCs w:val="18"/>
        </w:rPr>
        <w:t>, December 9, 2014</w:t>
      </w:r>
      <w:r w:rsidR="000C33CA">
        <w:rPr>
          <w:b/>
          <w:sz w:val="18"/>
          <w:szCs w:val="18"/>
        </w:rPr>
        <w:t>, November 21, 2019</w:t>
      </w:r>
      <w:bookmarkStart w:id="0" w:name="_GoBack"/>
      <w:bookmarkEnd w:id="0"/>
    </w:p>
    <w:p w14:paraId="1232CF92" w14:textId="77777777" w:rsidR="00776A77" w:rsidRPr="00360078" w:rsidRDefault="00776A77" w:rsidP="00776A77">
      <w:pPr>
        <w:rPr>
          <w:b/>
          <w:sz w:val="18"/>
          <w:szCs w:val="18"/>
        </w:rPr>
      </w:pPr>
      <w:r>
        <w:rPr>
          <w:b/>
          <w:sz w:val="18"/>
          <w:szCs w:val="18"/>
        </w:rPr>
        <w:t>Contact the assistant to the president for any questions, corrections, or additions.</w:t>
      </w:r>
    </w:p>
    <w:p w14:paraId="4251BF59" w14:textId="77777777" w:rsidR="00776A77" w:rsidRPr="00E01E0B" w:rsidRDefault="00776A77" w:rsidP="00776A77">
      <w:pPr>
        <w:rPr>
          <w:b/>
          <w:sz w:val="18"/>
          <w:szCs w:val="18"/>
        </w:rPr>
      </w:pPr>
    </w:p>
    <w:p w14:paraId="552692B8" w14:textId="77777777" w:rsidR="00C32604" w:rsidRDefault="00C32604"/>
    <w:sectPr w:rsidR="00C32604" w:rsidSect="0019782F">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38904" w14:textId="77777777" w:rsidR="00D57AB0" w:rsidRDefault="00D57AB0">
      <w:r>
        <w:separator/>
      </w:r>
    </w:p>
  </w:endnote>
  <w:endnote w:type="continuationSeparator" w:id="0">
    <w:p w14:paraId="6A50F620" w14:textId="77777777" w:rsidR="00D57AB0" w:rsidRDefault="00D5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455F6" w14:textId="77777777" w:rsidR="0019782F" w:rsidRDefault="0019782F" w:rsidP="0019782F">
    <w:pPr>
      <w:pStyle w:val="Footer"/>
      <w:pBdr>
        <w:bottom w:val="single" w:sz="4" w:space="1" w:color="auto"/>
      </w:pBdr>
      <w:rPr>
        <w:b/>
        <w:sz w:val="18"/>
        <w:szCs w:val="18"/>
      </w:rPr>
    </w:pPr>
  </w:p>
  <w:p w14:paraId="069287CD" w14:textId="62192EB9" w:rsidR="0019782F" w:rsidRPr="007F1831" w:rsidRDefault="0019782F">
    <w:pPr>
      <w:pStyle w:val="Footer"/>
      <w:rPr>
        <w:b/>
        <w:sz w:val="18"/>
        <w:szCs w:val="18"/>
      </w:rPr>
    </w:pPr>
    <w:r>
      <w:rPr>
        <w:b/>
        <w:sz w:val="18"/>
        <w:szCs w:val="18"/>
      </w:rPr>
      <w:t xml:space="preserve">4.30  </w:t>
    </w:r>
    <w:r w:rsidRPr="007F1831">
      <w:rPr>
        <w:b/>
        <w:sz w:val="18"/>
        <w:szCs w:val="18"/>
      </w:rPr>
      <w:t xml:space="preserve"> Vehicle Use</w:t>
    </w:r>
    <w:r w:rsidRPr="007F1831">
      <w:rPr>
        <w:b/>
        <w:sz w:val="18"/>
        <w:szCs w:val="18"/>
      </w:rPr>
      <w:tab/>
    </w:r>
    <w:r w:rsidR="000C33CA">
      <w:rPr>
        <w:b/>
        <w:sz w:val="18"/>
        <w:szCs w:val="18"/>
      </w:rPr>
      <w:t>November 21, 2019</w:t>
    </w:r>
    <w:r w:rsidRPr="007F1831">
      <w:rPr>
        <w:b/>
        <w:sz w:val="18"/>
        <w:szCs w:val="18"/>
      </w:rPr>
      <w:tab/>
      <w:t xml:space="preserve">Page </w:t>
    </w:r>
    <w:r w:rsidRPr="007F1831">
      <w:rPr>
        <w:b/>
        <w:sz w:val="18"/>
        <w:szCs w:val="18"/>
      </w:rPr>
      <w:fldChar w:fldCharType="begin"/>
    </w:r>
    <w:r w:rsidRPr="007F1831">
      <w:rPr>
        <w:b/>
        <w:sz w:val="18"/>
        <w:szCs w:val="18"/>
      </w:rPr>
      <w:instrText xml:space="preserve"> PAGE </w:instrText>
    </w:r>
    <w:r w:rsidRPr="007F1831">
      <w:rPr>
        <w:b/>
        <w:sz w:val="18"/>
        <w:szCs w:val="18"/>
      </w:rPr>
      <w:fldChar w:fldCharType="separate"/>
    </w:r>
    <w:r w:rsidR="00421D08">
      <w:rPr>
        <w:b/>
        <w:noProof/>
        <w:sz w:val="18"/>
        <w:szCs w:val="18"/>
      </w:rPr>
      <w:t>2</w:t>
    </w:r>
    <w:r w:rsidRPr="007F1831">
      <w:rPr>
        <w:b/>
        <w:sz w:val="18"/>
        <w:szCs w:val="18"/>
      </w:rPr>
      <w:fldChar w:fldCharType="end"/>
    </w:r>
    <w:r w:rsidRPr="007F1831">
      <w:rPr>
        <w:b/>
        <w:sz w:val="18"/>
        <w:szCs w:val="18"/>
      </w:rPr>
      <w:t xml:space="preserve"> of </w:t>
    </w:r>
    <w:r w:rsidRPr="007F1831">
      <w:rPr>
        <w:b/>
        <w:sz w:val="18"/>
        <w:szCs w:val="18"/>
      </w:rPr>
      <w:fldChar w:fldCharType="begin"/>
    </w:r>
    <w:r w:rsidRPr="007F1831">
      <w:rPr>
        <w:b/>
        <w:sz w:val="18"/>
        <w:szCs w:val="18"/>
      </w:rPr>
      <w:instrText xml:space="preserve"> NUMPAGES </w:instrText>
    </w:r>
    <w:r w:rsidRPr="007F1831">
      <w:rPr>
        <w:b/>
        <w:sz w:val="18"/>
        <w:szCs w:val="18"/>
      </w:rPr>
      <w:fldChar w:fldCharType="separate"/>
    </w:r>
    <w:r w:rsidR="00421D08">
      <w:rPr>
        <w:b/>
        <w:noProof/>
        <w:sz w:val="18"/>
        <w:szCs w:val="18"/>
      </w:rPr>
      <w:t>5</w:t>
    </w:r>
    <w:r w:rsidRPr="007F1831">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6E5AD" w14:textId="77777777" w:rsidR="00D57AB0" w:rsidRDefault="00D57AB0">
      <w:r>
        <w:separator/>
      </w:r>
    </w:p>
  </w:footnote>
  <w:footnote w:type="continuationSeparator" w:id="0">
    <w:p w14:paraId="0666671C" w14:textId="77777777" w:rsidR="00D57AB0" w:rsidRDefault="00D57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0699F"/>
    <w:multiLevelType w:val="hybridMultilevel"/>
    <w:tmpl w:val="29226EF2"/>
    <w:lvl w:ilvl="0" w:tplc="DCD438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 w15:restartNumberingAfterBreak="0">
    <w:nsid w:val="24AE59FF"/>
    <w:multiLevelType w:val="multilevel"/>
    <w:tmpl w:val="B88E936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25B42B4A"/>
    <w:multiLevelType w:val="hybridMultilevel"/>
    <w:tmpl w:val="64BA89D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56731"/>
    <w:multiLevelType w:val="hybridMultilevel"/>
    <w:tmpl w:val="00586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B2BD1"/>
    <w:multiLevelType w:val="hybridMultilevel"/>
    <w:tmpl w:val="EF6C992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364544"/>
    <w:multiLevelType w:val="multilevel"/>
    <w:tmpl w:val="B88E936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58FF7221"/>
    <w:multiLevelType w:val="hybridMultilevel"/>
    <w:tmpl w:val="6012FD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812B41"/>
    <w:multiLevelType w:val="multilevel"/>
    <w:tmpl w:val="B88E936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70694270"/>
    <w:multiLevelType w:val="hybridMultilevel"/>
    <w:tmpl w:val="EA08D5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8"/>
  </w:num>
  <w:num w:numId="5">
    <w:abstractNumId w:val="1"/>
  </w:num>
  <w:num w:numId="6">
    <w:abstractNumId w:val="3"/>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77"/>
    <w:rsid w:val="000462B2"/>
    <w:rsid w:val="000B4089"/>
    <w:rsid w:val="000C33CA"/>
    <w:rsid w:val="000E2202"/>
    <w:rsid w:val="000F35B1"/>
    <w:rsid w:val="001931A9"/>
    <w:rsid w:val="0019782F"/>
    <w:rsid w:val="001A11B9"/>
    <w:rsid w:val="001A13FB"/>
    <w:rsid w:val="001B00B9"/>
    <w:rsid w:val="00221A2E"/>
    <w:rsid w:val="00257663"/>
    <w:rsid w:val="002A4F9B"/>
    <w:rsid w:val="00331283"/>
    <w:rsid w:val="00342D35"/>
    <w:rsid w:val="003B2422"/>
    <w:rsid w:val="003C3252"/>
    <w:rsid w:val="003D4EFB"/>
    <w:rsid w:val="00421D08"/>
    <w:rsid w:val="004F3E30"/>
    <w:rsid w:val="00533C6F"/>
    <w:rsid w:val="005754A1"/>
    <w:rsid w:val="00607712"/>
    <w:rsid w:val="00711283"/>
    <w:rsid w:val="00726ACA"/>
    <w:rsid w:val="00776A77"/>
    <w:rsid w:val="00865C75"/>
    <w:rsid w:val="008765F7"/>
    <w:rsid w:val="008C78E1"/>
    <w:rsid w:val="008D1877"/>
    <w:rsid w:val="0094396F"/>
    <w:rsid w:val="009A37B1"/>
    <w:rsid w:val="009B408B"/>
    <w:rsid w:val="009B7303"/>
    <w:rsid w:val="009C5DB2"/>
    <w:rsid w:val="00AB6CF1"/>
    <w:rsid w:val="00AE2538"/>
    <w:rsid w:val="00B22936"/>
    <w:rsid w:val="00B450F9"/>
    <w:rsid w:val="00BE410F"/>
    <w:rsid w:val="00BF3D88"/>
    <w:rsid w:val="00C03D65"/>
    <w:rsid w:val="00C32604"/>
    <w:rsid w:val="00C63D52"/>
    <w:rsid w:val="00CE23F0"/>
    <w:rsid w:val="00CF720D"/>
    <w:rsid w:val="00D57AB0"/>
    <w:rsid w:val="00D865BF"/>
    <w:rsid w:val="00DE373C"/>
    <w:rsid w:val="00E2785B"/>
    <w:rsid w:val="00E63817"/>
    <w:rsid w:val="00EA0C1B"/>
    <w:rsid w:val="00EA1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6C7A73B"/>
  <w15:docId w15:val="{B5F0D99E-E6CA-48BC-A66D-AE1BBAFC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A7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76A77"/>
    <w:pPr>
      <w:tabs>
        <w:tab w:val="center" w:pos="4320"/>
        <w:tab w:val="right" w:pos="8640"/>
      </w:tabs>
    </w:pPr>
  </w:style>
  <w:style w:type="character" w:customStyle="1" w:styleId="FooterChar">
    <w:name w:val="Footer Char"/>
    <w:basedOn w:val="DefaultParagraphFont"/>
    <w:link w:val="Footer"/>
    <w:rsid w:val="00776A77"/>
    <w:rPr>
      <w:rFonts w:ascii="Times New Roman" w:eastAsia="Times New Roman" w:hAnsi="Times New Roman" w:cs="Times New Roman"/>
      <w:sz w:val="24"/>
      <w:szCs w:val="24"/>
    </w:rPr>
  </w:style>
  <w:style w:type="table" w:styleId="TableGrid">
    <w:name w:val="Table Grid"/>
    <w:basedOn w:val="TableNormal"/>
    <w:rsid w:val="00776A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6A77"/>
    <w:rPr>
      <w:rFonts w:ascii="Tahoma" w:hAnsi="Tahoma" w:cs="Tahoma"/>
      <w:sz w:val="16"/>
      <w:szCs w:val="16"/>
    </w:rPr>
  </w:style>
  <w:style w:type="character" w:customStyle="1" w:styleId="BalloonTextChar">
    <w:name w:val="Balloon Text Char"/>
    <w:basedOn w:val="DefaultParagraphFont"/>
    <w:link w:val="BalloonText"/>
    <w:uiPriority w:val="99"/>
    <w:semiHidden/>
    <w:rsid w:val="00776A7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F3D88"/>
    <w:rPr>
      <w:sz w:val="16"/>
      <w:szCs w:val="16"/>
    </w:rPr>
  </w:style>
  <w:style w:type="paragraph" w:styleId="CommentText">
    <w:name w:val="annotation text"/>
    <w:basedOn w:val="Normal"/>
    <w:link w:val="CommentTextChar"/>
    <w:uiPriority w:val="99"/>
    <w:semiHidden/>
    <w:unhideWhenUsed/>
    <w:rsid w:val="00BF3D88"/>
    <w:rPr>
      <w:sz w:val="20"/>
      <w:szCs w:val="20"/>
    </w:rPr>
  </w:style>
  <w:style w:type="character" w:customStyle="1" w:styleId="CommentTextChar">
    <w:name w:val="Comment Text Char"/>
    <w:basedOn w:val="DefaultParagraphFont"/>
    <w:link w:val="CommentText"/>
    <w:uiPriority w:val="99"/>
    <w:semiHidden/>
    <w:rsid w:val="00BF3D8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F3D88"/>
    <w:rPr>
      <w:b/>
      <w:bCs/>
    </w:rPr>
  </w:style>
  <w:style w:type="character" w:customStyle="1" w:styleId="CommentSubjectChar">
    <w:name w:val="Comment Subject Char"/>
    <w:basedOn w:val="CommentTextChar"/>
    <w:link w:val="CommentSubject"/>
    <w:uiPriority w:val="99"/>
    <w:semiHidden/>
    <w:rsid w:val="00BF3D88"/>
    <w:rPr>
      <w:rFonts w:ascii="Times New Roman" w:eastAsia="Times New Roman" w:hAnsi="Times New Roman"/>
      <w:b/>
      <w:bCs/>
    </w:rPr>
  </w:style>
  <w:style w:type="paragraph" w:styleId="Header">
    <w:name w:val="header"/>
    <w:basedOn w:val="Normal"/>
    <w:link w:val="HeaderChar"/>
    <w:uiPriority w:val="99"/>
    <w:unhideWhenUsed/>
    <w:rsid w:val="008C78E1"/>
    <w:pPr>
      <w:tabs>
        <w:tab w:val="center" w:pos="4680"/>
        <w:tab w:val="right" w:pos="9360"/>
      </w:tabs>
    </w:pPr>
  </w:style>
  <w:style w:type="character" w:customStyle="1" w:styleId="HeaderChar">
    <w:name w:val="Header Char"/>
    <w:basedOn w:val="DefaultParagraphFont"/>
    <w:link w:val="Header"/>
    <w:uiPriority w:val="99"/>
    <w:rsid w:val="008C78E1"/>
    <w:rPr>
      <w:rFonts w:ascii="Times New Roman" w:eastAsia="Times New Roman" w:hAnsi="Times New Roman"/>
      <w:sz w:val="24"/>
      <w:szCs w:val="24"/>
    </w:rPr>
  </w:style>
  <w:style w:type="paragraph" w:styleId="ListParagraph">
    <w:name w:val="List Paragraph"/>
    <w:basedOn w:val="Normal"/>
    <w:uiPriority w:val="34"/>
    <w:qFormat/>
    <w:rsid w:val="002A4F9B"/>
    <w:pPr>
      <w:ind w:left="720"/>
      <w:contextualSpacing/>
    </w:pPr>
  </w:style>
  <w:style w:type="character" w:styleId="Hyperlink">
    <w:name w:val="Hyperlink"/>
    <w:basedOn w:val="DefaultParagraphFont"/>
    <w:uiPriority w:val="99"/>
    <w:semiHidden/>
    <w:unhideWhenUsed/>
    <w:rsid w:val="00342D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cddconline.com/Finesource/basket/purchase_e.asp?ugid=007286AC&amp;sid=&amp;rid=461384&amp;ct=DDC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GBC</dc:creator>
  <cp:lastModifiedBy>Wilkins, Mardell L</cp:lastModifiedBy>
  <cp:revision>2</cp:revision>
  <cp:lastPrinted>2014-12-10T00:31:00Z</cp:lastPrinted>
  <dcterms:created xsi:type="dcterms:W3CDTF">2020-01-07T00:23:00Z</dcterms:created>
  <dcterms:modified xsi:type="dcterms:W3CDTF">2020-01-07T00:23:00Z</dcterms:modified>
</cp:coreProperties>
</file>