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469A" w14:textId="159B0703" w:rsidR="009F62AB" w:rsidRDefault="004F061C">
      <w:r>
        <w:t xml:space="preserve">Personnel Committee Minutes </w:t>
      </w:r>
      <w:r w:rsidR="002A5662">
        <w:t>9/23/20</w:t>
      </w:r>
    </w:p>
    <w:p w14:paraId="7768AFFD" w14:textId="06347C11" w:rsidR="002A5662" w:rsidRDefault="002A5662"/>
    <w:p w14:paraId="26885518" w14:textId="5AA44250" w:rsidR="002A5662" w:rsidRDefault="002A5662" w:rsidP="00596EA8">
      <w:pPr>
        <w:spacing w:after="0" w:line="240" w:lineRule="auto"/>
      </w:pPr>
      <w:r w:rsidRPr="00596EA8">
        <w:rPr>
          <w:b/>
          <w:bCs/>
        </w:rPr>
        <w:t>Members Present</w:t>
      </w:r>
      <w:r>
        <w:tab/>
      </w:r>
      <w:r>
        <w:tab/>
      </w:r>
      <w:r>
        <w:tab/>
      </w:r>
      <w:r>
        <w:tab/>
      </w:r>
      <w:r w:rsidRPr="00596EA8">
        <w:rPr>
          <w:b/>
          <w:bCs/>
        </w:rPr>
        <w:t>Members Absent</w:t>
      </w:r>
    </w:p>
    <w:p w14:paraId="2D15490F" w14:textId="24A09FA4" w:rsidR="00596EA8" w:rsidRDefault="002A5662" w:rsidP="00596EA8">
      <w:pPr>
        <w:spacing w:after="0" w:line="240" w:lineRule="auto"/>
      </w:pPr>
      <w:r>
        <w:t>Pete Bagley</w:t>
      </w:r>
      <w:r w:rsidR="00596EA8">
        <w:tab/>
      </w:r>
      <w:r w:rsidR="00596EA8">
        <w:tab/>
      </w:r>
      <w:r w:rsidR="00596EA8">
        <w:tab/>
      </w:r>
      <w:r w:rsidR="00596EA8">
        <w:tab/>
      </w:r>
      <w:r w:rsidR="00596EA8">
        <w:tab/>
        <w:t xml:space="preserve">Bryan </w:t>
      </w:r>
      <w:proofErr w:type="spellStart"/>
      <w:r w:rsidR="00596EA8">
        <w:t>Asusta</w:t>
      </w:r>
      <w:proofErr w:type="spellEnd"/>
    </w:p>
    <w:p w14:paraId="25678A43" w14:textId="797A983D" w:rsidR="002A5662" w:rsidRDefault="002A5662" w:rsidP="00596EA8">
      <w:pPr>
        <w:spacing w:after="0" w:line="240" w:lineRule="auto"/>
      </w:pPr>
      <w:r>
        <w:t>Jessica Johnson</w:t>
      </w:r>
      <w:r w:rsidR="00596EA8">
        <w:tab/>
      </w:r>
      <w:r w:rsidR="00596EA8">
        <w:tab/>
      </w:r>
      <w:r w:rsidR="00596EA8">
        <w:tab/>
      </w:r>
      <w:r w:rsidR="00596EA8">
        <w:tab/>
      </w:r>
      <w:r w:rsidR="00596EA8">
        <w:tab/>
        <w:t xml:space="preserve">Gary </w:t>
      </w:r>
      <w:proofErr w:type="spellStart"/>
      <w:r w:rsidR="00596EA8">
        <w:t>Chidester</w:t>
      </w:r>
      <w:proofErr w:type="spellEnd"/>
    </w:p>
    <w:p w14:paraId="50D63B0D" w14:textId="082A2070" w:rsidR="002A5662" w:rsidRDefault="002A5662" w:rsidP="00596EA8">
      <w:pPr>
        <w:spacing w:after="0" w:line="240" w:lineRule="auto"/>
      </w:pPr>
      <w:r>
        <w:t>Thomas Bruns</w:t>
      </w:r>
      <w:r w:rsidR="00596EA8">
        <w:tab/>
      </w:r>
      <w:r w:rsidR="00596EA8">
        <w:tab/>
      </w:r>
      <w:r w:rsidR="00596EA8">
        <w:tab/>
      </w:r>
      <w:r w:rsidR="00596EA8">
        <w:tab/>
      </w:r>
      <w:r w:rsidR="00596EA8">
        <w:tab/>
        <w:t xml:space="preserve">Steven </w:t>
      </w:r>
      <w:proofErr w:type="spellStart"/>
      <w:r w:rsidR="00596EA8">
        <w:t>Scilacci</w:t>
      </w:r>
      <w:proofErr w:type="spellEnd"/>
    </w:p>
    <w:p w14:paraId="2ABAE0BD" w14:textId="0E0A6C09" w:rsidR="002A5662" w:rsidRDefault="002A5662" w:rsidP="00596EA8">
      <w:pPr>
        <w:spacing w:after="0" w:line="240" w:lineRule="auto"/>
      </w:pPr>
      <w:r>
        <w:t>Brandy Nielsen</w:t>
      </w:r>
      <w:r w:rsidR="00596EA8">
        <w:tab/>
      </w:r>
      <w:r w:rsidR="00596EA8">
        <w:tab/>
      </w:r>
      <w:r w:rsidR="00596EA8">
        <w:tab/>
      </w:r>
      <w:r w:rsidR="00596EA8">
        <w:tab/>
      </w:r>
      <w:r w:rsidR="00596EA8">
        <w:tab/>
      </w:r>
    </w:p>
    <w:p w14:paraId="743F03D8" w14:textId="16FA1C9E" w:rsidR="002A5662" w:rsidRDefault="002A5662" w:rsidP="00596EA8">
      <w:pPr>
        <w:spacing w:after="0" w:line="240" w:lineRule="auto"/>
      </w:pPr>
      <w:r>
        <w:t xml:space="preserve">George </w:t>
      </w:r>
      <w:proofErr w:type="spellStart"/>
      <w:r>
        <w:t>Kleeb</w:t>
      </w:r>
      <w:proofErr w:type="spellEnd"/>
    </w:p>
    <w:p w14:paraId="14289904" w14:textId="6550CC84" w:rsidR="002A5662" w:rsidRDefault="002A5662" w:rsidP="00596EA8">
      <w:pPr>
        <w:spacing w:after="0" w:line="240" w:lineRule="auto"/>
      </w:pPr>
      <w:proofErr w:type="spellStart"/>
      <w:r>
        <w:t>Milinda</w:t>
      </w:r>
      <w:proofErr w:type="spellEnd"/>
      <w:r>
        <w:t xml:space="preserve"> </w:t>
      </w:r>
      <w:proofErr w:type="spellStart"/>
      <w:r>
        <w:t>Wasala</w:t>
      </w:r>
      <w:proofErr w:type="spellEnd"/>
    </w:p>
    <w:p w14:paraId="67C2DFF5" w14:textId="3752AA84" w:rsidR="002A5662" w:rsidRDefault="002A5662" w:rsidP="00596EA8">
      <w:pPr>
        <w:spacing w:after="0" w:line="240" w:lineRule="auto"/>
      </w:pPr>
      <w:r>
        <w:t xml:space="preserve">Jennifer </w:t>
      </w:r>
      <w:proofErr w:type="spellStart"/>
      <w:r>
        <w:t>Stieger</w:t>
      </w:r>
      <w:proofErr w:type="spellEnd"/>
    </w:p>
    <w:p w14:paraId="79645A33" w14:textId="563D9108" w:rsidR="002A5662" w:rsidRDefault="002A5662" w:rsidP="00596EA8">
      <w:pPr>
        <w:spacing w:after="0" w:line="240" w:lineRule="auto"/>
      </w:pPr>
      <w:proofErr w:type="spellStart"/>
      <w:r>
        <w:t>Xunming</w:t>
      </w:r>
      <w:proofErr w:type="spellEnd"/>
      <w:r>
        <w:t xml:space="preserve"> Du</w:t>
      </w:r>
    </w:p>
    <w:p w14:paraId="12F1B733" w14:textId="6841396E" w:rsidR="002A5662" w:rsidRDefault="002A5662" w:rsidP="00596EA8">
      <w:pPr>
        <w:spacing w:after="0" w:line="240" w:lineRule="auto"/>
      </w:pPr>
      <w:r>
        <w:t>Pat Anderson</w:t>
      </w:r>
    </w:p>
    <w:p w14:paraId="29452AB9" w14:textId="113C516A" w:rsidR="002A5662" w:rsidRDefault="002A5662" w:rsidP="00596EA8">
      <w:pPr>
        <w:spacing w:after="0" w:line="240" w:lineRule="auto"/>
      </w:pPr>
      <w:r>
        <w:t>Stephanie Davis</w:t>
      </w:r>
    </w:p>
    <w:p w14:paraId="520C133E" w14:textId="3A6AC07C" w:rsidR="00596EA8" w:rsidRDefault="00596EA8" w:rsidP="00596EA8">
      <w:pPr>
        <w:spacing w:after="0" w:line="240" w:lineRule="auto"/>
      </w:pPr>
      <w:r>
        <w:t>Justine Stout</w:t>
      </w:r>
    </w:p>
    <w:p w14:paraId="2C672FF0" w14:textId="0DA6CA54" w:rsidR="00596EA8" w:rsidRDefault="00596EA8" w:rsidP="00596EA8">
      <w:pPr>
        <w:spacing w:after="0" w:line="240" w:lineRule="auto"/>
      </w:pPr>
    </w:p>
    <w:p w14:paraId="52ACBE93" w14:textId="1EF0094B" w:rsidR="00596EA8" w:rsidRDefault="00596EA8" w:rsidP="00596EA8">
      <w:pPr>
        <w:pStyle w:val="ListParagraph"/>
        <w:numPr>
          <w:ilvl w:val="0"/>
          <w:numId w:val="1"/>
        </w:numPr>
        <w:spacing w:after="0" w:line="240" w:lineRule="auto"/>
      </w:pPr>
      <w:r>
        <w:t>Requests for faculty in-service training for hiring procedures, training from HR for the personnel committee, and an FAQ guide for hiring were made.  HR will be contacted to discuss the possibilities of these.</w:t>
      </w:r>
    </w:p>
    <w:p w14:paraId="66AC6B78" w14:textId="7FA3CFA1" w:rsidR="00596EA8" w:rsidRDefault="00596EA8" w:rsidP="00596EA8">
      <w:pPr>
        <w:spacing w:after="0" w:line="240" w:lineRule="auto"/>
      </w:pPr>
    </w:p>
    <w:p w14:paraId="4A61490D" w14:textId="289322B7" w:rsidR="00596EA8" w:rsidRDefault="00596EA8" w:rsidP="00596EA8">
      <w:pPr>
        <w:pStyle w:val="ListParagraph"/>
        <w:numPr>
          <w:ilvl w:val="0"/>
          <w:numId w:val="1"/>
        </w:numPr>
        <w:spacing w:after="0" w:line="240" w:lineRule="auto"/>
      </w:pPr>
      <w:r>
        <w:t>A request for better advertisement of open positions was made, both internally and externally.</w:t>
      </w:r>
    </w:p>
    <w:p w14:paraId="49FDFB25" w14:textId="77777777" w:rsidR="00596EA8" w:rsidRDefault="00596EA8" w:rsidP="00596EA8">
      <w:pPr>
        <w:pStyle w:val="ListParagraph"/>
      </w:pPr>
    </w:p>
    <w:p w14:paraId="2FA78DF7" w14:textId="005A0D3F" w:rsidR="00596EA8" w:rsidRDefault="00596EA8" w:rsidP="00596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question of how to handle incomplete candidate applications was made.  The committee agreed that it would save a lot of people’s time if the candidates a </w:t>
      </w:r>
      <w:r w:rsidR="00E660E6">
        <w:t xml:space="preserve">hiring </w:t>
      </w:r>
      <w:bookmarkStart w:id="0" w:name="_GoBack"/>
      <w:bookmarkEnd w:id="0"/>
      <w:r>
        <w:t>committee received were already vetted and reviewed for completeness (i.e. cover letter, resume, transcripts, etc.).</w:t>
      </w:r>
    </w:p>
    <w:p w14:paraId="23518ECF" w14:textId="77777777" w:rsidR="00596EA8" w:rsidRDefault="00596EA8" w:rsidP="00596EA8">
      <w:pPr>
        <w:pStyle w:val="ListParagraph"/>
      </w:pPr>
    </w:p>
    <w:p w14:paraId="330557F8" w14:textId="6B26F553" w:rsidR="00E660E6" w:rsidRDefault="00596EA8" w:rsidP="00E660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committee decided to split some members into 2 subcommittees to tackle </w:t>
      </w:r>
      <w:r w:rsidR="00E660E6">
        <w:t xml:space="preserve">reviewing and updating the tenure and hiring policies.  Pat, Du, Thomas and Jennifer will be working on the hiring committee.  Pete, </w:t>
      </w:r>
      <w:proofErr w:type="spellStart"/>
      <w:r w:rsidR="00E660E6">
        <w:t>Milinda</w:t>
      </w:r>
      <w:proofErr w:type="spellEnd"/>
      <w:r w:rsidR="00E660E6">
        <w:t xml:space="preserve">, George, and Brandy will be working on the tenure policy.  Copies of both policies were sent out to members to get started.  </w:t>
      </w:r>
    </w:p>
    <w:p w14:paraId="79A7CEF4" w14:textId="77777777" w:rsidR="00E660E6" w:rsidRDefault="00E660E6" w:rsidP="00E660E6">
      <w:pPr>
        <w:pStyle w:val="ListParagraph"/>
      </w:pPr>
    </w:p>
    <w:p w14:paraId="4DCAD706" w14:textId="3AA577BD" w:rsidR="00E660E6" w:rsidRDefault="00E660E6" w:rsidP="00596EA8">
      <w:pPr>
        <w:pStyle w:val="ListParagraph"/>
        <w:numPr>
          <w:ilvl w:val="0"/>
          <w:numId w:val="1"/>
        </w:numPr>
        <w:spacing w:after="0" w:line="240" w:lineRule="auto"/>
      </w:pPr>
      <w:r>
        <w:t>The chair committed to reaching out to HR regarding the above requests, as well as sending out email reminders for tenure, emeritus, and sabbatical applications.</w:t>
      </w:r>
    </w:p>
    <w:sectPr w:rsidR="00E6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3E5"/>
    <w:multiLevelType w:val="hybridMultilevel"/>
    <w:tmpl w:val="FADA1428"/>
    <w:lvl w:ilvl="0" w:tplc="14E85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1C"/>
    <w:rsid w:val="002A5662"/>
    <w:rsid w:val="004F061C"/>
    <w:rsid w:val="00596EA8"/>
    <w:rsid w:val="009F62AB"/>
    <w:rsid w:val="00E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C376"/>
  <w15:chartTrackingRefBased/>
  <w15:docId w15:val="{694E9EA2-8C08-47A4-B2A9-04934AE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 Stout</dc:creator>
  <cp:keywords/>
  <dc:description/>
  <cp:lastModifiedBy>Justine M Stout</cp:lastModifiedBy>
  <cp:revision>1</cp:revision>
  <dcterms:created xsi:type="dcterms:W3CDTF">2020-10-07T19:52:00Z</dcterms:created>
  <dcterms:modified xsi:type="dcterms:W3CDTF">2020-10-07T20:40:00Z</dcterms:modified>
</cp:coreProperties>
</file>