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C45DF7" w:rsidRDefault="00150ADF" w:rsidP="00150ADF">
      <w:pPr>
        <w:pStyle w:val="NoSpacing"/>
        <w:jc w:val="center"/>
        <w:rPr>
          <w:b/>
          <w:u w:val="single"/>
        </w:rPr>
      </w:pPr>
      <w:r w:rsidRPr="00C45DF7">
        <w:rPr>
          <w:b/>
          <w:u w:val="single"/>
        </w:rPr>
        <w:t>SAFETY COMMITTEE MEETING</w:t>
      </w:r>
    </w:p>
    <w:p w:rsidR="00150ADF" w:rsidRDefault="00456316" w:rsidP="00150ADF">
      <w:pPr>
        <w:pStyle w:val="NoSpacing"/>
        <w:jc w:val="center"/>
        <w:rPr>
          <w:b/>
          <w:u w:val="single"/>
        </w:rPr>
      </w:pPr>
      <w:r>
        <w:rPr>
          <w:b/>
          <w:u w:val="single"/>
        </w:rPr>
        <w:t>Minutes</w:t>
      </w:r>
    </w:p>
    <w:p w:rsidR="00150ADF" w:rsidRDefault="00150ADF" w:rsidP="00150ADF">
      <w:pPr>
        <w:pStyle w:val="NoSpacing"/>
        <w:jc w:val="center"/>
      </w:pPr>
      <w:r>
        <w:t xml:space="preserve"> </w:t>
      </w:r>
    </w:p>
    <w:p w:rsidR="00150ADF" w:rsidRDefault="00CF7C57" w:rsidP="00150ADF">
      <w:pPr>
        <w:pStyle w:val="NoSpacing"/>
        <w:jc w:val="center"/>
      </w:pPr>
      <w:r>
        <w:t>MAY 2</w:t>
      </w:r>
      <w:r w:rsidR="00AB6A4A">
        <w:t>, 2017</w:t>
      </w:r>
    </w:p>
    <w:p w:rsidR="00153C1C" w:rsidRDefault="0041108D" w:rsidP="00150ADF">
      <w:pPr>
        <w:pStyle w:val="NoSpacing"/>
        <w:jc w:val="center"/>
      </w:pPr>
      <w:r>
        <w:t>9:30</w:t>
      </w:r>
      <w:r w:rsidR="00AE6B35">
        <w:t xml:space="preserve"> AM</w:t>
      </w:r>
    </w:p>
    <w:p w:rsidR="00150ADF" w:rsidRDefault="00AB6A4A" w:rsidP="00150ADF">
      <w:pPr>
        <w:pStyle w:val="NoSpacing"/>
        <w:jc w:val="center"/>
      </w:pPr>
      <w:r>
        <w:t>DCIT 201</w:t>
      </w:r>
    </w:p>
    <w:p w:rsidR="00DC7CB5" w:rsidRDefault="00DC7CB5" w:rsidP="00150ADF">
      <w:pPr>
        <w:pStyle w:val="NoSpacing"/>
        <w:rPr>
          <w:b/>
        </w:rPr>
      </w:pPr>
    </w:p>
    <w:p w:rsidR="00F34A2D" w:rsidRDefault="00150ADF" w:rsidP="00150ADF">
      <w:pPr>
        <w:pStyle w:val="NoSpacing"/>
      </w:pPr>
      <w:r w:rsidRPr="006E3F4F">
        <w:rPr>
          <w:b/>
        </w:rPr>
        <w:t>Members:</w:t>
      </w:r>
      <w:r>
        <w:t xml:space="preserve"> </w:t>
      </w:r>
      <w:r w:rsidR="00456316">
        <w:t xml:space="preserve">All members </w:t>
      </w:r>
      <w:proofErr w:type="gramStart"/>
      <w:r w:rsidR="00456316">
        <w:t>were in attendance</w:t>
      </w:r>
      <w:proofErr w:type="gramEnd"/>
      <w:r w:rsidR="00456316">
        <w:t>.</w:t>
      </w:r>
    </w:p>
    <w:p w:rsidR="00F34A2D" w:rsidRDefault="00410974" w:rsidP="00150ADF">
      <w:pPr>
        <w:pStyle w:val="NoSpacing"/>
      </w:pPr>
      <w:r>
        <w:t xml:space="preserve">Bernard Addenbrooke, </w:t>
      </w:r>
      <w:r w:rsidR="00150ADF">
        <w:t xml:space="preserve">Pat Anderson, </w:t>
      </w:r>
      <w:r w:rsidR="00153C1C">
        <w:t xml:space="preserve">Peggy </w:t>
      </w:r>
      <w:proofErr w:type="spellStart"/>
      <w:r w:rsidR="00153C1C">
        <w:t>Drussel</w:t>
      </w:r>
      <w:proofErr w:type="spellEnd"/>
      <w:r w:rsidR="00153C1C">
        <w:t xml:space="preserve">, </w:t>
      </w:r>
      <w:r w:rsidR="00150ADF">
        <w:t xml:space="preserve">Jodi </w:t>
      </w:r>
      <w:proofErr w:type="spellStart"/>
      <w:r w:rsidR="00150ADF">
        <w:t>Gerrits</w:t>
      </w:r>
      <w:proofErr w:type="spellEnd"/>
      <w:r w:rsidR="00150ADF">
        <w:t xml:space="preserve">, </w:t>
      </w:r>
      <w:r w:rsidR="00AB6A4A" w:rsidRPr="00AB6A4A">
        <w:rPr>
          <w:rFonts w:cs="Tahoma"/>
          <w:color w:val="333333"/>
          <w:shd w:val="clear" w:color="auto" w:fill="FFFFFF"/>
        </w:rPr>
        <w:t xml:space="preserve">Nicole </w:t>
      </w:r>
      <w:proofErr w:type="spellStart"/>
      <w:r w:rsidR="00AB6A4A" w:rsidRPr="00AB6A4A">
        <w:rPr>
          <w:rFonts w:cs="Tahoma"/>
          <w:color w:val="333333"/>
          <w:shd w:val="clear" w:color="auto" w:fill="FFFFFF"/>
        </w:rPr>
        <w:t>Sirotek</w:t>
      </w:r>
      <w:proofErr w:type="spellEnd"/>
      <w:r w:rsidR="00AB6A4A">
        <w:t xml:space="preserve">, </w:t>
      </w:r>
      <w:proofErr w:type="spellStart"/>
      <w:r w:rsidR="006E3F4F">
        <w:t>Meachell</w:t>
      </w:r>
      <w:proofErr w:type="spellEnd"/>
      <w:r w:rsidR="006E3F4F">
        <w:t xml:space="preserve"> Wa</w:t>
      </w:r>
      <w:r w:rsidR="00CF7C57">
        <w:t>lsh</w:t>
      </w: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95048B" w:rsidRDefault="0095048B" w:rsidP="00F34A2D">
      <w:pPr>
        <w:pStyle w:val="NoSpacing"/>
      </w:pPr>
    </w:p>
    <w:p w:rsidR="00456316" w:rsidRDefault="00A52937" w:rsidP="00456316">
      <w:pPr>
        <w:pStyle w:val="NoSpacing"/>
        <w:numPr>
          <w:ilvl w:val="0"/>
          <w:numId w:val="2"/>
        </w:numPr>
      </w:pPr>
      <w:r>
        <w:t>Old Business</w:t>
      </w:r>
      <w:r w:rsidR="00F34A2D">
        <w:t xml:space="preserve"> </w:t>
      </w:r>
      <w:r w:rsidR="00456316">
        <w:t>– There was none.</w:t>
      </w:r>
    </w:p>
    <w:p w:rsidR="00AE6B35" w:rsidRDefault="00AE6B35" w:rsidP="00AE6B35">
      <w:pPr>
        <w:pStyle w:val="NoSpacing"/>
      </w:pPr>
    </w:p>
    <w:p w:rsidR="00A52937" w:rsidRDefault="002C09DE" w:rsidP="00E665AA">
      <w:pPr>
        <w:pStyle w:val="NoSpacing"/>
        <w:numPr>
          <w:ilvl w:val="0"/>
          <w:numId w:val="19"/>
        </w:numPr>
        <w:ind w:left="450"/>
      </w:pPr>
      <w:r>
        <w:t>New Business</w:t>
      </w:r>
    </w:p>
    <w:p w:rsidR="00A52937" w:rsidRDefault="00A52937" w:rsidP="00A52937">
      <w:pPr>
        <w:pStyle w:val="NoSpacing"/>
        <w:ind w:left="450"/>
      </w:pPr>
    </w:p>
    <w:p w:rsidR="0060039F" w:rsidRDefault="00456316" w:rsidP="00A52937">
      <w:pPr>
        <w:pStyle w:val="NoSpacing"/>
        <w:ind w:left="450"/>
      </w:pPr>
      <w:r>
        <w:t xml:space="preserve">Pat explained to the </w:t>
      </w:r>
      <w:r w:rsidR="00A52937">
        <w:t xml:space="preserve">committee about the disaster drill to </w:t>
      </w:r>
      <w:proofErr w:type="gramStart"/>
      <w:r w:rsidR="00A52937">
        <w:t>be held</w:t>
      </w:r>
      <w:proofErr w:type="gramEnd"/>
      <w:r w:rsidR="00A52937">
        <w:t xml:space="preserve"> May 4, 2017 in the Solarium and surrounding area.  Explain the parking areas to </w:t>
      </w:r>
      <w:proofErr w:type="gramStart"/>
      <w:r w:rsidR="00A52937">
        <w:t>be closed</w:t>
      </w:r>
      <w:proofErr w:type="gramEnd"/>
      <w:r w:rsidR="00A52937">
        <w:t xml:space="preserve"> and what steps we are taking to get the word out.</w:t>
      </w:r>
      <w:r>
        <w:t xml:space="preserve">  Notice </w:t>
      </w:r>
      <w:proofErr w:type="gramStart"/>
      <w:r>
        <w:t>will be sent out</w:t>
      </w:r>
      <w:proofErr w:type="gramEnd"/>
      <w:r>
        <w:t xml:space="preserve"> via the e2Campus notification system on Wednesday afternoon and Thursday morning.</w:t>
      </w:r>
      <w:r w:rsidR="0095048B">
        <w:t xml:space="preserve"> </w:t>
      </w:r>
      <w:r>
        <w:t>Discussed the collaboration between GBC, the City Fire Dept. and County Ambulance to plan and host the drill which will include a chemical accident with smoke coming out of the building, a decontamination line and ambulance rides to the “hospital” set up inside the HCSI building.</w:t>
      </w:r>
    </w:p>
    <w:p w:rsidR="0095048B" w:rsidRDefault="0095048B" w:rsidP="0095048B">
      <w:pPr>
        <w:pStyle w:val="NoSpacing"/>
        <w:ind w:left="360"/>
      </w:pPr>
    </w:p>
    <w:p w:rsidR="001144AC" w:rsidRDefault="00A52937" w:rsidP="001144AC">
      <w:pPr>
        <w:pStyle w:val="NoSpacing"/>
        <w:numPr>
          <w:ilvl w:val="0"/>
          <w:numId w:val="5"/>
        </w:numPr>
      </w:pPr>
      <w:r>
        <w:t>Safety concerns or projects</w:t>
      </w:r>
      <w:r w:rsidR="00456316">
        <w:t xml:space="preserve"> that this committee wanted to suggest for fall semester’s committee to address.</w:t>
      </w:r>
    </w:p>
    <w:p w:rsidR="00456316" w:rsidRDefault="00456316" w:rsidP="00456316">
      <w:pPr>
        <w:pStyle w:val="NoSpacing"/>
        <w:ind w:left="360"/>
      </w:pPr>
    </w:p>
    <w:p w:rsidR="00456316" w:rsidRDefault="00456316" w:rsidP="00456316">
      <w:pPr>
        <w:pStyle w:val="NoSpacing"/>
        <w:numPr>
          <w:ilvl w:val="0"/>
          <w:numId w:val="22"/>
        </w:numPr>
      </w:pPr>
      <w:r>
        <w:t xml:space="preserve">Provide an Active shooter/knife drill </w:t>
      </w:r>
    </w:p>
    <w:p w:rsidR="00456316" w:rsidRDefault="00456316" w:rsidP="00456316">
      <w:pPr>
        <w:pStyle w:val="NoSpacing"/>
        <w:numPr>
          <w:ilvl w:val="0"/>
          <w:numId w:val="22"/>
        </w:numPr>
      </w:pPr>
      <w:r>
        <w:t>During faculty welcome back have fire extinguisher training for staff</w:t>
      </w:r>
    </w:p>
    <w:p w:rsidR="00456316" w:rsidRDefault="00456316" w:rsidP="00456316">
      <w:pPr>
        <w:pStyle w:val="NoSpacing"/>
        <w:numPr>
          <w:ilvl w:val="0"/>
          <w:numId w:val="22"/>
        </w:numPr>
      </w:pPr>
      <w:r>
        <w:t xml:space="preserve">Peggy advised she was working with Sarah at CFC for Heart Saver level First Aid/CPR but they did not have all the funding.  Pat will assist with funding from the safety account.  Pat will also provide funding for any other staff or faculty who wish to take the </w:t>
      </w:r>
      <w:proofErr w:type="gramStart"/>
      <w:r>
        <w:t>one day</w:t>
      </w:r>
      <w:proofErr w:type="gramEnd"/>
      <w:r>
        <w:t xml:space="preserve"> training.</w:t>
      </w:r>
    </w:p>
    <w:p w:rsidR="00456316" w:rsidRDefault="00466F73" w:rsidP="00456316">
      <w:pPr>
        <w:pStyle w:val="NoSpacing"/>
        <w:numPr>
          <w:ilvl w:val="0"/>
          <w:numId w:val="22"/>
        </w:numPr>
      </w:pPr>
      <w:r>
        <w:t>Set up more of the inspection walk through for the committee.</w:t>
      </w:r>
    </w:p>
    <w:p w:rsidR="00456316" w:rsidRDefault="00456316" w:rsidP="00456316">
      <w:pPr>
        <w:pStyle w:val="NoSpacing"/>
        <w:ind w:left="360"/>
      </w:pPr>
    </w:p>
    <w:p w:rsidR="003F578A" w:rsidRDefault="003F578A" w:rsidP="00A52937">
      <w:pPr>
        <w:pStyle w:val="NoSpacing"/>
      </w:pPr>
      <w:r>
        <w:tab/>
        <w:t xml:space="preserve"> </w:t>
      </w:r>
      <w:bookmarkStart w:id="0" w:name="_GoBack"/>
      <w:bookmarkEnd w:id="0"/>
    </w:p>
    <w:p w:rsidR="0095048B" w:rsidRDefault="0095048B" w:rsidP="001144AC">
      <w:pPr>
        <w:pStyle w:val="NoSpacing"/>
      </w:pPr>
    </w:p>
    <w:p w:rsidR="0095048B" w:rsidRDefault="0095048B" w:rsidP="001144AC">
      <w:pPr>
        <w:pStyle w:val="NoSpacing"/>
      </w:pP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46273"/>
    <w:multiLevelType w:val="hybridMultilevel"/>
    <w:tmpl w:val="3D9E5D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5"/>
  </w:num>
  <w:num w:numId="4">
    <w:abstractNumId w:val="6"/>
  </w:num>
  <w:num w:numId="5">
    <w:abstractNumId w:val="19"/>
  </w:num>
  <w:num w:numId="6">
    <w:abstractNumId w:val="8"/>
  </w:num>
  <w:num w:numId="7">
    <w:abstractNumId w:val="0"/>
  </w:num>
  <w:num w:numId="8">
    <w:abstractNumId w:val="11"/>
  </w:num>
  <w:num w:numId="9">
    <w:abstractNumId w:val="9"/>
  </w:num>
  <w:num w:numId="10">
    <w:abstractNumId w:val="20"/>
  </w:num>
  <w:num w:numId="11">
    <w:abstractNumId w:val="3"/>
  </w:num>
  <w:num w:numId="12">
    <w:abstractNumId w:val="18"/>
  </w:num>
  <w:num w:numId="13">
    <w:abstractNumId w:val="2"/>
  </w:num>
  <w:num w:numId="14">
    <w:abstractNumId w:val="7"/>
  </w:num>
  <w:num w:numId="15">
    <w:abstractNumId w:val="17"/>
  </w:num>
  <w:num w:numId="16">
    <w:abstractNumId w:val="14"/>
  </w:num>
  <w:num w:numId="17">
    <w:abstractNumId w:val="12"/>
  </w:num>
  <w:num w:numId="18">
    <w:abstractNumId w:val="13"/>
  </w:num>
  <w:num w:numId="19">
    <w:abstractNumId w:val="4"/>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A110B"/>
    <w:rsid w:val="001144AC"/>
    <w:rsid w:val="00150ADF"/>
    <w:rsid w:val="00153C1C"/>
    <w:rsid w:val="00173B86"/>
    <w:rsid w:val="001B3C2C"/>
    <w:rsid w:val="002C09DE"/>
    <w:rsid w:val="002C3459"/>
    <w:rsid w:val="003569D4"/>
    <w:rsid w:val="003F578A"/>
    <w:rsid w:val="00410974"/>
    <w:rsid w:val="0041108D"/>
    <w:rsid w:val="00456316"/>
    <w:rsid w:val="00466F73"/>
    <w:rsid w:val="00480291"/>
    <w:rsid w:val="00482A18"/>
    <w:rsid w:val="004A738C"/>
    <w:rsid w:val="00555845"/>
    <w:rsid w:val="00596A09"/>
    <w:rsid w:val="0060039F"/>
    <w:rsid w:val="006E3F4F"/>
    <w:rsid w:val="006F0B16"/>
    <w:rsid w:val="00702CE2"/>
    <w:rsid w:val="007216A2"/>
    <w:rsid w:val="00763049"/>
    <w:rsid w:val="00766C42"/>
    <w:rsid w:val="007935A2"/>
    <w:rsid w:val="007D10B6"/>
    <w:rsid w:val="008F7B1A"/>
    <w:rsid w:val="0091037C"/>
    <w:rsid w:val="0095048B"/>
    <w:rsid w:val="009C1088"/>
    <w:rsid w:val="009D78EC"/>
    <w:rsid w:val="009D79D0"/>
    <w:rsid w:val="00A52937"/>
    <w:rsid w:val="00AB6A4A"/>
    <w:rsid w:val="00AE6B35"/>
    <w:rsid w:val="00B34016"/>
    <w:rsid w:val="00BE3E1B"/>
    <w:rsid w:val="00C236A7"/>
    <w:rsid w:val="00C27059"/>
    <w:rsid w:val="00C74503"/>
    <w:rsid w:val="00CA1FC6"/>
    <w:rsid w:val="00CF7C57"/>
    <w:rsid w:val="00D57E90"/>
    <w:rsid w:val="00DC7CB5"/>
    <w:rsid w:val="00DE2C05"/>
    <w:rsid w:val="00DE6CA0"/>
    <w:rsid w:val="00E26970"/>
    <w:rsid w:val="00E665AA"/>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E5D4"/>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2</cp:revision>
  <cp:lastPrinted>2014-09-04T15:37:00Z</cp:lastPrinted>
  <dcterms:created xsi:type="dcterms:W3CDTF">2017-05-02T18:58:00Z</dcterms:created>
  <dcterms:modified xsi:type="dcterms:W3CDTF">2017-05-02T18:58:00Z</dcterms:modified>
</cp:coreProperties>
</file>