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02" w:rsidRDefault="009F2F64" w:rsidP="009F2F64">
      <w:pPr>
        <w:pStyle w:val="Heading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Usability Tasks: </w:t>
      </w:r>
      <w:r w:rsidR="009C2377">
        <w:rPr>
          <w:rFonts w:eastAsia="Times New Roman"/>
        </w:rPr>
        <w:t>Post-redesign test</w:t>
      </w:r>
      <w:r>
        <w:rPr>
          <w:rFonts w:eastAsia="Times New Roman"/>
        </w:rPr>
        <w:t xml:space="preserve"> </w:t>
      </w:r>
      <w:r w:rsidR="00500602">
        <w:rPr>
          <w:rFonts w:eastAsia="Times New Roman"/>
        </w:rPr>
        <w:br/>
      </w:r>
      <w:r w:rsidR="00500602">
        <w:rPr>
          <w:rFonts w:eastAsia="Times New Roman"/>
        </w:rPr>
        <w:br/>
      </w:r>
      <w:r w:rsidR="00500602" w:rsidRPr="00500602">
        <w:rPr>
          <w:rStyle w:val="Heading2Char"/>
          <w:b/>
        </w:rPr>
        <w:t>Script</w:t>
      </w:r>
    </w:p>
    <w:p w:rsidR="00500602" w:rsidRPr="002B0FE9" w:rsidRDefault="00500602" w:rsidP="00500602">
      <w:pPr>
        <w:autoSpaceDE w:val="0"/>
        <w:autoSpaceDN w:val="0"/>
        <w:adjustRightInd w:val="0"/>
      </w:pPr>
      <w:r w:rsidRPr="002B0FE9">
        <w:t>Hi,  _______. My name is _____________, and I'm going to be walking you through this session.</w:t>
      </w:r>
    </w:p>
    <w:p w:rsidR="00500602" w:rsidRPr="002B0FE9" w:rsidRDefault="00500602" w:rsidP="00500602">
      <w:pPr>
        <w:autoSpaceDE w:val="0"/>
        <w:autoSpaceDN w:val="0"/>
        <w:adjustRightInd w:val="0"/>
      </w:pPr>
      <w:r w:rsidRPr="002B0FE9">
        <w:t>Let me explain why we’ve asked you to come here today</w:t>
      </w:r>
      <w:r w:rsidR="00AF1A1B">
        <w:t>: The library</w:t>
      </w:r>
      <w:r w:rsidRPr="002B0FE9">
        <w:t xml:space="preserve"> provide</w:t>
      </w:r>
      <w:r w:rsidR="00AF1A1B">
        <w:t>s</w:t>
      </w:r>
      <w:r w:rsidRPr="002B0FE9">
        <w:t xml:space="preserve"> access to a lot of research sources and tools, and we occasionally bring in students or faculty to test these tools – or our website as a whole – in order to see where the tools fail and where they succeed.</w:t>
      </w:r>
    </w:p>
    <w:p w:rsidR="00500602" w:rsidRPr="00B03152" w:rsidRDefault="00500602" w:rsidP="00500602">
      <w:pPr>
        <w:autoSpaceDE w:val="0"/>
        <w:autoSpaceDN w:val="0"/>
        <w:adjustRightInd w:val="0"/>
        <w:rPr>
          <w:color w:val="FF0000"/>
        </w:rPr>
      </w:pPr>
      <w:r w:rsidRPr="002B0FE9">
        <w:t xml:space="preserve">This helps us decide where we can make changed in the future to better help </w:t>
      </w:r>
      <w:r>
        <w:t>our users</w:t>
      </w:r>
      <w:r w:rsidRPr="002B0FE9">
        <w:t xml:space="preserve"> access the materials you need.</w:t>
      </w:r>
    </w:p>
    <w:p w:rsidR="00500602" w:rsidRPr="002B0FE9" w:rsidRDefault="00500602" w:rsidP="00500602">
      <w:pPr>
        <w:autoSpaceDE w:val="0"/>
        <w:autoSpaceDN w:val="0"/>
        <w:adjustRightInd w:val="0"/>
      </w:pPr>
      <w:r w:rsidRPr="002B0FE9">
        <w:t>I want to make it clear right away that we’re testing our research tools, not you. You can’t do anything wrong here.</w:t>
      </w:r>
    </w:p>
    <w:p w:rsidR="00500602" w:rsidRPr="002B0FE9" w:rsidRDefault="00500602" w:rsidP="00500602">
      <w:pPr>
        <w:autoSpaceDE w:val="0"/>
        <w:autoSpaceDN w:val="0"/>
        <w:adjustRightInd w:val="0"/>
      </w:pPr>
      <w:r w:rsidRPr="002B0FE9">
        <w:t xml:space="preserve">We want to improve our services, so we need to know honestly what you think. </w:t>
      </w:r>
      <w:r w:rsidR="00AF1A1B">
        <w:t>I</w:t>
      </w:r>
      <w:r w:rsidRPr="002B0FE9">
        <w:t xml:space="preserve"> didn’t design </w:t>
      </w:r>
      <w:r>
        <w:t xml:space="preserve">any </w:t>
      </w:r>
      <w:r w:rsidRPr="002B0FE9">
        <w:t xml:space="preserve">tools you might use, so any criticisms you have are going to hurt </w:t>
      </w:r>
      <w:r w:rsidR="00AF1A1B">
        <w:t>my</w:t>
      </w:r>
      <w:r w:rsidRPr="002B0FE9">
        <w:t xml:space="preserve"> feelings.</w:t>
      </w:r>
    </w:p>
    <w:p w:rsidR="00500602" w:rsidRPr="002B0FE9" w:rsidRDefault="00AF1A1B" w:rsidP="00500602">
      <w:pPr>
        <w:autoSpaceDE w:val="0"/>
        <w:autoSpaceDN w:val="0"/>
        <w:adjustRightInd w:val="0"/>
      </w:pPr>
      <w:r>
        <w:t xml:space="preserve">As we go along, I may </w:t>
      </w:r>
      <w:r w:rsidR="00500602" w:rsidRPr="002B0FE9">
        <w:t xml:space="preserve">ask you to think out loud, </w:t>
      </w:r>
      <w:r>
        <w:t>and to</w:t>
      </w:r>
      <w:r w:rsidR="00500602" w:rsidRPr="002B0FE9">
        <w:t xml:space="preserve"> tell me what's going through your mind. </w:t>
      </w:r>
    </w:p>
    <w:p w:rsidR="00500602" w:rsidRPr="002B0FE9" w:rsidRDefault="00AF1A1B" w:rsidP="00500602">
      <w:pPr>
        <w:autoSpaceDE w:val="0"/>
        <w:autoSpaceDN w:val="0"/>
        <w:adjustRightInd w:val="0"/>
      </w:pPr>
      <w:r>
        <w:t>T</w:t>
      </w:r>
      <w:r w:rsidR="00500602" w:rsidRPr="002B0FE9">
        <w:t>he computer screen and what you have to say</w:t>
      </w:r>
      <w:r>
        <w:t xml:space="preserve"> will be recorded, but t</w:t>
      </w:r>
      <w:r w:rsidR="00500602" w:rsidRPr="002B0FE9">
        <w:t xml:space="preserve">he video will be used only to help us </w:t>
      </w:r>
      <w:r w:rsidR="00500602">
        <w:t>learn</w:t>
      </w:r>
      <w:r w:rsidR="00500602" w:rsidRPr="002B0FE9">
        <w:t xml:space="preserve"> how students </w:t>
      </w:r>
      <w:r w:rsidR="00500602">
        <w:t>do their research</w:t>
      </w:r>
      <w:r w:rsidR="00500602" w:rsidRPr="002B0FE9">
        <w:t xml:space="preserve">, and it won't be seen by anyone outside of </w:t>
      </w:r>
      <w:r>
        <w:t>UNLV</w:t>
      </w:r>
      <w:r w:rsidR="00500602" w:rsidRPr="002B0FE9">
        <w:t xml:space="preserve">. </w:t>
      </w:r>
    </w:p>
    <w:p w:rsidR="00500602" w:rsidRDefault="00500602" w:rsidP="00500602">
      <w:pPr>
        <w:autoSpaceDE w:val="0"/>
        <w:autoSpaceDN w:val="0"/>
        <w:adjustRightInd w:val="0"/>
      </w:pPr>
      <w:r w:rsidRPr="002B0FE9">
        <w:t>Do you have any questions before we begin?</w:t>
      </w:r>
    </w:p>
    <w:p w:rsidR="00500602" w:rsidRDefault="00500602" w:rsidP="00500602">
      <w:r>
        <w:br w:type="page"/>
      </w:r>
    </w:p>
    <w:p w:rsidR="009205DF" w:rsidRDefault="009205DF" w:rsidP="00500602">
      <w:pPr>
        <w:pStyle w:val="Heading2"/>
      </w:pPr>
      <w:r>
        <w:lastRenderedPageBreak/>
        <w:t>Pre-test</w:t>
      </w:r>
    </w:p>
    <w:p w:rsidR="009205DF" w:rsidRDefault="009205DF" w:rsidP="009205DF">
      <w:pPr>
        <w:pStyle w:val="ListParagraph"/>
        <w:numPr>
          <w:ilvl w:val="0"/>
          <w:numId w:val="3"/>
        </w:numPr>
      </w:pPr>
      <w:r>
        <w:t>What is your major and year?</w:t>
      </w:r>
    </w:p>
    <w:p w:rsidR="00617E55" w:rsidRDefault="00617E55" w:rsidP="009205DF">
      <w:pPr>
        <w:pStyle w:val="ListParagraph"/>
        <w:numPr>
          <w:ilvl w:val="0"/>
          <w:numId w:val="3"/>
        </w:numPr>
      </w:pPr>
      <w:r>
        <w:t xml:space="preserve">How often do you use the </w:t>
      </w:r>
      <w:r w:rsidR="00651280">
        <w:t>Libraries web</w:t>
      </w:r>
      <w:r>
        <w:t>site? For what?</w:t>
      </w:r>
    </w:p>
    <w:p w:rsidR="00CD6488" w:rsidRDefault="00CD6488" w:rsidP="009205DF">
      <w:pPr>
        <w:pStyle w:val="ListParagraph"/>
        <w:numPr>
          <w:ilvl w:val="0"/>
          <w:numId w:val="3"/>
        </w:numPr>
      </w:pPr>
      <w:r>
        <w:t>Do any of your current classes require you to use the library? Which ones?</w:t>
      </w:r>
    </w:p>
    <w:p w:rsidR="009205DF" w:rsidRDefault="009205DF" w:rsidP="009205DF">
      <w:pPr>
        <w:pStyle w:val="ListParagraph"/>
        <w:numPr>
          <w:ilvl w:val="0"/>
          <w:numId w:val="3"/>
        </w:numPr>
      </w:pPr>
      <w:r>
        <w:t>What type of phone do you use? Would you ever use it for research?</w:t>
      </w:r>
    </w:p>
    <w:p w:rsidR="009205DF" w:rsidRPr="009205DF" w:rsidRDefault="009205DF" w:rsidP="009205DF">
      <w:pPr>
        <w:pStyle w:val="ListParagraph"/>
        <w:numPr>
          <w:ilvl w:val="0"/>
          <w:numId w:val="3"/>
        </w:numPr>
      </w:pPr>
      <w:r>
        <w:t xml:space="preserve">Do you use a tablet or laptop? </w:t>
      </w:r>
    </w:p>
    <w:p w:rsidR="009F2F64" w:rsidRDefault="00500602" w:rsidP="00500602">
      <w:pPr>
        <w:pStyle w:val="Heading2"/>
        <w:rPr>
          <w:rFonts w:eastAsia="Times New Roman"/>
        </w:rPr>
      </w:pPr>
      <w:r>
        <w:t>Tasks</w:t>
      </w:r>
    </w:p>
    <w:p w:rsidR="00AF1A1B" w:rsidRPr="00AF1A1B" w:rsidRDefault="009F2F64" w:rsidP="00920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9F2F64">
        <w:rPr>
          <w:rFonts w:ascii="Calibri" w:eastAsia="Times New Roman" w:hAnsi="Calibri" w:cs="Calibri"/>
          <w:color w:val="000000"/>
          <w:sz w:val="23"/>
          <w:szCs w:val="23"/>
        </w:rPr>
        <w:t xml:space="preserve"> Who is the librarian</w:t>
      </w:r>
      <w:r w:rsidR="00B03152">
        <w:rPr>
          <w:rFonts w:ascii="Calibri" w:eastAsia="Times New Roman" w:hAnsi="Calibri" w:cs="Calibri"/>
          <w:color w:val="000000"/>
          <w:sz w:val="23"/>
          <w:szCs w:val="23"/>
        </w:rPr>
        <w:t xml:space="preserve"> to assist you with research and how do you get a hold of him/her? </w:t>
      </w:r>
      <w:r w:rsidR="00AF1A1B">
        <w:rPr>
          <w:rFonts w:ascii="Calibri" w:eastAsia="Times New Roman" w:hAnsi="Calibri" w:cs="Calibri"/>
          <w:color w:val="000000"/>
          <w:sz w:val="23"/>
          <w:szCs w:val="23"/>
        </w:rPr>
        <w:br/>
      </w:r>
      <w:r w:rsidR="00AF1A1B">
        <w:rPr>
          <w:rFonts w:ascii="Calibri" w:eastAsia="Times New Roman" w:hAnsi="Calibri" w:cs="Calibri"/>
          <w:color w:val="000000"/>
          <w:sz w:val="23"/>
          <w:szCs w:val="23"/>
        </w:rPr>
        <w:br/>
      </w:r>
    </w:p>
    <w:p w:rsidR="009F2F64" w:rsidRPr="009F2F64" w:rsidRDefault="00AF1A1B" w:rsidP="00920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Calibri" w:eastAsia="Times New Roman" w:hAnsi="Calibri" w:cs="Calibri"/>
          <w:color w:val="000000"/>
          <w:sz w:val="23"/>
          <w:szCs w:val="23"/>
        </w:rPr>
        <w:t xml:space="preserve">The library has </w:t>
      </w:r>
      <w:r w:rsidR="00B03152">
        <w:rPr>
          <w:rFonts w:ascii="Calibri" w:eastAsia="Times New Roman" w:hAnsi="Calibri" w:cs="Calibri"/>
          <w:color w:val="000000"/>
          <w:sz w:val="23"/>
          <w:szCs w:val="23"/>
        </w:rPr>
        <w:t>Special Collections</w:t>
      </w:r>
      <w:r>
        <w:rPr>
          <w:rFonts w:ascii="Calibri" w:eastAsia="Times New Roman" w:hAnsi="Calibri" w:cs="Calibri"/>
          <w:color w:val="000000"/>
          <w:sz w:val="23"/>
          <w:szCs w:val="23"/>
        </w:rPr>
        <w:t>.</w:t>
      </w:r>
      <w:r w:rsidR="00B03152">
        <w:rPr>
          <w:rFonts w:ascii="Calibri" w:eastAsia="Times New Roman" w:hAnsi="Calibri" w:cs="Calibri"/>
          <w:color w:val="000000"/>
          <w:sz w:val="23"/>
          <w:szCs w:val="23"/>
        </w:rPr>
        <w:t xml:space="preserve"> What are they?</w:t>
      </w:r>
      <w:r w:rsidR="009F2F64">
        <w:rPr>
          <w:rFonts w:ascii="Calibri" w:eastAsia="Times New Roman" w:hAnsi="Calibri" w:cs="Calibri"/>
          <w:color w:val="000000"/>
          <w:sz w:val="23"/>
          <w:szCs w:val="23"/>
        </w:rPr>
        <w:br/>
      </w:r>
      <w:r w:rsidR="009F2F64">
        <w:rPr>
          <w:rFonts w:ascii="Calibri" w:eastAsia="Times New Roman" w:hAnsi="Calibri" w:cs="Calibri"/>
          <w:color w:val="000000"/>
          <w:sz w:val="23"/>
          <w:szCs w:val="23"/>
        </w:rPr>
        <w:br/>
      </w:r>
    </w:p>
    <w:p w:rsidR="00DB1B9B" w:rsidRPr="00DB1B9B" w:rsidRDefault="00DB1B9B" w:rsidP="00DB1B9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DB1B9B">
        <w:rPr>
          <w:sz w:val="21"/>
          <w:szCs w:val="21"/>
          <w:shd w:val="clear" w:color="auto" w:fill="FFFDF3"/>
        </w:rPr>
        <w:t xml:space="preserve">Find a print copy of Randy Pausch's book </w:t>
      </w:r>
      <w:r w:rsidRPr="00DB1B9B">
        <w:rPr>
          <w:i/>
          <w:sz w:val="21"/>
          <w:szCs w:val="21"/>
          <w:shd w:val="clear" w:color="auto" w:fill="FFFDF3"/>
        </w:rPr>
        <w:t>The Last Lecture.</w:t>
      </w:r>
      <w:r w:rsidRPr="00DB1B9B">
        <w:rPr>
          <w:sz w:val="21"/>
          <w:szCs w:val="21"/>
          <w:shd w:val="clear" w:color="auto" w:fill="FFFDF3"/>
        </w:rPr>
        <w:t xml:space="preserve">   </w:t>
      </w:r>
      <w:r w:rsidR="00B03152">
        <w:rPr>
          <w:sz w:val="21"/>
          <w:szCs w:val="21"/>
          <w:shd w:val="clear" w:color="auto" w:fill="FFFDF3"/>
        </w:rPr>
        <w:br/>
      </w:r>
    </w:p>
    <w:p w:rsidR="009F2F64" w:rsidRPr="009F2F64" w:rsidRDefault="00EF404B" w:rsidP="00920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Calibri" w:eastAsia="Times New Roman" w:hAnsi="Calibri" w:cs="Calibri"/>
          <w:color w:val="010101"/>
          <w:sz w:val="23"/>
          <w:szCs w:val="23"/>
        </w:rPr>
        <w:t xml:space="preserve">You have to write a paper on the Six Sigma management philosophy. Find </w:t>
      </w:r>
      <w:r w:rsidR="00C335C2">
        <w:rPr>
          <w:rFonts w:ascii="Calibri" w:eastAsia="Times New Roman" w:hAnsi="Calibri" w:cs="Calibri"/>
          <w:color w:val="010101"/>
          <w:sz w:val="23"/>
          <w:szCs w:val="23"/>
        </w:rPr>
        <w:t>2</w:t>
      </w:r>
      <w:r>
        <w:rPr>
          <w:rFonts w:ascii="Calibri" w:eastAsia="Times New Roman" w:hAnsi="Calibri" w:cs="Calibri"/>
          <w:color w:val="010101"/>
          <w:sz w:val="23"/>
          <w:szCs w:val="23"/>
        </w:rPr>
        <w:t xml:space="preserve"> sources</w:t>
      </w:r>
      <w:r w:rsidR="00B80F6A">
        <w:rPr>
          <w:rFonts w:ascii="Calibri" w:eastAsia="Times New Roman" w:hAnsi="Calibri" w:cs="Calibri"/>
          <w:color w:val="010101"/>
          <w:sz w:val="23"/>
          <w:szCs w:val="23"/>
        </w:rPr>
        <w:t xml:space="preserve"> (books or journal articles)</w:t>
      </w:r>
      <w:r>
        <w:rPr>
          <w:rFonts w:ascii="Calibri" w:eastAsia="Times New Roman" w:hAnsi="Calibri" w:cs="Calibri"/>
          <w:color w:val="010101"/>
          <w:sz w:val="23"/>
          <w:szCs w:val="23"/>
        </w:rPr>
        <w:t xml:space="preserve"> for this paper.</w:t>
      </w:r>
      <w:r w:rsidR="00B80F6A">
        <w:rPr>
          <w:rFonts w:ascii="Calibri" w:eastAsia="Times New Roman" w:hAnsi="Calibri" w:cs="Calibri"/>
          <w:color w:val="010101"/>
          <w:sz w:val="23"/>
          <w:szCs w:val="23"/>
        </w:rPr>
        <w:t xml:space="preserve"> </w:t>
      </w:r>
      <w:r w:rsidR="00B80F6A" w:rsidRPr="00B80F6A">
        <w:rPr>
          <w:rFonts w:ascii="Calibri" w:eastAsia="Times New Roman" w:hAnsi="Calibri" w:cs="Calibri"/>
          <w:i/>
          <w:color w:val="010101"/>
          <w:sz w:val="23"/>
          <w:szCs w:val="23"/>
        </w:rPr>
        <w:t>(Once in Summon</w:t>
      </w:r>
      <w:r w:rsidR="00C335C2">
        <w:rPr>
          <w:rFonts w:ascii="Calibri" w:eastAsia="Times New Roman" w:hAnsi="Calibri" w:cs="Calibri"/>
          <w:i/>
          <w:color w:val="010101"/>
          <w:sz w:val="23"/>
          <w:szCs w:val="23"/>
        </w:rPr>
        <w:t xml:space="preserve">—assuming they make it there – ask </w:t>
      </w:r>
      <w:r w:rsidR="00B80F6A" w:rsidRPr="00B80F6A">
        <w:rPr>
          <w:rFonts w:ascii="Calibri" w:eastAsia="Times New Roman" w:hAnsi="Calibri" w:cs="Calibri"/>
          <w:i/>
          <w:color w:val="010101"/>
          <w:sz w:val="23"/>
          <w:szCs w:val="23"/>
        </w:rPr>
        <w:t>them to limit</w:t>
      </w:r>
      <w:r w:rsidR="00B80F6A">
        <w:rPr>
          <w:rFonts w:ascii="Calibri" w:eastAsia="Times New Roman" w:hAnsi="Calibri" w:cs="Calibri"/>
          <w:i/>
          <w:color w:val="010101"/>
          <w:sz w:val="23"/>
          <w:szCs w:val="23"/>
        </w:rPr>
        <w:t xml:space="preserve"> their search</w:t>
      </w:r>
      <w:r w:rsidR="00B80F6A" w:rsidRPr="00B80F6A">
        <w:rPr>
          <w:rFonts w:ascii="Calibri" w:eastAsia="Times New Roman" w:hAnsi="Calibri" w:cs="Calibri"/>
          <w:i/>
          <w:color w:val="010101"/>
          <w:sz w:val="23"/>
          <w:szCs w:val="23"/>
        </w:rPr>
        <w:t xml:space="preserve"> to only online journal articles.)</w:t>
      </w:r>
      <w:r w:rsidR="009F2F64" w:rsidRPr="00B80F6A">
        <w:rPr>
          <w:rFonts w:ascii="Calibri" w:eastAsia="Times New Roman" w:hAnsi="Calibri" w:cs="Calibri"/>
          <w:i/>
          <w:color w:val="010101"/>
          <w:sz w:val="23"/>
          <w:szCs w:val="23"/>
        </w:rPr>
        <w:br/>
      </w:r>
      <w:r w:rsidR="009F2F64">
        <w:rPr>
          <w:rFonts w:ascii="Calibri" w:eastAsia="Times New Roman" w:hAnsi="Calibri" w:cs="Calibri"/>
          <w:color w:val="010101"/>
          <w:sz w:val="23"/>
          <w:szCs w:val="23"/>
        </w:rPr>
        <w:br/>
      </w:r>
    </w:p>
    <w:p w:rsidR="009F2F64" w:rsidRPr="009F2F64" w:rsidRDefault="009F2F64" w:rsidP="00920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Calibri" w:eastAsia="Times New Roman" w:hAnsi="Calibri" w:cs="Calibri"/>
          <w:color w:val="010101"/>
          <w:sz w:val="23"/>
          <w:szCs w:val="23"/>
        </w:rPr>
        <w:t>Find a way to</w:t>
      </w:r>
      <w:r w:rsidR="006147EE">
        <w:rPr>
          <w:rFonts w:ascii="Calibri" w:eastAsia="Times New Roman" w:hAnsi="Calibri" w:cs="Calibri"/>
          <w:color w:val="010101"/>
          <w:sz w:val="23"/>
          <w:szCs w:val="23"/>
        </w:rPr>
        <w:t xml:space="preserve"> ask for library assistance</w:t>
      </w:r>
      <w:r w:rsidRPr="009F2F64">
        <w:rPr>
          <w:rFonts w:ascii="Calibri" w:eastAsia="Times New Roman" w:hAnsi="Calibri" w:cs="Calibri"/>
          <w:color w:val="010101"/>
          <w:sz w:val="23"/>
          <w:szCs w:val="23"/>
        </w:rPr>
        <w:t xml:space="preserve"> from home.</w:t>
      </w:r>
      <w:r w:rsidR="00B80F6A">
        <w:rPr>
          <w:rFonts w:ascii="Calibri" w:eastAsia="Times New Roman" w:hAnsi="Calibri" w:cs="Calibri"/>
          <w:color w:val="010101"/>
          <w:sz w:val="23"/>
          <w:szCs w:val="23"/>
        </w:rPr>
        <w:t xml:space="preserve"> </w:t>
      </w:r>
      <w:r w:rsidR="00B80F6A" w:rsidRPr="00B80F6A">
        <w:rPr>
          <w:rFonts w:ascii="Calibri" w:eastAsia="Times New Roman" w:hAnsi="Calibri" w:cs="Calibri"/>
          <w:i/>
          <w:color w:val="010101"/>
          <w:sz w:val="23"/>
          <w:szCs w:val="23"/>
        </w:rPr>
        <w:t>(Once they find method, discuss which they might use and why.)</w:t>
      </w:r>
      <w:r w:rsidRPr="00B80F6A">
        <w:rPr>
          <w:rFonts w:ascii="Calibri" w:eastAsia="Times New Roman" w:hAnsi="Calibri" w:cs="Calibri"/>
          <w:i/>
          <w:color w:val="010101"/>
          <w:sz w:val="23"/>
          <w:szCs w:val="23"/>
        </w:rPr>
        <w:br/>
      </w:r>
      <w:r>
        <w:rPr>
          <w:rFonts w:ascii="Calibri" w:eastAsia="Times New Roman" w:hAnsi="Calibri" w:cs="Calibri"/>
          <w:color w:val="010101"/>
          <w:sz w:val="23"/>
          <w:szCs w:val="23"/>
        </w:rPr>
        <w:br/>
      </w:r>
    </w:p>
    <w:p w:rsidR="00B074AF" w:rsidRPr="00B074AF" w:rsidRDefault="009F2F64" w:rsidP="00920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 w:rsidRPr="009F2F64">
        <w:rPr>
          <w:rFonts w:ascii="Calibri" w:eastAsia="Times New Roman" w:hAnsi="Calibri" w:cs="Calibri"/>
          <w:color w:val="010101"/>
          <w:sz w:val="23"/>
          <w:szCs w:val="23"/>
        </w:rPr>
        <w:t>You need to write a bibliography for a paper. Find something on the website that would help you.</w:t>
      </w:r>
      <w:r w:rsidR="00B074AF">
        <w:rPr>
          <w:rFonts w:ascii="Calibri" w:eastAsia="Times New Roman" w:hAnsi="Calibri" w:cs="Calibri"/>
          <w:color w:val="010101"/>
          <w:sz w:val="23"/>
          <w:szCs w:val="23"/>
        </w:rPr>
        <w:br/>
      </w:r>
    </w:p>
    <w:p w:rsidR="00B074AF" w:rsidRPr="00B074AF" w:rsidRDefault="00B074AF" w:rsidP="00920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Calibri" w:eastAsia="Times New Roman" w:hAnsi="Calibri" w:cs="Calibri"/>
          <w:color w:val="010101"/>
          <w:sz w:val="23"/>
          <w:szCs w:val="23"/>
        </w:rPr>
        <w:t>Find an ebook on botany.</w:t>
      </w:r>
      <w:r>
        <w:rPr>
          <w:rFonts w:ascii="Calibri" w:eastAsia="Times New Roman" w:hAnsi="Calibri" w:cs="Calibri"/>
          <w:color w:val="010101"/>
          <w:sz w:val="23"/>
          <w:szCs w:val="23"/>
        </w:rPr>
        <w:br/>
      </w:r>
    </w:p>
    <w:p w:rsidR="00B80F6A" w:rsidRPr="00B80F6A" w:rsidRDefault="00B074AF" w:rsidP="00B07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  <w:r>
        <w:rPr>
          <w:rFonts w:ascii="Calibri" w:eastAsia="Times New Roman" w:hAnsi="Calibri" w:cs="Calibri"/>
          <w:color w:val="010101"/>
          <w:sz w:val="23"/>
          <w:szCs w:val="23"/>
        </w:rPr>
        <w:t xml:space="preserve">Does the library have “Night” by </w:t>
      </w:r>
      <w:r w:rsidRPr="00B074AF">
        <w:rPr>
          <w:rFonts w:ascii="Calibri" w:eastAsia="Times New Roman" w:hAnsi="Calibri" w:cs="Calibri"/>
          <w:color w:val="010101"/>
          <w:sz w:val="23"/>
          <w:szCs w:val="23"/>
        </w:rPr>
        <w:t>Wiese,  Elie</w:t>
      </w:r>
      <w:r>
        <w:rPr>
          <w:rFonts w:ascii="Calibri" w:eastAsia="Times New Roman" w:hAnsi="Calibri" w:cs="Calibri"/>
          <w:color w:val="010101"/>
          <w:sz w:val="23"/>
          <w:szCs w:val="23"/>
        </w:rPr>
        <w:t xml:space="preserve">? If not, how can you get this book? </w:t>
      </w:r>
      <w:r w:rsidR="00B80F6A">
        <w:rPr>
          <w:rFonts w:ascii="Calibri" w:eastAsia="Times New Roman" w:hAnsi="Calibri" w:cs="Calibri"/>
          <w:color w:val="010101"/>
          <w:sz w:val="23"/>
          <w:szCs w:val="23"/>
        </w:rPr>
        <w:br/>
      </w:r>
      <w:r w:rsidR="00B80F6A">
        <w:rPr>
          <w:rFonts w:ascii="Calibri" w:eastAsia="Times New Roman" w:hAnsi="Calibri" w:cs="Calibri"/>
          <w:color w:val="010101"/>
          <w:sz w:val="23"/>
          <w:szCs w:val="23"/>
        </w:rPr>
        <w:br/>
      </w:r>
    </w:p>
    <w:sectPr w:rsidR="00B80F6A" w:rsidRPr="00B80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3D7"/>
    <w:multiLevelType w:val="hybridMultilevel"/>
    <w:tmpl w:val="09FA2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3841"/>
    <w:multiLevelType w:val="hybridMultilevel"/>
    <w:tmpl w:val="AAF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21A69"/>
    <w:multiLevelType w:val="hybridMultilevel"/>
    <w:tmpl w:val="C19CF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429E2"/>
    <w:multiLevelType w:val="multilevel"/>
    <w:tmpl w:val="A828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64"/>
    <w:rsid w:val="000A58C8"/>
    <w:rsid w:val="00141E6C"/>
    <w:rsid w:val="001B54CF"/>
    <w:rsid w:val="0045095F"/>
    <w:rsid w:val="00500602"/>
    <w:rsid w:val="006147EE"/>
    <w:rsid w:val="00617E55"/>
    <w:rsid w:val="00651280"/>
    <w:rsid w:val="00822D0E"/>
    <w:rsid w:val="009205DF"/>
    <w:rsid w:val="009C2377"/>
    <w:rsid w:val="009F2F64"/>
    <w:rsid w:val="00AB3E11"/>
    <w:rsid w:val="00AF1A1B"/>
    <w:rsid w:val="00B03152"/>
    <w:rsid w:val="00B074AF"/>
    <w:rsid w:val="00B80F6A"/>
    <w:rsid w:val="00BD7080"/>
    <w:rsid w:val="00C21C39"/>
    <w:rsid w:val="00C335C2"/>
    <w:rsid w:val="00CD6488"/>
    <w:rsid w:val="00DB1B9B"/>
    <w:rsid w:val="00EB6B85"/>
    <w:rsid w:val="00EF343D"/>
    <w:rsid w:val="00EF404B"/>
    <w:rsid w:val="00F81C96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0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2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0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2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Basin College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GBC</cp:lastModifiedBy>
  <cp:revision>2</cp:revision>
  <dcterms:created xsi:type="dcterms:W3CDTF">2016-09-21T21:54:00Z</dcterms:created>
  <dcterms:modified xsi:type="dcterms:W3CDTF">2016-09-21T21:54:00Z</dcterms:modified>
</cp:coreProperties>
</file>