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2E0D8E7B"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9F3B60">
        <w:rPr>
          <w:rFonts w:eastAsia="Times New Roman" w:cstheme="minorHAnsi"/>
          <w:color w:val="000000"/>
          <w:kern w:val="0"/>
          <w:sz w:val="20"/>
          <w:szCs w:val="20"/>
          <w14:ligatures w14:val="none"/>
        </w:rPr>
        <w:t>9</w:t>
      </w:r>
      <w:r w:rsidR="00A44254">
        <w:rPr>
          <w:rFonts w:eastAsia="Times New Roman" w:cstheme="minorHAnsi"/>
          <w:color w:val="000000"/>
          <w:kern w:val="0"/>
          <w:sz w:val="20"/>
          <w:szCs w:val="20"/>
          <w14:ligatures w14:val="none"/>
        </w:rPr>
        <w:t>/</w:t>
      </w:r>
      <w:r w:rsidR="00A62C7C">
        <w:rPr>
          <w:rFonts w:eastAsia="Times New Roman" w:cstheme="minorHAnsi"/>
          <w:color w:val="000000"/>
          <w:kern w:val="0"/>
          <w:sz w:val="20"/>
          <w:szCs w:val="20"/>
          <w14:ligatures w14:val="none"/>
        </w:rPr>
        <w:t>30</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5AB4716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BBB2FEC"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9F3B60">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A62C7C">
        <w:rPr>
          <w:rFonts w:eastAsia="Times New Roman" w:cstheme="minorHAnsi"/>
          <w:color w:val="000000"/>
          <w:kern w:val="0"/>
          <w:sz w:val="20"/>
          <w:szCs w:val="20"/>
          <w14:ligatures w14:val="none"/>
        </w:rPr>
        <w:t>30</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3C42DF2A"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118FE">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A62C7C">
        <w:rPr>
          <w:rFonts w:eastAsia="Times New Roman" w:cstheme="minorHAnsi"/>
          <w:color w:val="000000"/>
          <w:kern w:val="0"/>
          <w:sz w:val="20"/>
          <w:szCs w:val="20"/>
          <w14:ligatures w14:val="none"/>
        </w:rPr>
        <w:t>23</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6ADBDFA5" w14:textId="69952987" w:rsidR="002A3D8C" w:rsidRDefault="00407FC3" w:rsidP="00A62C7C">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t>
      </w:r>
      <w:proofErr w:type="gramStart"/>
      <w:r w:rsidR="00A62C7C">
        <w:rPr>
          <w:rFonts w:eastAsia="Times New Roman" w:cstheme="minorHAnsi"/>
          <w:color w:val="000000"/>
          <w:kern w:val="0"/>
          <w:sz w:val="20"/>
          <w:szCs w:val="20"/>
          <w14:ligatures w14:val="none"/>
        </w:rPr>
        <w:t>Winnemucca  ,</w:t>
      </w:r>
      <w:proofErr w:type="gramEnd"/>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F6522A3" w14:textId="47818373" w:rsidR="00294F0A" w:rsidRPr="008118FE" w:rsidRDefault="00294F0A" w:rsidP="00294F0A">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 xml:space="preserve">10. </w:t>
      </w:r>
      <w:r w:rsidR="00A62C7C">
        <w:rPr>
          <w:rFonts w:eastAsia="Times New Roman" w:cstheme="minorHAnsi"/>
          <w:b/>
          <w:bCs/>
          <w:color w:val="000000"/>
          <w:kern w:val="0"/>
          <w:sz w:val="20"/>
          <w:szCs w:val="20"/>
          <w14:ligatures w14:val="none"/>
        </w:rPr>
        <w:t>3+1 Program Information with Kelsie Tadlock</w:t>
      </w:r>
      <w:r w:rsidR="00A62C7C">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INFORMATION ONLY</w:t>
      </w:r>
    </w:p>
    <w:p w14:paraId="15EEB344" w14:textId="52EC3AB7" w:rsidR="00294F0A" w:rsidRDefault="00A62C7C" w:rsidP="00294F0A">
      <w:pPr>
        <w:spacing w:before="302"/>
        <w:ind w:left="4" w:right="1512" w:firstLine="1"/>
        <w:rPr>
          <w:rFonts w:cstheme="minorHAnsi"/>
          <w:color w:val="000000"/>
          <w:sz w:val="20"/>
          <w:szCs w:val="20"/>
        </w:rPr>
      </w:pPr>
      <w:r>
        <w:rPr>
          <w:rFonts w:cstheme="minorHAnsi"/>
          <w:color w:val="000000"/>
          <w:sz w:val="20"/>
          <w:szCs w:val="20"/>
        </w:rPr>
        <w:t xml:space="preserve">Kelsie is a social work student at </w:t>
      </w:r>
      <w:proofErr w:type="gramStart"/>
      <w:r>
        <w:rPr>
          <w:rFonts w:cstheme="minorHAnsi"/>
          <w:color w:val="000000"/>
          <w:sz w:val="20"/>
          <w:szCs w:val="20"/>
        </w:rPr>
        <w:t>UNR</w:t>
      </w:r>
      <w:proofErr w:type="gramEnd"/>
      <w:r>
        <w:rPr>
          <w:rFonts w:cstheme="minorHAnsi"/>
          <w:color w:val="000000"/>
          <w:sz w:val="20"/>
          <w:szCs w:val="20"/>
        </w:rPr>
        <w:t xml:space="preserve"> and she previously attended GBC as part of the 3+1 program. She would like to present about the program in hopes of recruiting more students.</w:t>
      </w:r>
    </w:p>
    <w:p w14:paraId="4B941C32" w14:textId="38CFB125" w:rsidR="008118FE" w:rsidRPr="00A62C7C" w:rsidRDefault="008118FE" w:rsidP="008118FE">
      <w:pPr>
        <w:spacing w:before="302"/>
        <w:ind w:left="4" w:right="1512" w:firstLine="1"/>
        <w:rPr>
          <w:rFonts w:eastAsia="Times New Roman" w:cstheme="minorHAnsi"/>
          <w:b/>
          <w:bCs/>
          <w:color w:val="000000"/>
          <w:kern w:val="0"/>
          <w:sz w:val="20"/>
          <w:szCs w:val="20"/>
          <w:u w:val="single"/>
          <w14:ligatures w14:val="none"/>
        </w:rPr>
      </w:pPr>
      <w:r w:rsidRPr="00A62C7C">
        <w:rPr>
          <w:rFonts w:eastAsia="Times New Roman" w:cstheme="minorHAnsi"/>
          <w:b/>
          <w:bCs/>
          <w:color w:val="000000"/>
          <w:kern w:val="0"/>
          <w:sz w:val="20"/>
          <w:szCs w:val="20"/>
          <w14:ligatures w14:val="none"/>
        </w:rPr>
        <w:t xml:space="preserve">11. </w:t>
      </w:r>
      <w:r w:rsidR="00A62C7C">
        <w:rPr>
          <w:rFonts w:eastAsia="Times New Roman" w:cstheme="minorHAnsi"/>
          <w:b/>
          <w:bCs/>
          <w:color w:val="000000"/>
          <w:kern w:val="0"/>
          <w:sz w:val="20"/>
          <w:szCs w:val="20"/>
          <w14:ligatures w14:val="none"/>
        </w:rPr>
        <w:t xml:space="preserve">Student Fee Information </w:t>
      </w:r>
      <w:proofErr w:type="gramStart"/>
      <w:r w:rsidR="00A62C7C">
        <w:rPr>
          <w:rFonts w:eastAsia="Times New Roman" w:cstheme="minorHAnsi"/>
          <w:b/>
          <w:bCs/>
          <w:color w:val="000000"/>
          <w:kern w:val="0"/>
          <w:sz w:val="20"/>
          <w:szCs w:val="20"/>
          <w14:ligatures w14:val="none"/>
        </w:rPr>
        <w:t>With</w:t>
      </w:r>
      <w:proofErr w:type="gramEnd"/>
      <w:r w:rsidR="00A62C7C">
        <w:rPr>
          <w:rFonts w:eastAsia="Times New Roman" w:cstheme="minorHAnsi"/>
          <w:b/>
          <w:bCs/>
          <w:color w:val="000000"/>
          <w:kern w:val="0"/>
          <w:sz w:val="20"/>
          <w:szCs w:val="20"/>
          <w14:ligatures w14:val="none"/>
        </w:rPr>
        <w:t xml:space="preserve"> VP John Evans</w:t>
      </w:r>
      <w:r w:rsidR="00A62C7C">
        <w:rPr>
          <w:rFonts w:eastAsia="Times New Roman" w:cstheme="minorHAnsi"/>
          <w:b/>
          <w:bCs/>
          <w:color w:val="000000"/>
          <w:kern w:val="0"/>
          <w:sz w:val="20"/>
          <w:szCs w:val="20"/>
          <w14:ligatures w14:val="none"/>
        </w:rPr>
        <w:tab/>
      </w:r>
      <w:r w:rsidR="00A62C7C" w:rsidRPr="00A62C7C">
        <w:rPr>
          <w:rFonts w:eastAsia="Times New Roman" w:cstheme="minorHAnsi"/>
          <w:b/>
          <w:bCs/>
          <w:color w:val="000000"/>
          <w:kern w:val="0"/>
          <w:sz w:val="20"/>
          <w:szCs w:val="20"/>
          <w14:ligatures w14:val="none"/>
        </w:rPr>
        <w:tab/>
      </w:r>
      <w:r w:rsidR="00A62C7C"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 xml:space="preserve">FOR </w:t>
      </w:r>
      <w:r w:rsidR="00A62C7C">
        <w:rPr>
          <w:rFonts w:eastAsia="Times New Roman" w:cstheme="minorHAnsi"/>
          <w:b/>
          <w:bCs/>
          <w:color w:val="000000"/>
          <w:kern w:val="0"/>
          <w:sz w:val="20"/>
          <w:szCs w:val="20"/>
          <w:u w:val="single"/>
          <w14:ligatures w14:val="none"/>
        </w:rPr>
        <w:t>INFORMATION ONLY</w:t>
      </w:r>
    </w:p>
    <w:p w14:paraId="0A3A8EC1" w14:textId="6026CC5A" w:rsidR="008118FE" w:rsidRPr="008118FE" w:rsidRDefault="00A62C7C" w:rsidP="008118FE">
      <w:pPr>
        <w:spacing w:before="302"/>
        <w:ind w:left="4" w:right="1512" w:firstLine="1"/>
        <w:rPr>
          <w:rFonts w:eastAsia="Times New Roman" w:cstheme="minorHAnsi"/>
          <w:b/>
          <w:bCs/>
          <w:color w:val="000000"/>
          <w:kern w:val="0"/>
          <w:sz w:val="20"/>
          <w:szCs w:val="20"/>
          <w:u w:val="single"/>
          <w14:ligatures w14:val="none"/>
        </w:rPr>
      </w:pPr>
      <w:r w:rsidRPr="00A62C7C">
        <w:rPr>
          <w:rFonts w:cstheme="minorHAnsi"/>
          <w:color w:val="000000"/>
          <w:sz w:val="20"/>
          <w:szCs w:val="20"/>
        </w:rPr>
        <w:t xml:space="preserve">Vice President for Finance and Operations John Evans will be joining SGA to talk about the GBC Fee Increase Proposals as well as the NSHE Fee Proposals. These are up to vote in December </w:t>
      </w:r>
      <w:proofErr w:type="spellStart"/>
      <w:r w:rsidRPr="00A62C7C">
        <w:rPr>
          <w:rFonts w:cstheme="minorHAnsi"/>
          <w:color w:val="000000"/>
          <w:sz w:val="20"/>
          <w:szCs w:val="20"/>
        </w:rPr>
        <w:t>BoR</w:t>
      </w:r>
      <w:proofErr w:type="spellEnd"/>
      <w:r w:rsidRPr="00A62C7C">
        <w:rPr>
          <w:rFonts w:cstheme="minorHAnsi"/>
          <w:color w:val="000000"/>
          <w:sz w:val="20"/>
          <w:szCs w:val="20"/>
        </w:rPr>
        <w:t xml:space="preserve"> Meeting taking place at UNLV.</w:t>
      </w:r>
      <w:r w:rsidRPr="00A62C7C">
        <w:rPr>
          <w:rStyle w:val="apple-converted-space"/>
          <w:rFonts w:cstheme="minorHAnsi"/>
          <w:color w:val="000000"/>
          <w:sz w:val="20"/>
          <w:szCs w:val="20"/>
        </w:rPr>
        <w:t> </w:t>
      </w:r>
      <w:r w:rsidRPr="00A62C7C">
        <w:rPr>
          <w:rFonts w:cstheme="minorHAnsi"/>
          <w:color w:val="000000"/>
          <w:sz w:val="20"/>
          <w:szCs w:val="20"/>
        </w:rPr>
        <w:br/>
      </w:r>
      <w:r w:rsidRPr="00A62C7C">
        <w:rPr>
          <w:rFonts w:cstheme="minorHAnsi"/>
          <w:color w:val="000000"/>
          <w:sz w:val="20"/>
          <w:szCs w:val="20"/>
        </w:rPr>
        <w:br/>
        <w:t>GBC is proposing two increases (Housing + Technology) NSHE is proposing two fees that effect GBC (Registration Fees + Credit Card Fees) Supplemental information attached.</w:t>
      </w:r>
      <w:r w:rsidRPr="00A62C7C">
        <w:rPr>
          <w:rStyle w:val="apple-converted-space"/>
          <w:rFonts w:cstheme="minorHAnsi"/>
          <w:color w:val="000000"/>
          <w:sz w:val="20"/>
          <w:szCs w:val="20"/>
        </w:rPr>
        <w:t> </w:t>
      </w:r>
      <w:r w:rsidRPr="00A62C7C">
        <w:rPr>
          <w:rFonts w:cstheme="minorHAnsi"/>
          <w:color w:val="000000"/>
          <w:sz w:val="20"/>
          <w:szCs w:val="20"/>
        </w:rPr>
        <w:br/>
      </w:r>
      <w:r w:rsidRPr="00A62C7C">
        <w:rPr>
          <w:rFonts w:cstheme="minorHAnsi"/>
          <w:color w:val="000000"/>
          <w:sz w:val="20"/>
          <w:szCs w:val="20"/>
        </w:rPr>
        <w:br/>
        <w:t>The Student Government fee that is parsed out of the registration fee is $1 for lower Division classes and $3 for upper division classes per credit.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sidR="008118FE" w:rsidRPr="00A62C7C">
        <w:rPr>
          <w:rFonts w:eastAsia="Times New Roman" w:cstheme="minorHAnsi"/>
          <w:b/>
          <w:bCs/>
          <w:color w:val="000000"/>
          <w:kern w:val="0"/>
          <w:sz w:val="20"/>
          <w:szCs w:val="20"/>
          <w14:ligatures w14:val="none"/>
        </w:rPr>
        <w:t xml:space="preserve">12. </w:t>
      </w:r>
      <w:r>
        <w:rPr>
          <w:rFonts w:eastAsia="Times New Roman" w:cstheme="minorHAnsi"/>
          <w:b/>
          <w:bCs/>
          <w:color w:val="000000"/>
          <w:kern w:val="0"/>
          <w:sz w:val="20"/>
          <w:szCs w:val="20"/>
          <w14:ligatures w14:val="none"/>
        </w:rPr>
        <w:t>Pahrump Student Tees with Christopher Salute</w:t>
      </w:r>
      <w:r>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4A7BB78A" w14:textId="6C286EA4" w:rsidR="00A62C7C" w:rsidRPr="00A62C7C" w:rsidRDefault="00A62C7C" w:rsidP="008118FE">
      <w:pPr>
        <w:spacing w:before="302"/>
        <w:ind w:left="4" w:right="1512" w:firstLine="1"/>
        <w:rPr>
          <w:rFonts w:cstheme="minorHAnsi"/>
          <w:color w:val="000000"/>
          <w:sz w:val="20"/>
          <w:szCs w:val="20"/>
        </w:rPr>
      </w:pPr>
      <w:r w:rsidRPr="00A62C7C">
        <w:rPr>
          <w:rFonts w:cstheme="minorHAnsi"/>
          <w:color w:val="000000"/>
          <w:sz w:val="20"/>
          <w:szCs w:val="20"/>
        </w:rPr>
        <w:t>We would like to buy some more tee</w:t>
      </w:r>
      <w:r>
        <w:rPr>
          <w:rFonts w:cstheme="minorHAnsi"/>
          <w:color w:val="000000"/>
          <w:sz w:val="20"/>
          <w:szCs w:val="20"/>
        </w:rPr>
        <w:t>-</w:t>
      </w:r>
      <w:r w:rsidRPr="00A62C7C">
        <w:rPr>
          <w:rFonts w:cstheme="minorHAnsi"/>
          <w:color w:val="000000"/>
          <w:sz w:val="20"/>
          <w:szCs w:val="20"/>
        </w:rPr>
        <w:t>shirts this year for our Spirit days. The goal is to give them out so that students can wear them on Fridays</w:t>
      </w:r>
      <w:r>
        <w:rPr>
          <w:rFonts w:cstheme="minorHAnsi"/>
          <w:color w:val="000000"/>
          <w:sz w:val="20"/>
          <w:szCs w:val="20"/>
        </w:rPr>
        <w:t xml:space="preserve">. He is requesting $1000 for supplies and $1000 for food and prizes. </w:t>
      </w:r>
    </w:p>
    <w:p w14:paraId="2A3A8720" w14:textId="53D88535" w:rsidR="008118FE" w:rsidRPr="00A62C7C" w:rsidRDefault="008118FE" w:rsidP="008118FE">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 xml:space="preserve">13. </w:t>
      </w:r>
      <w:r w:rsidR="00A62C7C" w:rsidRPr="00A62C7C">
        <w:rPr>
          <w:rFonts w:eastAsia="Times New Roman" w:cstheme="minorHAnsi"/>
          <w:b/>
          <w:bCs/>
          <w:color w:val="000000"/>
          <w:kern w:val="0"/>
          <w:sz w:val="20"/>
          <w:szCs w:val="20"/>
          <w14:ligatures w14:val="none"/>
        </w:rPr>
        <w:t>Elko Hispanic Heritage Month Candy S</w:t>
      </w:r>
      <w:r w:rsidR="005706D6">
        <w:rPr>
          <w:rFonts w:eastAsia="Times New Roman" w:cstheme="minorHAnsi"/>
          <w:b/>
          <w:bCs/>
          <w:color w:val="000000"/>
          <w:kern w:val="0"/>
          <w:sz w:val="20"/>
          <w:szCs w:val="20"/>
          <w14:ligatures w14:val="none"/>
        </w:rPr>
        <w:t>ku</w:t>
      </w:r>
      <w:r w:rsidR="00A62C7C" w:rsidRPr="00A62C7C">
        <w:rPr>
          <w:rFonts w:eastAsia="Times New Roman" w:cstheme="minorHAnsi"/>
          <w:b/>
          <w:bCs/>
          <w:color w:val="000000"/>
          <w:kern w:val="0"/>
          <w:sz w:val="20"/>
          <w:szCs w:val="20"/>
          <w14:ligatures w14:val="none"/>
        </w:rPr>
        <w:t>ll Painting with Jessica Ortiz</w:t>
      </w:r>
      <w:r w:rsidRPr="00A62C7C">
        <w:rPr>
          <w:rFonts w:eastAsia="Times New Roman" w:cstheme="minorHAnsi"/>
          <w:b/>
          <w:bCs/>
          <w:color w:val="000000"/>
          <w:kern w:val="0"/>
          <w:sz w:val="20"/>
          <w:szCs w:val="20"/>
          <w14:ligatures w14:val="none"/>
        </w:rPr>
        <w:tab/>
      </w:r>
      <w:r w:rsidR="00294F0A" w:rsidRPr="00A62C7C">
        <w:rPr>
          <w:rFonts w:eastAsia="Times New Roman" w:cstheme="minorHAnsi"/>
          <w:b/>
          <w:bCs/>
          <w:color w:val="000000"/>
          <w:kern w:val="0"/>
          <w:sz w:val="20"/>
          <w:szCs w:val="20"/>
          <w:u w:val="single"/>
          <w14:ligatures w14:val="none"/>
        </w:rPr>
        <w:t>FOR POSSIBLE ACTION</w:t>
      </w:r>
    </w:p>
    <w:p w14:paraId="49109ED0" w14:textId="76E267BD" w:rsidR="00A62C7C" w:rsidRDefault="00A62C7C" w:rsidP="00A62C7C">
      <w:pPr>
        <w:spacing w:before="302"/>
        <w:ind w:left="4" w:right="1512" w:firstLine="1"/>
        <w:rPr>
          <w:rStyle w:val="apple-converted-space"/>
          <w:rFonts w:cstheme="minorHAnsi"/>
          <w:color w:val="000000"/>
          <w:sz w:val="20"/>
          <w:szCs w:val="20"/>
        </w:rPr>
      </w:pPr>
      <w:r w:rsidRPr="00A62C7C">
        <w:rPr>
          <w:rFonts w:cstheme="minorHAnsi"/>
          <w:color w:val="000000"/>
          <w:sz w:val="20"/>
          <w:szCs w:val="20"/>
        </w:rPr>
        <w:t xml:space="preserve">SGA Wants to host a workshop for Hispanic Heritage Month where students paint candy skulls. Food and </w:t>
      </w:r>
      <w:proofErr w:type="spellStart"/>
      <w:r w:rsidRPr="00A62C7C">
        <w:rPr>
          <w:rFonts w:cstheme="minorHAnsi"/>
          <w:color w:val="000000"/>
          <w:sz w:val="20"/>
          <w:szCs w:val="20"/>
        </w:rPr>
        <w:t>Jaritos</w:t>
      </w:r>
      <w:proofErr w:type="spellEnd"/>
      <w:r w:rsidRPr="00A62C7C">
        <w:rPr>
          <w:rFonts w:cstheme="minorHAnsi"/>
          <w:color w:val="000000"/>
          <w:sz w:val="20"/>
          <w:szCs w:val="20"/>
        </w:rPr>
        <w:t xml:space="preserve"> provided. Possibly a DJ.</w:t>
      </w:r>
      <w:r w:rsidRPr="00A62C7C">
        <w:rPr>
          <w:rStyle w:val="apple-converted-space"/>
          <w:rFonts w:cstheme="minorHAnsi"/>
          <w:color w:val="000000"/>
          <w:sz w:val="20"/>
          <w:szCs w:val="20"/>
        </w:rPr>
        <w:t> She is requesting $300 for supplies and $800 for food and prizes.</w:t>
      </w:r>
    </w:p>
    <w:p w14:paraId="48E7A597" w14:textId="47AE2068" w:rsidR="00A62C7C" w:rsidRPr="00A62C7C" w:rsidRDefault="00A62C7C" w:rsidP="00A62C7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4</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WHST Coffee </w:t>
      </w:r>
      <w:r w:rsidR="005706D6">
        <w:rPr>
          <w:rFonts w:eastAsia="Times New Roman" w:cstheme="minorHAnsi"/>
          <w:b/>
          <w:bCs/>
          <w:color w:val="000000"/>
          <w:kern w:val="0"/>
          <w:sz w:val="20"/>
          <w:szCs w:val="20"/>
          <w14:ligatures w14:val="none"/>
        </w:rPr>
        <w:t>B</w:t>
      </w:r>
      <w:r>
        <w:rPr>
          <w:rFonts w:eastAsia="Times New Roman" w:cstheme="minorHAnsi"/>
          <w:b/>
          <w:bCs/>
          <w:color w:val="000000"/>
          <w:kern w:val="0"/>
          <w:sz w:val="20"/>
          <w:szCs w:val="20"/>
          <w14:ligatures w14:val="none"/>
        </w:rPr>
        <w:t>ar and Inventory with Chrystal Bishop</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79C875F5" w14:textId="3ED281C0" w:rsid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 xml:space="preserve">Chrystal would like to request funding for a coffee bar and appliances. She is requesting $750 for supplies. </w:t>
      </w:r>
    </w:p>
    <w:p w14:paraId="1A622B9F" w14:textId="29A83712" w:rsidR="00A62C7C" w:rsidRPr="00A62C7C" w:rsidRDefault="00A62C7C" w:rsidP="00A62C7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5</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Hygiene Cabinets and Inventory for CTE Building with Chrystal Bishop</w:t>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433030BA" w14:textId="7408B091" w:rsid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 xml:space="preserve">Chrystal would like to request funding for hygiene cabinets and inventory for the CTE building for Winnemucca. She is requesting $600 for supplies. </w:t>
      </w:r>
    </w:p>
    <w:p w14:paraId="2ACA31BA" w14:textId="4629579F" w:rsidR="00A62C7C" w:rsidRPr="00A62C7C" w:rsidRDefault="00A62C7C" w:rsidP="00A62C7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6</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Winnemucca Pumpkin Painting Contest with Chrystal Bishop</w:t>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29E28476" w14:textId="26925A0B" w:rsid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Chrystal would like to request funding for a pumpkin painting contest. The prizes are an Air Fryer for the first place and Boo baskets for 2</w:t>
      </w:r>
      <w:r w:rsidRPr="00A62C7C">
        <w:rPr>
          <w:rFonts w:cstheme="minorHAnsi"/>
          <w:color w:val="000000"/>
          <w:sz w:val="20"/>
          <w:szCs w:val="20"/>
          <w:vertAlign w:val="superscript"/>
        </w:rPr>
        <w:t>nd</w:t>
      </w:r>
      <w:r>
        <w:rPr>
          <w:rFonts w:cstheme="minorHAnsi"/>
          <w:color w:val="000000"/>
          <w:sz w:val="20"/>
          <w:szCs w:val="20"/>
        </w:rPr>
        <w:t xml:space="preserve"> and 3</w:t>
      </w:r>
      <w:r w:rsidRPr="00A62C7C">
        <w:rPr>
          <w:rFonts w:cstheme="minorHAnsi"/>
          <w:color w:val="000000"/>
          <w:sz w:val="20"/>
          <w:szCs w:val="20"/>
          <w:vertAlign w:val="superscript"/>
        </w:rPr>
        <w:t>rd</w:t>
      </w:r>
      <w:r>
        <w:rPr>
          <w:rFonts w:cstheme="minorHAnsi"/>
          <w:color w:val="000000"/>
          <w:sz w:val="20"/>
          <w:szCs w:val="20"/>
        </w:rPr>
        <w:t xml:space="preserve">. She is requesting $350 for supplies. </w:t>
      </w:r>
    </w:p>
    <w:p w14:paraId="72007F2D" w14:textId="14CFDA8D" w:rsidR="00A62C7C" w:rsidRPr="00A62C7C" w:rsidRDefault="00A62C7C" w:rsidP="00A62C7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lastRenderedPageBreak/>
        <w:t>1</w:t>
      </w:r>
      <w:r>
        <w:rPr>
          <w:rFonts w:eastAsia="Times New Roman" w:cstheme="minorHAnsi"/>
          <w:b/>
          <w:bCs/>
          <w:color w:val="000000"/>
          <w:kern w:val="0"/>
          <w:sz w:val="20"/>
          <w:szCs w:val="20"/>
          <w14:ligatures w14:val="none"/>
        </w:rPr>
        <w:t>7</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Winnemucca Friendsgiving Lunch with Senator Mayorga</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181BD929" w14:textId="70DA3E51" w:rsid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 xml:space="preserve">Senator Mayorga wants to request funding for a student Friendsgiving Lunch. There will be Subway sandwiches and drinks for the CTE and campus. She is requesting $400 for food and prizes. </w:t>
      </w:r>
    </w:p>
    <w:p w14:paraId="7F66BE73" w14:textId="3659BB76" w:rsidR="00A62C7C" w:rsidRPr="00A62C7C" w:rsidRDefault="00A62C7C" w:rsidP="00A62C7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8</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Winnemucca Taco Tuesday with Senator Mayorga</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23A549B3" w14:textId="5B3145A4" w:rsid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 xml:space="preserve">Senator Mayorga would like to host a Taco Tuesday event. They will be purchasing these from a local restaurant and delivering them to the buildings. She is requesting $350 for food and prizes. </w:t>
      </w:r>
    </w:p>
    <w:p w14:paraId="17091E8A" w14:textId="78308C34" w:rsidR="00A62C7C" w:rsidRPr="00A62C7C" w:rsidRDefault="00A62C7C" w:rsidP="00A62C7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9</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Winnemucca National Donut Day with Senator Mayorga</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53E544AF" w14:textId="68A85AD7" w:rsid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 xml:space="preserve">Senator Mayorga would like to purchase donuts for National Donut Day for the students. She is requesting $100 for food and prizes. </w:t>
      </w:r>
    </w:p>
    <w:p w14:paraId="1D88E264" w14:textId="4BEF3622" w:rsidR="00A62C7C" w:rsidRPr="00A62C7C" w:rsidRDefault="00A62C7C" w:rsidP="00A62C7C">
      <w:pPr>
        <w:spacing w:before="302"/>
        <w:ind w:left="4" w:right="1512" w:firstLine="1"/>
        <w:rPr>
          <w:rFonts w:cstheme="minorHAnsi"/>
          <w:color w:val="000000"/>
          <w:sz w:val="20"/>
          <w:szCs w:val="20"/>
        </w:rPr>
      </w:pPr>
      <w:r>
        <w:rPr>
          <w:rFonts w:eastAsia="Times New Roman" w:cstheme="minorHAnsi"/>
          <w:b/>
          <w:bCs/>
          <w:color w:val="000000"/>
          <w:kern w:val="0"/>
          <w:sz w:val="20"/>
          <w:szCs w:val="20"/>
          <w14:ligatures w14:val="none"/>
        </w:rPr>
        <w:t>20</w:t>
      </w:r>
      <w:r w:rsidRPr="00A62C7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Ely Equipment for Events with Senator Nash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u w:val="single"/>
          <w14:ligatures w14:val="none"/>
        </w:rPr>
        <w:t>FOR POSSIBLE ACTION</w:t>
      </w:r>
    </w:p>
    <w:p w14:paraId="4500DBB4" w14:textId="5F657720" w:rsidR="00A62C7C" w:rsidRPr="00A62C7C" w:rsidRDefault="00A62C7C" w:rsidP="00A62C7C">
      <w:pPr>
        <w:spacing w:before="302"/>
        <w:ind w:left="4" w:right="1512" w:firstLine="1"/>
        <w:rPr>
          <w:rStyle w:val="apple-converted-space"/>
          <w:rFonts w:cstheme="minorHAnsi"/>
          <w:color w:val="000000"/>
          <w:sz w:val="20"/>
          <w:szCs w:val="20"/>
        </w:rPr>
      </w:pPr>
      <w:r>
        <w:rPr>
          <w:rFonts w:cstheme="minorHAnsi"/>
          <w:color w:val="000000"/>
          <w:sz w:val="20"/>
          <w:szCs w:val="20"/>
        </w:rPr>
        <w:t xml:space="preserve">Senator Nash would like to request funding to purchase a 10X10 tent, tables, and chairs for SGA events in Ely. She is requesting $450 For supplies. </w:t>
      </w:r>
    </w:p>
    <w:p w14:paraId="2669A8CC" w14:textId="5C64DC81" w:rsidR="00652499" w:rsidRPr="00AC1185" w:rsidRDefault="00A62C7C"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2</w:t>
      </w:r>
      <w:r w:rsidR="008118FE">
        <w:rPr>
          <w:rFonts w:eastAsia="Times New Roman" w:cstheme="minorHAnsi"/>
          <w:b/>
          <w:bCs/>
          <w:color w:val="000000"/>
          <w:kern w:val="0"/>
          <w:sz w:val="20"/>
          <w:szCs w:val="20"/>
          <w14:ligatures w14:val="none"/>
        </w:rPr>
        <w:t xml:space="preserve">1.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706D6"/>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B778E"/>
    <w:rsid w:val="008C6583"/>
    <w:rsid w:val="008E2DF2"/>
    <w:rsid w:val="00927167"/>
    <w:rsid w:val="00942F16"/>
    <w:rsid w:val="00954A10"/>
    <w:rsid w:val="00967E8B"/>
    <w:rsid w:val="00980957"/>
    <w:rsid w:val="009E02C7"/>
    <w:rsid w:val="009F3B60"/>
    <w:rsid w:val="00A17F17"/>
    <w:rsid w:val="00A22C59"/>
    <w:rsid w:val="00A44254"/>
    <w:rsid w:val="00A62C7C"/>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1655</Words>
  <Characters>8098</Characters>
  <Application>Microsoft Office Word</Application>
  <DocSecurity>0</DocSecurity>
  <Lines>158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3</cp:revision>
  <cp:lastPrinted>2024-03-09T05:14:00Z</cp:lastPrinted>
  <dcterms:created xsi:type="dcterms:W3CDTF">2025-09-30T00:24:00Z</dcterms:created>
  <dcterms:modified xsi:type="dcterms:W3CDTF">2025-10-07T00:03:00Z</dcterms:modified>
</cp:coreProperties>
</file>