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34CE0EE2" w:rsidR="00905B85" w:rsidRDefault="00A174E3">
      <w:pPr>
        <w:ind w:left="1" w:right="241"/>
        <w:jc w:val="center"/>
        <w:rPr>
          <w:b/>
          <w:sz w:val="24"/>
        </w:rPr>
      </w:pPr>
      <w:r>
        <w:rPr>
          <w:b/>
          <w:spacing w:val="-2"/>
          <w:sz w:val="24"/>
        </w:rPr>
        <w:t>MINUTES</w:t>
      </w:r>
    </w:p>
    <w:p w14:paraId="480B30F7" w14:textId="02F21B91" w:rsidR="00905B85" w:rsidRDefault="00480CDB">
      <w:pPr>
        <w:ind w:left="1" w:right="241"/>
        <w:jc w:val="center"/>
        <w:rPr>
          <w:b/>
          <w:sz w:val="24"/>
        </w:rPr>
      </w:pPr>
      <w:bookmarkStart w:id="1" w:name="8:00_a.m."/>
      <w:bookmarkEnd w:id="1"/>
      <w:r w:rsidRPr="00480CDB">
        <w:rPr>
          <w:b/>
          <w:sz w:val="24"/>
          <w:highlight w:val="yellow"/>
        </w:rPr>
        <w:t xml:space="preserve">January </w:t>
      </w:r>
      <w:r w:rsidR="00217847">
        <w:rPr>
          <w:b/>
          <w:sz w:val="24"/>
          <w:highlight w:val="yellow"/>
        </w:rPr>
        <w:t>2</w:t>
      </w:r>
      <w:r w:rsidR="00AE5700">
        <w:rPr>
          <w:b/>
          <w:sz w:val="24"/>
          <w:highlight w:val="yellow"/>
        </w:rPr>
        <w:t>7</w:t>
      </w:r>
      <w:r w:rsidRPr="00480CDB">
        <w:rPr>
          <w:b/>
          <w:sz w:val="24"/>
          <w:highlight w:val="yellow"/>
        </w:rPr>
        <w:t>,</w:t>
      </w:r>
      <w:r w:rsidRPr="00480CDB">
        <w:rPr>
          <w:b/>
          <w:spacing w:val="-2"/>
          <w:sz w:val="24"/>
          <w:highlight w:val="yellow"/>
        </w:rPr>
        <w:t xml:space="preserve"> </w:t>
      </w:r>
      <w:r w:rsidRPr="00480CDB">
        <w:rPr>
          <w:b/>
          <w:spacing w:val="-4"/>
          <w:sz w:val="24"/>
          <w:highlight w:val="yellow"/>
        </w:rPr>
        <w:t>2026</w:t>
      </w:r>
    </w:p>
    <w:p w14:paraId="706253A3" w14:textId="27BA7D99" w:rsidR="00905B85" w:rsidRDefault="00A174E3">
      <w:pPr>
        <w:ind w:left="2" w:right="240"/>
        <w:jc w:val="center"/>
        <w:rPr>
          <w:b/>
          <w:sz w:val="24"/>
        </w:rPr>
      </w:pPr>
      <w:r>
        <w:rPr>
          <w:b/>
          <w:color w:val="EE0000"/>
          <w:sz w:val="24"/>
        </w:rPr>
        <w:t xml:space="preserve">Meeting Called to Order at </w:t>
      </w:r>
      <w:r w:rsidR="00C66393">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77777777" w:rsidR="00C66393" w:rsidRDefault="00C66393">
      <w:pPr>
        <w:pStyle w:val="Heading1"/>
        <w:ind w:left="0"/>
        <w:rPr>
          <w:spacing w:val="-2"/>
          <w:u w:val="none"/>
        </w:rPr>
      </w:pPr>
    </w:p>
    <w:p w14:paraId="26DB61AB" w14:textId="77777777" w:rsidR="00C66393" w:rsidRDefault="00C66393">
      <w:pPr>
        <w:pStyle w:val="Heading1"/>
        <w:ind w:left="0"/>
        <w:rPr>
          <w:spacing w:val="-2"/>
          <w:u w:val="none"/>
        </w:rPr>
      </w:pPr>
    </w:p>
    <w:p w14:paraId="660E55B5" w14:textId="216B6385" w:rsidR="00B80AEF" w:rsidRPr="00A174E3" w:rsidRDefault="00C66393" w:rsidP="00A174E3">
      <w:pPr>
        <w:pStyle w:val="Heading1"/>
        <w:ind w:left="0"/>
        <w:rPr>
          <w:u w:val="none"/>
        </w:rPr>
      </w:pPr>
      <w:r>
        <w:rPr>
          <w:spacing w:val="-2"/>
          <w:u w:val="none"/>
        </w:rPr>
        <w:t>EXECUTIVE MEMBERS:</w:t>
      </w:r>
    </w:p>
    <w:p w14:paraId="1A8C2615" w14:textId="2492A84C" w:rsidR="00B80AEF" w:rsidRPr="00A174E3" w:rsidRDefault="00B80AEF" w:rsidP="00B80AEF">
      <w:pPr>
        <w:ind w:left="1320" w:right="2746"/>
        <w:rPr>
          <w:b/>
          <w:color w:val="EE0000"/>
          <w:sz w:val="24"/>
        </w:rPr>
      </w:pPr>
      <w:r>
        <w:rPr>
          <w:b/>
          <w:sz w:val="24"/>
        </w:rPr>
        <w:t>JENNIFER</w:t>
      </w:r>
      <w:r>
        <w:rPr>
          <w:b/>
          <w:spacing w:val="-6"/>
          <w:sz w:val="24"/>
        </w:rPr>
        <w:t xml:space="preserve"> </w:t>
      </w:r>
      <w:r>
        <w:rPr>
          <w:b/>
          <w:sz w:val="24"/>
        </w:rPr>
        <w:t>RODRIGUEZ</w:t>
      </w:r>
      <w:r>
        <w:rPr>
          <w:b/>
          <w:spacing w:val="-6"/>
          <w:sz w:val="24"/>
        </w:rPr>
        <w:t xml:space="preserve"> </w:t>
      </w:r>
      <w:r>
        <w:rPr>
          <w:b/>
          <w:sz w:val="24"/>
        </w:rPr>
        <w:t>SERRANO,</w:t>
      </w:r>
      <w:r>
        <w:rPr>
          <w:b/>
          <w:spacing w:val="-5"/>
          <w:sz w:val="24"/>
        </w:rPr>
        <w:t xml:space="preserve"> </w:t>
      </w:r>
      <w:r>
        <w:rPr>
          <w:b/>
          <w:sz w:val="24"/>
        </w:rPr>
        <w:t xml:space="preserve">PRESIDENT </w:t>
      </w:r>
      <w:r w:rsidR="00A174E3">
        <w:rPr>
          <w:b/>
          <w:color w:val="EE0000"/>
          <w:sz w:val="24"/>
        </w:rPr>
        <w:t>PRESENT</w:t>
      </w:r>
    </w:p>
    <w:p w14:paraId="510969F8" w14:textId="1393B4FA" w:rsidR="00B80AEF" w:rsidRPr="00A174E3" w:rsidRDefault="00B80AEF" w:rsidP="00B80AEF">
      <w:pPr>
        <w:ind w:left="1320" w:right="2746"/>
        <w:rPr>
          <w:b/>
          <w:color w:val="EE0000"/>
          <w:sz w:val="24"/>
        </w:rPr>
      </w:pPr>
      <w:r>
        <w:rPr>
          <w:b/>
          <w:sz w:val="24"/>
        </w:rPr>
        <w:t xml:space="preserve">JULIA STOKES, VICE PRESIDENT </w:t>
      </w:r>
      <w:r w:rsidR="00A174E3">
        <w:rPr>
          <w:b/>
          <w:color w:val="EE0000"/>
          <w:sz w:val="24"/>
        </w:rPr>
        <w:t>PRESENT</w:t>
      </w:r>
    </w:p>
    <w:p w14:paraId="05CAA6E9" w14:textId="242191E8" w:rsidR="00B80AEF" w:rsidRPr="00A174E3" w:rsidRDefault="00B80AEF" w:rsidP="00B80AEF">
      <w:pPr>
        <w:ind w:left="1320" w:right="2746"/>
        <w:rPr>
          <w:b/>
          <w:color w:val="EE0000"/>
          <w:sz w:val="24"/>
        </w:rPr>
      </w:pPr>
      <w:r>
        <w:rPr>
          <w:b/>
          <w:sz w:val="24"/>
        </w:rPr>
        <w:t xml:space="preserve">DENIELLE KIRKMAN, SECRETARY </w:t>
      </w:r>
      <w:r w:rsidR="00A174E3">
        <w:rPr>
          <w:b/>
          <w:color w:val="EE0000"/>
          <w:sz w:val="24"/>
        </w:rPr>
        <w:t>PRESENT</w:t>
      </w:r>
    </w:p>
    <w:p w14:paraId="31063AA5" w14:textId="77777777" w:rsidR="00B80AEF" w:rsidRDefault="00B80AEF" w:rsidP="00B80AEF">
      <w:pPr>
        <w:ind w:left="1320" w:right="2746"/>
        <w:rPr>
          <w:b/>
          <w:sz w:val="24"/>
        </w:rPr>
      </w:pPr>
    </w:p>
    <w:p w14:paraId="650BE14A" w14:textId="2B1D62FE" w:rsidR="00480CDB" w:rsidRPr="00480CDB" w:rsidRDefault="00B80AEF" w:rsidP="00A174E3">
      <w:pPr>
        <w:pStyle w:val="Heading1"/>
        <w:ind w:left="0"/>
        <w:rPr>
          <w:spacing w:val="-2"/>
          <w:u w:val="none"/>
        </w:rPr>
      </w:pPr>
      <w:r>
        <w:rPr>
          <w:spacing w:val="-2"/>
          <w:u w:val="none"/>
        </w:rPr>
        <w:t>SENATORS:</w:t>
      </w:r>
    </w:p>
    <w:p w14:paraId="0080039C" w14:textId="467AD8DB" w:rsidR="00480CDB" w:rsidRPr="00A174E3" w:rsidRDefault="00480CDB" w:rsidP="00480CDB">
      <w:pPr>
        <w:pStyle w:val="Heading1"/>
        <w:ind w:left="1198" w:firstLine="121"/>
        <w:rPr>
          <w:color w:val="EE0000"/>
          <w:spacing w:val="-2"/>
          <w:u w:val="none"/>
        </w:rPr>
      </w:pPr>
      <w:r w:rsidRPr="00480CDB">
        <w:rPr>
          <w:spacing w:val="-2"/>
          <w:u w:val="none"/>
        </w:rPr>
        <w:t>IAN MITCHEL</w:t>
      </w:r>
      <w:r>
        <w:rPr>
          <w:spacing w:val="-2"/>
          <w:u w:val="none"/>
        </w:rPr>
        <w:t xml:space="preserve">, </w:t>
      </w:r>
      <w:r w:rsidRPr="00480CDB">
        <w:rPr>
          <w:spacing w:val="-2"/>
          <w:u w:val="none"/>
        </w:rPr>
        <w:t>ELKO</w:t>
      </w:r>
      <w:r w:rsidR="00A174E3">
        <w:rPr>
          <w:spacing w:val="-2"/>
          <w:u w:val="none"/>
        </w:rPr>
        <w:t xml:space="preserve"> </w:t>
      </w:r>
      <w:r w:rsidR="00A174E3">
        <w:rPr>
          <w:color w:val="EE0000"/>
          <w:spacing w:val="-2"/>
          <w:u w:val="none"/>
        </w:rPr>
        <w:t>PRESENT</w:t>
      </w:r>
    </w:p>
    <w:p w14:paraId="4A171BC9" w14:textId="17D0EE6C" w:rsidR="00480CDB" w:rsidRPr="00A174E3" w:rsidRDefault="00480CDB" w:rsidP="00480CDB">
      <w:pPr>
        <w:pStyle w:val="Heading1"/>
        <w:ind w:left="1077" w:firstLine="242"/>
        <w:rPr>
          <w:color w:val="EE0000"/>
          <w:spacing w:val="-2"/>
          <w:u w:val="none"/>
        </w:rPr>
      </w:pPr>
      <w:r w:rsidRPr="00480CDB">
        <w:rPr>
          <w:spacing w:val="-2"/>
          <w:u w:val="none"/>
        </w:rPr>
        <w:t>MUHAMMED SALIKHOV</w:t>
      </w:r>
      <w:r>
        <w:rPr>
          <w:spacing w:val="-2"/>
          <w:u w:val="none"/>
        </w:rPr>
        <w:t xml:space="preserve">, </w:t>
      </w:r>
      <w:r w:rsidRPr="00480CDB">
        <w:rPr>
          <w:spacing w:val="-2"/>
          <w:u w:val="none"/>
        </w:rPr>
        <w:t>ELKO</w:t>
      </w:r>
      <w:r w:rsidR="00A174E3">
        <w:rPr>
          <w:spacing w:val="-2"/>
          <w:u w:val="none"/>
        </w:rPr>
        <w:t xml:space="preserve"> </w:t>
      </w:r>
      <w:r w:rsidR="00A174E3">
        <w:rPr>
          <w:color w:val="EE0000"/>
          <w:spacing w:val="-2"/>
          <w:u w:val="none"/>
        </w:rPr>
        <w:t>ABSENT EXCUSED</w:t>
      </w:r>
    </w:p>
    <w:p w14:paraId="3CD55201" w14:textId="7B44574B" w:rsidR="00480CDB" w:rsidRPr="00A174E3" w:rsidRDefault="00480CDB" w:rsidP="00480CDB">
      <w:pPr>
        <w:pStyle w:val="Heading1"/>
        <w:ind w:left="956" w:firstLine="363"/>
        <w:rPr>
          <w:color w:val="EE0000"/>
          <w:spacing w:val="-2"/>
          <w:u w:val="none"/>
        </w:rPr>
      </w:pPr>
      <w:r w:rsidRPr="00480CDB">
        <w:rPr>
          <w:spacing w:val="-2"/>
          <w:u w:val="none"/>
        </w:rPr>
        <w:t>STORM RAINE</w:t>
      </w:r>
      <w:r>
        <w:rPr>
          <w:spacing w:val="-2"/>
          <w:u w:val="none"/>
        </w:rPr>
        <w:t xml:space="preserve">, </w:t>
      </w:r>
      <w:r w:rsidRPr="00480CDB">
        <w:rPr>
          <w:spacing w:val="-2"/>
          <w:u w:val="none"/>
        </w:rPr>
        <w:t>ELKO</w:t>
      </w:r>
      <w:r w:rsidR="00A174E3">
        <w:rPr>
          <w:spacing w:val="-2"/>
          <w:u w:val="none"/>
        </w:rPr>
        <w:t xml:space="preserve"> </w:t>
      </w:r>
      <w:r w:rsidR="00A174E3">
        <w:rPr>
          <w:color w:val="EE0000"/>
          <w:spacing w:val="-2"/>
          <w:u w:val="none"/>
        </w:rPr>
        <w:t>PRESENT</w:t>
      </w:r>
    </w:p>
    <w:p w14:paraId="3DD7BB97" w14:textId="14BF8AE3" w:rsidR="00480CDB" w:rsidRPr="00A174E3" w:rsidRDefault="00480CDB" w:rsidP="00480CDB">
      <w:pPr>
        <w:pStyle w:val="Heading1"/>
        <w:ind w:firstLine="720"/>
        <w:rPr>
          <w:color w:val="EE0000"/>
          <w:spacing w:val="-2"/>
          <w:u w:val="none"/>
        </w:rPr>
      </w:pPr>
      <w:r w:rsidRPr="00480CDB">
        <w:rPr>
          <w:spacing w:val="-2"/>
          <w:u w:val="none"/>
        </w:rPr>
        <w:t>YULIANA MENDEZ-BARAJAS</w:t>
      </w:r>
      <w:r>
        <w:rPr>
          <w:spacing w:val="-2"/>
          <w:u w:val="none"/>
        </w:rPr>
        <w:t xml:space="preserve">, </w:t>
      </w:r>
      <w:r w:rsidRPr="00480CDB">
        <w:rPr>
          <w:spacing w:val="-2"/>
          <w:u w:val="none"/>
        </w:rPr>
        <w:t>ELKO</w:t>
      </w:r>
      <w:r w:rsidR="00A174E3">
        <w:rPr>
          <w:spacing w:val="-2"/>
          <w:u w:val="none"/>
        </w:rPr>
        <w:t xml:space="preserve"> </w:t>
      </w:r>
      <w:r w:rsidR="00A174E3">
        <w:rPr>
          <w:color w:val="EE0000"/>
          <w:spacing w:val="-2"/>
          <w:u w:val="none"/>
        </w:rPr>
        <w:t>PRESENT</w:t>
      </w:r>
    </w:p>
    <w:p w14:paraId="10A68539" w14:textId="63BA0BCE" w:rsidR="00480CDB" w:rsidRPr="00480CDB" w:rsidRDefault="00480CDB" w:rsidP="00480CDB">
      <w:pPr>
        <w:pStyle w:val="Heading1"/>
        <w:ind w:left="1198" w:firstLine="121"/>
        <w:rPr>
          <w:spacing w:val="-2"/>
          <w:u w:val="none"/>
        </w:rPr>
      </w:pPr>
      <w:r w:rsidRPr="00480CDB">
        <w:rPr>
          <w:spacing w:val="-2"/>
          <w:u w:val="none"/>
        </w:rPr>
        <w:t>ELIZABETH NASH</w:t>
      </w:r>
      <w:r>
        <w:rPr>
          <w:spacing w:val="-2"/>
          <w:u w:val="none"/>
        </w:rPr>
        <w:t xml:space="preserve">, </w:t>
      </w:r>
      <w:r w:rsidRPr="00480CDB">
        <w:rPr>
          <w:spacing w:val="-2"/>
          <w:u w:val="none"/>
        </w:rPr>
        <w:t>ELY</w:t>
      </w:r>
      <w:r w:rsidR="00A174E3">
        <w:rPr>
          <w:spacing w:val="-2"/>
          <w:u w:val="none"/>
        </w:rPr>
        <w:t xml:space="preserve"> </w:t>
      </w:r>
      <w:r w:rsidR="00A174E3">
        <w:rPr>
          <w:color w:val="EE0000"/>
          <w:spacing w:val="-2"/>
          <w:u w:val="none"/>
        </w:rPr>
        <w:t>PRESENT</w:t>
      </w:r>
    </w:p>
    <w:p w14:paraId="4B7EBD9C" w14:textId="73EC7B38" w:rsidR="00480CDB" w:rsidRDefault="00480CDB" w:rsidP="00480CDB">
      <w:pPr>
        <w:pStyle w:val="Heading1"/>
        <w:ind w:left="1077" w:firstLine="242"/>
        <w:rPr>
          <w:spacing w:val="-2"/>
          <w:u w:val="none"/>
        </w:rPr>
      </w:pPr>
      <w:r w:rsidRPr="00480CDB">
        <w:rPr>
          <w:spacing w:val="-2"/>
          <w:u w:val="none"/>
        </w:rPr>
        <w:t>CATHERINE HANSON</w:t>
      </w:r>
      <w:r>
        <w:rPr>
          <w:spacing w:val="-2"/>
          <w:u w:val="none"/>
        </w:rPr>
        <w:t xml:space="preserve">, </w:t>
      </w:r>
      <w:r w:rsidRPr="00480CDB">
        <w:rPr>
          <w:spacing w:val="-2"/>
          <w:u w:val="none"/>
        </w:rPr>
        <w:t>ELY</w:t>
      </w:r>
      <w:r w:rsidR="00A174E3">
        <w:rPr>
          <w:spacing w:val="-2"/>
          <w:u w:val="none"/>
        </w:rPr>
        <w:t xml:space="preserve"> </w:t>
      </w:r>
      <w:r w:rsidR="00A174E3">
        <w:rPr>
          <w:color w:val="EE0000"/>
          <w:spacing w:val="-2"/>
          <w:u w:val="none"/>
        </w:rPr>
        <w:t>ABSENT EXCUSED</w:t>
      </w:r>
    </w:p>
    <w:p w14:paraId="6D58CC57" w14:textId="760A7FA4" w:rsidR="00480CDB" w:rsidRPr="00480CDB" w:rsidRDefault="00480CDB" w:rsidP="00480CDB">
      <w:pPr>
        <w:pStyle w:val="Heading1"/>
        <w:ind w:left="956" w:firstLine="363"/>
        <w:rPr>
          <w:spacing w:val="-2"/>
          <w:u w:val="none"/>
        </w:rPr>
      </w:pPr>
      <w:r w:rsidRPr="00480CDB">
        <w:rPr>
          <w:spacing w:val="-2"/>
          <w:u w:val="none"/>
        </w:rPr>
        <w:t>CATHERINE COLE</w:t>
      </w:r>
      <w:r>
        <w:rPr>
          <w:spacing w:val="-2"/>
          <w:u w:val="none"/>
        </w:rPr>
        <w:t>, ONLINE</w:t>
      </w:r>
      <w:r w:rsidR="00A174E3">
        <w:rPr>
          <w:spacing w:val="-2"/>
          <w:u w:val="none"/>
        </w:rPr>
        <w:t xml:space="preserve"> </w:t>
      </w:r>
      <w:r w:rsidR="00A174E3">
        <w:rPr>
          <w:color w:val="EE0000"/>
          <w:spacing w:val="-2"/>
          <w:u w:val="none"/>
        </w:rPr>
        <w:t>PRESENT</w:t>
      </w:r>
    </w:p>
    <w:p w14:paraId="6A9F5229" w14:textId="5BA96366" w:rsidR="00480CDB" w:rsidRPr="00480CDB" w:rsidRDefault="00480CDB" w:rsidP="00480CDB">
      <w:pPr>
        <w:pStyle w:val="Heading1"/>
        <w:ind w:left="835" w:firstLine="484"/>
        <w:rPr>
          <w:spacing w:val="-2"/>
          <w:u w:val="none"/>
        </w:rPr>
      </w:pPr>
      <w:r w:rsidRPr="00480CDB">
        <w:rPr>
          <w:spacing w:val="-2"/>
          <w:u w:val="none"/>
        </w:rPr>
        <w:t>SOFIA MAYORGA</w:t>
      </w:r>
      <w:r>
        <w:rPr>
          <w:spacing w:val="-2"/>
          <w:u w:val="none"/>
        </w:rPr>
        <w:t xml:space="preserve">, WINNEMUCCA </w:t>
      </w:r>
      <w:r w:rsidR="00A174E3">
        <w:rPr>
          <w:color w:val="EE0000"/>
          <w:spacing w:val="-2"/>
          <w:u w:val="none"/>
        </w:rPr>
        <w:t>PRESENT</w:t>
      </w:r>
    </w:p>
    <w:p w14:paraId="4B52C707" w14:textId="52D20980" w:rsidR="00B80AEF" w:rsidRDefault="00480CDB" w:rsidP="00480CDB">
      <w:pPr>
        <w:pStyle w:val="Heading1"/>
        <w:ind w:firstLine="720"/>
        <w:rPr>
          <w:u w:val="none"/>
        </w:rPr>
      </w:pPr>
      <w:r w:rsidRPr="00480CDB">
        <w:rPr>
          <w:spacing w:val="-2"/>
          <w:u w:val="none"/>
        </w:rPr>
        <w:t>CALVIN COWAN</w:t>
      </w:r>
      <w:r>
        <w:rPr>
          <w:spacing w:val="-2"/>
          <w:u w:val="none"/>
        </w:rPr>
        <w:t xml:space="preserve">, PAHRUMP </w:t>
      </w:r>
      <w:r w:rsidR="00A174E3">
        <w:rPr>
          <w:color w:val="EE0000"/>
          <w:spacing w:val="-2"/>
          <w:u w:val="none"/>
        </w:rPr>
        <w:t>PRESENT</w:t>
      </w:r>
    </w:p>
    <w:p w14:paraId="36208F9A" w14:textId="04A0AA7C" w:rsidR="00905B85" w:rsidRDefault="00B80AEF">
      <w:pPr>
        <w:pStyle w:val="BodyText"/>
        <w:spacing w:before="136"/>
        <w:rPr>
          <w:b/>
        </w:rPr>
      </w:pPr>
      <w:r>
        <w:rPr>
          <w:b/>
        </w:rPr>
        <w:tab/>
      </w:r>
    </w:p>
    <w:p w14:paraId="04E7630F" w14:textId="73A2E84C" w:rsidR="00480CDB" w:rsidRDefault="00A174E3" w:rsidP="00A174E3">
      <w:pPr>
        <w:pStyle w:val="Heading1"/>
        <w:spacing w:before="1"/>
        <w:ind w:left="241" w:right="240"/>
        <w:rPr>
          <w:color w:val="EE0000"/>
        </w:rPr>
      </w:pPr>
      <w:bookmarkStart w:id="2" w:name="IMPORTANT_INFORMATION_ABOUT_THE_AGENDA_A"/>
      <w:bookmarkEnd w:id="2"/>
      <w:r>
        <w:rPr>
          <w:color w:val="EE0000"/>
        </w:rPr>
        <w:t>GUESTS:</w:t>
      </w:r>
    </w:p>
    <w:p w14:paraId="3AECD0AC" w14:textId="0D0012BF" w:rsidR="00A174E3" w:rsidRDefault="00A174E3" w:rsidP="00A174E3">
      <w:pPr>
        <w:pStyle w:val="Heading1"/>
        <w:spacing w:before="1"/>
        <w:ind w:left="241" w:right="240"/>
        <w:rPr>
          <w:color w:val="EE0000"/>
          <w:u w:val="none"/>
        </w:rPr>
      </w:pPr>
      <w:r>
        <w:rPr>
          <w:color w:val="EE0000"/>
          <w:u w:val="none"/>
        </w:rPr>
        <w:tab/>
      </w:r>
      <w:r w:rsidR="00F70E2D">
        <w:rPr>
          <w:color w:val="EE0000"/>
          <w:u w:val="none"/>
        </w:rPr>
        <w:t>Karl</w:t>
      </w:r>
      <w:r>
        <w:rPr>
          <w:color w:val="EE0000"/>
          <w:u w:val="none"/>
        </w:rPr>
        <w:t xml:space="preserve"> </w:t>
      </w:r>
      <w:r w:rsidR="00F70E2D">
        <w:rPr>
          <w:color w:val="EE0000"/>
          <w:u w:val="none"/>
        </w:rPr>
        <w:t>Stevens</w:t>
      </w:r>
      <w:r>
        <w:rPr>
          <w:color w:val="EE0000"/>
          <w:u w:val="none"/>
        </w:rPr>
        <w:t>- Dean of Business and Computer Science</w:t>
      </w:r>
    </w:p>
    <w:p w14:paraId="405BD2D6" w14:textId="62C179B8" w:rsidR="00A174E3" w:rsidRDefault="00A174E3" w:rsidP="00A174E3">
      <w:pPr>
        <w:pStyle w:val="Heading1"/>
        <w:spacing w:before="1"/>
        <w:ind w:left="241" w:right="240"/>
        <w:rPr>
          <w:color w:val="EE0000"/>
          <w:u w:val="none"/>
        </w:rPr>
      </w:pPr>
      <w:r>
        <w:rPr>
          <w:color w:val="EE0000"/>
          <w:u w:val="none"/>
        </w:rPr>
        <w:tab/>
        <w:t>Christopher Salute- Pahrump Center Director</w:t>
      </w:r>
    </w:p>
    <w:p w14:paraId="58FA22DB" w14:textId="4D01FCB6" w:rsidR="00A174E3" w:rsidRDefault="00A174E3" w:rsidP="00A174E3">
      <w:pPr>
        <w:pStyle w:val="Heading1"/>
        <w:spacing w:before="1"/>
        <w:ind w:left="241" w:right="240"/>
        <w:rPr>
          <w:color w:val="EE0000"/>
          <w:u w:val="none"/>
        </w:rPr>
      </w:pPr>
      <w:r>
        <w:rPr>
          <w:color w:val="EE0000"/>
          <w:u w:val="none"/>
        </w:rPr>
        <w:tab/>
        <w:t>Shemayne Pitts- Ely Center Director</w:t>
      </w:r>
    </w:p>
    <w:p w14:paraId="24FDAFFE" w14:textId="678FF129" w:rsidR="00A174E3" w:rsidRDefault="00A174E3" w:rsidP="00A174E3">
      <w:pPr>
        <w:pStyle w:val="Heading1"/>
        <w:spacing w:before="1"/>
        <w:ind w:left="241" w:right="240"/>
        <w:rPr>
          <w:color w:val="EE0000"/>
          <w:u w:val="none"/>
        </w:rPr>
      </w:pPr>
      <w:r>
        <w:rPr>
          <w:color w:val="EE0000"/>
          <w:u w:val="none"/>
        </w:rPr>
        <w:tab/>
        <w:t>Jessica Ortiz- Student Life Coordinator</w:t>
      </w:r>
    </w:p>
    <w:p w14:paraId="288EC7A2" w14:textId="35CFB436" w:rsidR="00A174E3" w:rsidRPr="00A174E3" w:rsidRDefault="00A174E3" w:rsidP="00A174E3">
      <w:pPr>
        <w:pStyle w:val="Heading1"/>
        <w:spacing w:before="1"/>
        <w:ind w:left="241" w:right="240"/>
        <w:rPr>
          <w:color w:val="EE0000"/>
          <w:u w:val="none"/>
        </w:rPr>
      </w:pPr>
      <w:r>
        <w:rPr>
          <w:color w:val="EE0000"/>
          <w:u w:val="none"/>
        </w:rPr>
        <w:tab/>
        <w:t xml:space="preserve">Shakira </w:t>
      </w:r>
      <w:r w:rsidR="00F70E2D">
        <w:rPr>
          <w:color w:val="EE0000"/>
          <w:u w:val="none"/>
        </w:rPr>
        <w:t xml:space="preserve">Chesebro- Administrative Assistant 3 Pahrump                                                                                                                                                                                                                                                                                                                                                                                                                                                                                                                                                                                                         </w:t>
      </w:r>
    </w:p>
    <w:p w14:paraId="3A20448C" w14:textId="77777777" w:rsidR="00217847" w:rsidRDefault="00217847">
      <w:pPr>
        <w:pStyle w:val="Heading1"/>
        <w:spacing w:before="1"/>
        <w:ind w:left="241" w:right="240"/>
        <w:jc w:val="center"/>
      </w:pPr>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 xml:space="preserve">NOTE: Below is an agenda of all items scheduled to be considered. Notification is hereby </w:t>
      </w:r>
      <w:proofErr w:type="gramStart"/>
      <w:r>
        <w:t>provided that</w:t>
      </w:r>
      <w:proofErr w:type="gramEnd"/>
      <w:r>
        <w:t xml:space="preserve">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54395244"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BC42EA">
        <w:t xml:space="preserve">January </w:t>
      </w:r>
      <w:r w:rsidR="00AE5700">
        <w:t>22</w:t>
      </w:r>
      <w:r>
        <w:t>,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7E85495A" w14:textId="77777777" w:rsidR="00905B85" w:rsidRDefault="00905B85">
      <w:pPr>
        <w:pStyle w:val="BodyText"/>
        <w:spacing w:before="4"/>
      </w:pPr>
    </w:p>
    <w:p w14:paraId="49B812D9" w14:textId="1B898AE2" w:rsidR="00F70E2D" w:rsidRDefault="00F70E2D">
      <w:pPr>
        <w:pStyle w:val="BodyText"/>
        <w:spacing w:before="4"/>
        <w:rPr>
          <w:color w:val="EE0000"/>
        </w:rPr>
      </w:pPr>
      <w:r>
        <w:tab/>
      </w:r>
      <w:r>
        <w:rPr>
          <w:color w:val="EE0000"/>
        </w:rPr>
        <w:t>None</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A1F3B3C" w14:textId="77777777" w:rsidR="00F70E2D"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Pr="00CF7771">
        <w:rPr>
          <w:color w:val="212121"/>
          <w:sz w:val="24"/>
          <w:szCs w:val="24"/>
          <w:highlight w:val="yellow"/>
        </w:rPr>
        <w:t>1/</w:t>
      </w:r>
      <w:r w:rsidR="00217847">
        <w:rPr>
          <w:color w:val="212121"/>
          <w:sz w:val="24"/>
          <w:szCs w:val="24"/>
          <w:highlight w:val="yellow"/>
        </w:rPr>
        <w:t>2</w:t>
      </w:r>
      <w:r w:rsidR="00AE5700">
        <w:rPr>
          <w:color w:val="212121"/>
          <w:sz w:val="24"/>
          <w:szCs w:val="24"/>
          <w:highlight w:val="yellow"/>
        </w:rPr>
        <w:t>7</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01CD6CE3" w14:textId="100812EC" w:rsidR="00905B85" w:rsidRPr="002A0D90" w:rsidRDefault="00F70E2D" w:rsidP="002A0D90">
      <w:pPr>
        <w:spacing w:before="275"/>
        <w:ind w:firstLine="600"/>
        <w:rPr>
          <w:color w:val="EE0000"/>
          <w:sz w:val="24"/>
          <w:szCs w:val="24"/>
        </w:rPr>
      </w:pPr>
      <w:r>
        <w:rPr>
          <w:color w:val="EE0000"/>
          <w:sz w:val="24"/>
          <w:szCs w:val="24"/>
        </w:rPr>
        <w:t xml:space="preserve">Senator Cole Motions to Approve. Senator Raine Seconds. Motion Passes Unanimously. </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74F72B58" w14:textId="77777777" w:rsidR="00F70E2D" w:rsidRDefault="00CF7771" w:rsidP="00F70E2D">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Pr="00CF7771">
        <w:rPr>
          <w:color w:val="212121"/>
          <w:sz w:val="24"/>
          <w:szCs w:val="24"/>
          <w:highlight w:val="yellow"/>
        </w:rPr>
        <w:t>1</w:t>
      </w:r>
      <w:r w:rsidR="00217847">
        <w:rPr>
          <w:color w:val="212121"/>
          <w:sz w:val="24"/>
          <w:szCs w:val="24"/>
          <w:highlight w:val="yellow"/>
        </w:rPr>
        <w:t>/</w:t>
      </w:r>
      <w:r w:rsidR="00AE5700">
        <w:rPr>
          <w:color w:val="212121"/>
          <w:sz w:val="24"/>
          <w:szCs w:val="24"/>
          <w:highlight w:val="yellow"/>
        </w:rPr>
        <w:t>20</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76B68583" w14:textId="6F24E1CB" w:rsidR="00F70E2D" w:rsidRPr="00F70E2D" w:rsidRDefault="00F70E2D" w:rsidP="00F70E2D">
      <w:pPr>
        <w:spacing w:before="275"/>
        <w:ind w:firstLine="600"/>
        <w:rPr>
          <w:color w:val="212121"/>
          <w:sz w:val="24"/>
          <w:szCs w:val="24"/>
        </w:rPr>
      </w:pPr>
      <w:r>
        <w:rPr>
          <w:color w:val="EE0000"/>
          <w:sz w:val="24"/>
          <w:szCs w:val="24"/>
        </w:rPr>
        <w:t>Senator Mayorga Motions to Approve. Secretary Kirkman Seconds. Motion Passes Unanimously.</w:t>
      </w:r>
    </w:p>
    <w:p w14:paraId="29011F65" w14:textId="7FCD3206" w:rsidR="00F70E2D" w:rsidRPr="00F70E2D" w:rsidRDefault="00F70E2D" w:rsidP="00CF7771">
      <w:pPr>
        <w:spacing w:before="275"/>
        <w:ind w:firstLine="600"/>
        <w:rPr>
          <w:color w:val="EE0000"/>
          <w:sz w:val="24"/>
          <w:szCs w:val="24"/>
        </w:rPr>
      </w:pPr>
      <w:proofErr w:type="spellStart"/>
      <w:r>
        <w:rPr>
          <w:color w:val="EE0000"/>
          <w:sz w:val="24"/>
          <w:szCs w:val="24"/>
        </w:rPr>
        <w:t>Absentions</w:t>
      </w:r>
      <w:proofErr w:type="spellEnd"/>
      <w:r>
        <w:rPr>
          <w:color w:val="EE0000"/>
          <w:sz w:val="24"/>
          <w:szCs w:val="24"/>
        </w:rPr>
        <w:t>: President Rodriguez, Senator Mitchel</w:t>
      </w:r>
    </w:p>
    <w:p w14:paraId="75836F9B" w14:textId="77777777" w:rsidR="002A0D90" w:rsidRDefault="002A0D90">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SGA PRESIDENT RODRIGUEZ will discuss current SGA events and activities as SGA President</w:t>
      </w:r>
    </w:p>
    <w:p w14:paraId="4318AEBC" w14:textId="18D0BBFF" w:rsidR="00F70E2D" w:rsidRPr="00F70E2D" w:rsidRDefault="00F70E2D" w:rsidP="00CF7771">
      <w:pPr>
        <w:pStyle w:val="Heading1"/>
        <w:tabs>
          <w:tab w:val="left" w:pos="599"/>
          <w:tab w:val="left" w:pos="7351"/>
        </w:tabs>
        <w:ind w:left="511"/>
        <w:rPr>
          <w:b w:val="0"/>
          <w:bCs w:val="0"/>
          <w:color w:val="EE0000"/>
          <w:u w:val="none"/>
        </w:rPr>
      </w:pPr>
      <w:r>
        <w:rPr>
          <w:b w:val="0"/>
          <w:bCs w:val="0"/>
          <w:color w:val="EE0000"/>
          <w:u w:val="none"/>
        </w:rPr>
        <w:t xml:space="preserve">President Rodriguez mentioned she took a trip on break to Mexico to visit family. She thought school started a week later than it </w:t>
      </w:r>
      <w:proofErr w:type="gramStart"/>
      <w:r>
        <w:rPr>
          <w:b w:val="0"/>
          <w:bCs w:val="0"/>
          <w:color w:val="EE0000"/>
          <w:u w:val="none"/>
        </w:rPr>
        <w:t>actually did</w:t>
      </w:r>
      <w:proofErr w:type="gramEnd"/>
      <w:r>
        <w:rPr>
          <w:b w:val="0"/>
          <w:bCs w:val="0"/>
          <w:color w:val="EE0000"/>
          <w:u w:val="none"/>
        </w:rPr>
        <w:t xml:space="preserve">. She reports that the fee increases were approved, but she has not had time to </w:t>
      </w:r>
      <w:proofErr w:type="gramStart"/>
      <w:r>
        <w:rPr>
          <w:b w:val="0"/>
          <w:bCs w:val="0"/>
          <w:color w:val="EE0000"/>
          <w:u w:val="none"/>
        </w:rPr>
        <w:t>look into</w:t>
      </w:r>
      <w:proofErr w:type="gramEnd"/>
      <w:r>
        <w:rPr>
          <w:b w:val="0"/>
          <w:bCs w:val="0"/>
          <w:color w:val="EE0000"/>
          <w:u w:val="none"/>
        </w:rPr>
        <w:t xml:space="preserve"> the details. She finally reported that she will not be running this semester from </w:t>
      </w:r>
      <w:r>
        <w:rPr>
          <w:b w:val="0"/>
          <w:bCs w:val="0"/>
          <w:color w:val="EE0000"/>
          <w:u w:val="none"/>
        </w:rPr>
        <w:lastRenderedPageBreak/>
        <w:t xml:space="preserve">president and will be leaving SGA for the time being after elections. </w:t>
      </w: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7CE97A6E" w14:textId="72A4968A" w:rsidR="00CF7771" w:rsidRPr="002A0D90" w:rsidRDefault="00F70E2D" w:rsidP="002A0D90">
      <w:pPr>
        <w:pStyle w:val="Heading1"/>
        <w:tabs>
          <w:tab w:val="left" w:pos="599"/>
          <w:tab w:val="left" w:pos="7351"/>
        </w:tabs>
        <w:ind w:left="511"/>
        <w:rPr>
          <w:b w:val="0"/>
          <w:bCs w:val="0"/>
          <w:color w:val="EE0000"/>
          <w:u w:val="none"/>
        </w:rPr>
      </w:pPr>
      <w:r>
        <w:rPr>
          <w:b w:val="0"/>
          <w:bCs w:val="0"/>
          <w:color w:val="EE0000"/>
          <w:u w:val="none"/>
        </w:rPr>
        <w:t xml:space="preserve">Vice President Stokes mentioned that John Evans is pushing to have receipts in for activities and events quickly after the items are purchased to keep the budget spreadsheet accurate. The receipts can be sent to her or James. Professor Kleeb will be joining SGA sometime in February to go over the changes he is proposing for the business program. </w:t>
      </w:r>
    </w:p>
    <w:p w14:paraId="7ECF97CA" w14:textId="77777777" w:rsidR="00CF7771" w:rsidRPr="00CF7771" w:rsidRDefault="00CF7771" w:rsidP="00CF7771">
      <w:pPr>
        <w:pStyle w:val="Heading1"/>
        <w:tabs>
          <w:tab w:val="left" w:pos="599"/>
          <w:tab w:val="left" w:pos="7351"/>
        </w:tabs>
        <w:ind w:left="511"/>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6155BA77" w14:textId="7DB652C7" w:rsidR="00CF7771" w:rsidRDefault="00CF7771" w:rsidP="00CF7771">
      <w:pPr>
        <w:pStyle w:val="Heading1"/>
        <w:tabs>
          <w:tab w:val="left" w:pos="599"/>
          <w:tab w:val="left" w:pos="7351"/>
        </w:tabs>
        <w:ind w:left="511"/>
        <w:rPr>
          <w:b w:val="0"/>
          <w:bCs w:val="0"/>
          <w:u w:val="none"/>
        </w:rPr>
      </w:pPr>
      <w:r w:rsidRPr="00CF7771">
        <w:rPr>
          <w:b w:val="0"/>
          <w:bCs w:val="0"/>
          <w:u w:val="none"/>
        </w:rPr>
        <w:t>SGA Secretary KIRKMAN will discuss current SGA events and activities as SGA Secretary. </w:t>
      </w:r>
    </w:p>
    <w:p w14:paraId="3C1A55F1" w14:textId="326991F7" w:rsidR="00F70E2D" w:rsidRPr="00F70E2D" w:rsidRDefault="00F70E2D" w:rsidP="00CF7771">
      <w:pPr>
        <w:pStyle w:val="Heading1"/>
        <w:tabs>
          <w:tab w:val="left" w:pos="599"/>
          <w:tab w:val="left" w:pos="7351"/>
        </w:tabs>
        <w:ind w:left="511"/>
        <w:rPr>
          <w:b w:val="0"/>
          <w:bCs w:val="0"/>
          <w:color w:val="EE0000"/>
          <w:u w:val="none"/>
        </w:rPr>
      </w:pPr>
      <w:r>
        <w:rPr>
          <w:b w:val="0"/>
          <w:bCs w:val="0"/>
          <w:color w:val="EE0000"/>
          <w:u w:val="none"/>
        </w:rPr>
        <w:t xml:space="preserve">She mentioned she got to join the SGA Welcome Back Week Bowling event and had a lot of fun. She is sad that President Rodriguez is stepping down and will miss her. </w:t>
      </w:r>
    </w:p>
    <w:p w14:paraId="0658D892" w14:textId="77777777" w:rsidR="00CF7771" w:rsidRPr="00CF7771" w:rsidRDefault="00CF7771" w:rsidP="002A0D90">
      <w:pPr>
        <w:pStyle w:val="Heading1"/>
        <w:tabs>
          <w:tab w:val="left" w:pos="599"/>
          <w:tab w:val="left" w:pos="7351"/>
        </w:tabs>
        <w:ind w:left="0"/>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7FBEE1FC"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1756F0B4" w14:textId="651E3802" w:rsidR="00F70E2D" w:rsidRPr="00F70E2D" w:rsidRDefault="00F70E2D" w:rsidP="00CF7771">
      <w:pPr>
        <w:pStyle w:val="Heading1"/>
        <w:tabs>
          <w:tab w:val="left" w:pos="599"/>
          <w:tab w:val="left" w:pos="7351"/>
        </w:tabs>
        <w:ind w:left="511"/>
        <w:rPr>
          <w:b w:val="0"/>
          <w:bCs w:val="0"/>
          <w:color w:val="EE0000"/>
          <w:u w:val="none"/>
        </w:rPr>
      </w:pPr>
      <w:r>
        <w:rPr>
          <w:b w:val="0"/>
          <w:bCs w:val="0"/>
          <w:color w:val="EE0000"/>
          <w:u w:val="none"/>
        </w:rPr>
        <w:t xml:space="preserve">James went home, but Jessica reported </w:t>
      </w:r>
      <w:r w:rsidR="002A0D90">
        <w:rPr>
          <w:b w:val="0"/>
          <w:bCs w:val="0"/>
          <w:color w:val="EE0000"/>
          <w:u w:val="none"/>
        </w:rPr>
        <w:t>for him. She reported that executive leadership is looking into athletics at GBC. The SGA retreat is scheduled for March 27</w:t>
      </w:r>
      <w:r w:rsidR="002A0D90" w:rsidRPr="002A0D90">
        <w:rPr>
          <w:b w:val="0"/>
          <w:bCs w:val="0"/>
          <w:color w:val="EE0000"/>
          <w:u w:val="none"/>
          <w:vertAlign w:val="superscript"/>
        </w:rPr>
        <w:t>th</w:t>
      </w:r>
      <w:r w:rsidR="002A0D90">
        <w:rPr>
          <w:b w:val="0"/>
          <w:bCs w:val="0"/>
          <w:color w:val="EE0000"/>
          <w:u w:val="none"/>
        </w:rPr>
        <w:t xml:space="preserve">. If there are any GBC employees interested in coming, please let James know, because they can use GBC vehicles, and if needed, do the training for using them. Our constitution is still in process at the Chancellor’s office. </w:t>
      </w:r>
    </w:p>
    <w:p w14:paraId="7F20A817" w14:textId="77777777" w:rsidR="00CF7771" w:rsidRPr="00CF7771" w:rsidRDefault="00CF7771" w:rsidP="00CF7771">
      <w:pPr>
        <w:pStyle w:val="Heading1"/>
        <w:tabs>
          <w:tab w:val="left" w:pos="599"/>
          <w:tab w:val="left" w:pos="7351"/>
        </w:tabs>
        <w:ind w:left="0"/>
        <w:rPr>
          <w:b w:val="0"/>
          <w:bCs w:val="0"/>
          <w:u w:val="none"/>
        </w:rPr>
      </w:pPr>
    </w:p>
    <w:p w14:paraId="48A56BEA" w14:textId="77777777" w:rsidR="00CF7771" w:rsidRPr="00CF7771" w:rsidRDefault="00CF7771" w:rsidP="00CF7771">
      <w:pPr>
        <w:pStyle w:val="Heading1"/>
        <w:tabs>
          <w:tab w:val="left" w:pos="599"/>
          <w:tab w:val="left" w:pos="7351"/>
        </w:tabs>
        <w:ind w:left="511"/>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18A1689D" w14:textId="21000C4D" w:rsidR="002A0D90" w:rsidRDefault="002A0D90" w:rsidP="00CF7771">
      <w:pPr>
        <w:pStyle w:val="Heading1"/>
        <w:tabs>
          <w:tab w:val="left" w:pos="599"/>
          <w:tab w:val="left" w:pos="7351"/>
        </w:tabs>
        <w:ind w:left="511"/>
        <w:rPr>
          <w:b w:val="0"/>
          <w:bCs w:val="0"/>
          <w:color w:val="EE0000"/>
          <w:u w:val="none"/>
        </w:rPr>
      </w:pPr>
      <w:r>
        <w:rPr>
          <w:b w:val="0"/>
          <w:bCs w:val="0"/>
          <w:color w:val="EE0000"/>
          <w:u w:val="none"/>
        </w:rPr>
        <w:t>Senator Mitchel- He missed last week. He wishes everyone luck. He is sad about President Rodriguez leaving.</w:t>
      </w:r>
    </w:p>
    <w:p w14:paraId="3E7E9E71" w14:textId="75E6B122" w:rsidR="002A0D90" w:rsidRDefault="002A0D90" w:rsidP="00CF7771">
      <w:pPr>
        <w:pStyle w:val="Heading1"/>
        <w:tabs>
          <w:tab w:val="left" w:pos="599"/>
          <w:tab w:val="left" w:pos="7351"/>
        </w:tabs>
        <w:ind w:left="511"/>
        <w:rPr>
          <w:b w:val="0"/>
          <w:bCs w:val="0"/>
          <w:color w:val="EE0000"/>
          <w:u w:val="none"/>
        </w:rPr>
      </w:pPr>
      <w:r>
        <w:rPr>
          <w:b w:val="0"/>
          <w:bCs w:val="0"/>
          <w:color w:val="EE0000"/>
          <w:u w:val="none"/>
        </w:rPr>
        <w:t xml:space="preserve">Senator Raine- He mentioned that he wanted to thank President Rodriguez for all her hard work and friendship. He stood in at the President’s Council meeting. They went over student fee increases. He believes it will be 9% over 3 years. There are prospects for new clubs. He would also like to start a Dungeons and Dragons club. He decided to run for President in the Spring election. </w:t>
      </w:r>
    </w:p>
    <w:p w14:paraId="465CA86A" w14:textId="5398AA26" w:rsidR="002A0D90" w:rsidRDefault="002A0D90" w:rsidP="00CF7771">
      <w:pPr>
        <w:pStyle w:val="Heading1"/>
        <w:tabs>
          <w:tab w:val="left" w:pos="599"/>
          <w:tab w:val="left" w:pos="7351"/>
        </w:tabs>
        <w:ind w:left="511"/>
        <w:rPr>
          <w:b w:val="0"/>
          <w:bCs w:val="0"/>
          <w:color w:val="EE0000"/>
          <w:u w:val="none"/>
        </w:rPr>
      </w:pPr>
      <w:r>
        <w:rPr>
          <w:b w:val="0"/>
          <w:bCs w:val="0"/>
          <w:color w:val="EE0000"/>
          <w:u w:val="none"/>
        </w:rPr>
        <w:t>Senator Mendez- She mentioned that she has been working a lot and getting into the swing of homework and classes. The bowling event was packed and so much fun</w:t>
      </w:r>
      <w:r w:rsidR="00185A8D">
        <w:rPr>
          <w:b w:val="0"/>
          <w:bCs w:val="0"/>
          <w:color w:val="EE0000"/>
          <w:u w:val="none"/>
        </w:rPr>
        <w:t xml:space="preserve">. She also said she is going to miss President Rodriguez. She appreciates all the work she put in. </w:t>
      </w:r>
    </w:p>
    <w:p w14:paraId="63A6A134" w14:textId="2396FF1D" w:rsidR="002A0D90" w:rsidRDefault="002A0D90" w:rsidP="00CF7771">
      <w:pPr>
        <w:pStyle w:val="Heading1"/>
        <w:tabs>
          <w:tab w:val="left" w:pos="599"/>
          <w:tab w:val="left" w:pos="7351"/>
        </w:tabs>
        <w:ind w:left="511"/>
        <w:rPr>
          <w:b w:val="0"/>
          <w:bCs w:val="0"/>
          <w:color w:val="EE0000"/>
          <w:u w:val="none"/>
        </w:rPr>
      </w:pPr>
      <w:r>
        <w:rPr>
          <w:b w:val="0"/>
          <w:bCs w:val="0"/>
          <w:color w:val="EE0000"/>
          <w:u w:val="none"/>
        </w:rPr>
        <w:t>Senator Nash-</w:t>
      </w:r>
      <w:r w:rsidR="00185A8D">
        <w:rPr>
          <w:b w:val="0"/>
          <w:bCs w:val="0"/>
          <w:color w:val="EE0000"/>
          <w:u w:val="none"/>
        </w:rPr>
        <w:t xml:space="preserve"> She mentioned that everyone has enjoyed the welcome back snacks. They were devoured quickly. </w:t>
      </w:r>
    </w:p>
    <w:p w14:paraId="3CD599F9" w14:textId="5729A903" w:rsidR="002A0D90" w:rsidRDefault="002A0D90" w:rsidP="00CF7771">
      <w:pPr>
        <w:pStyle w:val="Heading1"/>
        <w:tabs>
          <w:tab w:val="left" w:pos="599"/>
          <w:tab w:val="left" w:pos="7351"/>
        </w:tabs>
        <w:ind w:left="511"/>
        <w:rPr>
          <w:b w:val="0"/>
          <w:bCs w:val="0"/>
          <w:color w:val="EE0000"/>
          <w:u w:val="none"/>
        </w:rPr>
      </w:pPr>
      <w:r>
        <w:rPr>
          <w:b w:val="0"/>
          <w:bCs w:val="0"/>
          <w:color w:val="EE0000"/>
          <w:u w:val="none"/>
        </w:rPr>
        <w:t>Senator Cole-</w:t>
      </w:r>
      <w:r w:rsidR="00185A8D">
        <w:rPr>
          <w:b w:val="0"/>
          <w:bCs w:val="0"/>
          <w:color w:val="EE0000"/>
          <w:u w:val="none"/>
        </w:rPr>
        <w:t xml:space="preserve"> She apologized for the wrong information provided last week. There was a hiccup with how late she enrolled, and the charges dropped off that night. She was sorry that President Rodriguez was leaving and thanked her as well for all the work she has done with SGA and NSHE. </w:t>
      </w:r>
    </w:p>
    <w:p w14:paraId="59CAC27C" w14:textId="7C320CAA" w:rsidR="002A0D90" w:rsidRDefault="002A0D90" w:rsidP="00CF7771">
      <w:pPr>
        <w:pStyle w:val="Heading1"/>
        <w:tabs>
          <w:tab w:val="left" w:pos="599"/>
          <w:tab w:val="left" w:pos="7351"/>
        </w:tabs>
        <w:ind w:left="511"/>
        <w:rPr>
          <w:b w:val="0"/>
          <w:bCs w:val="0"/>
          <w:color w:val="EE0000"/>
          <w:u w:val="none"/>
        </w:rPr>
      </w:pPr>
      <w:r>
        <w:rPr>
          <w:b w:val="0"/>
          <w:bCs w:val="0"/>
          <w:color w:val="EE0000"/>
          <w:u w:val="none"/>
        </w:rPr>
        <w:t>Senator Mayorga-</w:t>
      </w:r>
      <w:r w:rsidR="00185A8D">
        <w:rPr>
          <w:b w:val="0"/>
          <w:bCs w:val="0"/>
          <w:color w:val="EE0000"/>
          <w:u w:val="none"/>
        </w:rPr>
        <w:t xml:space="preserve"> She hopes everyone is doing well. She is getting organized. She thanked President Rodriguez again. </w:t>
      </w:r>
    </w:p>
    <w:p w14:paraId="5852E20F" w14:textId="3D3FF240" w:rsidR="002A0D90" w:rsidRPr="002A0D90" w:rsidRDefault="002A0D90" w:rsidP="00CF7771">
      <w:pPr>
        <w:pStyle w:val="Heading1"/>
        <w:tabs>
          <w:tab w:val="left" w:pos="599"/>
          <w:tab w:val="left" w:pos="7351"/>
        </w:tabs>
        <w:ind w:left="511"/>
        <w:rPr>
          <w:b w:val="0"/>
          <w:bCs w:val="0"/>
          <w:color w:val="EE0000"/>
          <w:u w:val="none"/>
        </w:rPr>
      </w:pPr>
      <w:r>
        <w:rPr>
          <w:b w:val="0"/>
          <w:bCs w:val="0"/>
          <w:color w:val="EE0000"/>
          <w:u w:val="none"/>
        </w:rPr>
        <w:t>Senator Cowan</w:t>
      </w:r>
      <w:r w:rsidR="00185A8D">
        <w:rPr>
          <w:b w:val="0"/>
          <w:bCs w:val="0"/>
          <w:color w:val="EE0000"/>
          <w:u w:val="none"/>
        </w:rPr>
        <w:t xml:space="preserve">- He mentioned his thanks to President Rodriguez and all the hard work she has done. He got sick on top of having classes, and he will be planning the Welcome Back Event. </w:t>
      </w:r>
    </w:p>
    <w:p w14:paraId="115A09B5" w14:textId="77777777" w:rsidR="00CF7771" w:rsidRDefault="00CF7771" w:rsidP="00CF7771">
      <w:pPr>
        <w:pStyle w:val="Heading1"/>
        <w:tabs>
          <w:tab w:val="left" w:pos="599"/>
          <w:tab w:val="left" w:pos="7351"/>
        </w:tabs>
        <w:rPr>
          <w:b w:val="0"/>
          <w:bCs w:val="0"/>
          <w:u w:val="none"/>
        </w:rPr>
      </w:pPr>
    </w:p>
    <w:p w14:paraId="22CFB50D" w14:textId="77777777" w:rsidR="00185A8D" w:rsidRPr="00CF7771" w:rsidRDefault="00185A8D" w:rsidP="00CF7771">
      <w:pPr>
        <w:pStyle w:val="Heading1"/>
        <w:tabs>
          <w:tab w:val="left" w:pos="599"/>
          <w:tab w:val="left" w:pos="7351"/>
        </w:tabs>
        <w:rPr>
          <w:b w:val="0"/>
          <w:bCs w:val="0"/>
          <w:u w:val="none"/>
        </w:rPr>
      </w:pPr>
    </w:p>
    <w:p w14:paraId="320457CC" w14:textId="77777777" w:rsidR="00CF7771" w:rsidRDefault="00CF7771" w:rsidP="00CF7771">
      <w:pPr>
        <w:pStyle w:val="Heading1"/>
        <w:tabs>
          <w:tab w:val="left" w:pos="599"/>
          <w:tab w:val="left" w:pos="7351"/>
        </w:tabs>
        <w:rPr>
          <w:u w:val="none"/>
        </w:rPr>
      </w:pPr>
    </w:p>
    <w:p w14:paraId="3F2F2F75" w14:textId="1599CC2A" w:rsidR="00D62E20" w:rsidRDefault="00D62E20">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00D456E8" w14:textId="77777777" w:rsidR="00BB71DA" w:rsidRDefault="00BB71DA" w:rsidP="00BB71DA">
      <w:pPr>
        <w:pStyle w:val="Heading1"/>
        <w:tabs>
          <w:tab w:val="left" w:pos="599"/>
          <w:tab w:val="left" w:pos="7351"/>
        </w:tabs>
        <w:rPr>
          <w:highlight w:val="yellow"/>
          <w:u w:val="none"/>
        </w:rPr>
      </w:pPr>
    </w:p>
    <w:p w14:paraId="0E7A76F1" w14:textId="02B4BC73" w:rsidR="007F3951" w:rsidRPr="00BF71F7" w:rsidRDefault="00AE5700" w:rsidP="00BF71F7">
      <w:pPr>
        <w:pStyle w:val="Heading1"/>
        <w:numPr>
          <w:ilvl w:val="0"/>
          <w:numId w:val="2"/>
        </w:numPr>
        <w:tabs>
          <w:tab w:val="left" w:pos="599"/>
          <w:tab w:val="left" w:pos="7351"/>
        </w:tabs>
        <w:rPr>
          <w:highlight w:val="yellow"/>
          <w:u w:val="none"/>
        </w:rPr>
      </w:pPr>
      <w:r>
        <w:rPr>
          <w:highlight w:val="yellow"/>
          <w:u w:val="none"/>
        </w:rPr>
        <w:t>Pahrump Welcome Back Health and Wellness Week with Christopher Salute</w:t>
      </w:r>
    </w:p>
    <w:p w14:paraId="484A2308" w14:textId="4D84E6FD" w:rsidR="005A6876" w:rsidRDefault="00AE5700" w:rsidP="005A6876">
      <w:pPr>
        <w:pStyle w:val="BodyText"/>
        <w:spacing w:before="274"/>
        <w:ind w:left="691" w:right="966"/>
      </w:pPr>
      <w:r>
        <w:t>Christopher would like to request funding for a Welcome Back Health and Wellness Week event</w:t>
      </w:r>
      <w:r w:rsidR="00BC42EA">
        <w:t>.</w:t>
      </w:r>
      <w:r>
        <w:t xml:space="preserve"> He would like to provide water cups, meditation/relaxation, mental health cards, a healthy snack, a sticker or pen from GBC, and a small calendar of events. He is requesting $50 for supply funding and $250 for food and prizes. </w:t>
      </w:r>
    </w:p>
    <w:p w14:paraId="27673A47" w14:textId="5B2F6588" w:rsidR="00185A8D" w:rsidRPr="00185A8D" w:rsidRDefault="00185A8D" w:rsidP="005A6876">
      <w:pPr>
        <w:pStyle w:val="BodyText"/>
        <w:spacing w:before="274"/>
        <w:ind w:left="691" w:right="966"/>
        <w:rPr>
          <w:color w:val="EE0000"/>
        </w:rPr>
      </w:pPr>
      <w:r w:rsidRPr="00185A8D">
        <w:rPr>
          <w:color w:val="EE0000"/>
        </w:rPr>
        <w:t xml:space="preserve">Senator Mitchel </w:t>
      </w:r>
      <w:r>
        <w:rPr>
          <w:color w:val="EE0000"/>
        </w:rPr>
        <w:t>Motions to Approve. Senator Cowan Seconds. Motion Passes Unanimously.</w:t>
      </w:r>
    </w:p>
    <w:p w14:paraId="77E9D26C" w14:textId="77777777" w:rsidR="00D62E20" w:rsidRDefault="00D62E20" w:rsidP="00D62E20">
      <w:pPr>
        <w:pStyle w:val="Heading1"/>
        <w:tabs>
          <w:tab w:val="left" w:pos="599"/>
          <w:tab w:val="left" w:pos="7351"/>
        </w:tabs>
        <w:rPr>
          <w:highlight w:val="yellow"/>
          <w:u w:val="none"/>
        </w:rPr>
      </w:pPr>
    </w:p>
    <w:p w14:paraId="69FD7DD4" w14:textId="77777777" w:rsidR="00BC42EA" w:rsidRDefault="00BC42EA" w:rsidP="00D62E20">
      <w:pPr>
        <w:rPr>
          <w:i/>
          <w:sz w:val="20"/>
        </w:rPr>
      </w:pPr>
    </w:p>
    <w:p w14:paraId="6C405778" w14:textId="482697AB" w:rsidR="00BF71F7" w:rsidRPr="00BF71F7" w:rsidRDefault="00104DA2" w:rsidP="00BF71F7">
      <w:pPr>
        <w:pStyle w:val="Heading1"/>
        <w:numPr>
          <w:ilvl w:val="0"/>
          <w:numId w:val="2"/>
        </w:numPr>
        <w:tabs>
          <w:tab w:val="left" w:pos="599"/>
          <w:tab w:val="left" w:pos="7351"/>
        </w:tabs>
        <w:rPr>
          <w:highlight w:val="yellow"/>
          <w:u w:val="none"/>
        </w:rPr>
      </w:pPr>
      <w:r>
        <w:rPr>
          <w:highlight w:val="yellow"/>
          <w:u w:val="none"/>
        </w:rPr>
        <w:t>Explaining SGA Canva Pages with Karl Stevens</w:t>
      </w:r>
    </w:p>
    <w:p w14:paraId="6AAA7F6B" w14:textId="5A0CD6FC" w:rsidR="005A6876" w:rsidRDefault="00104DA2" w:rsidP="00BF71F7">
      <w:pPr>
        <w:pStyle w:val="BodyText"/>
        <w:spacing w:before="274"/>
        <w:ind w:left="691" w:right="966"/>
      </w:pPr>
      <w:r>
        <w:t>Karl will be joining us to explain to the prospective senators how to use the Canva pages while running elections</w:t>
      </w:r>
      <w:r w:rsidR="00AE5700">
        <w:t xml:space="preserve">. </w:t>
      </w:r>
    </w:p>
    <w:p w14:paraId="7AEE1EEB" w14:textId="4F1F0864" w:rsidR="00185A8D" w:rsidRDefault="00185A8D" w:rsidP="00BF71F7">
      <w:pPr>
        <w:pStyle w:val="BodyText"/>
        <w:spacing w:before="274"/>
        <w:ind w:left="691" w:right="966"/>
      </w:pPr>
      <w:r>
        <w:rPr>
          <w:color w:val="EE0000"/>
        </w:rPr>
        <w:t xml:space="preserve">Karl joined us to explain how to </w:t>
      </w:r>
      <w:r w:rsidR="00B80109">
        <w:rPr>
          <w:color w:val="EE0000"/>
        </w:rPr>
        <w:t>customize your SGA election pages</w:t>
      </w:r>
      <w:r>
        <w:rPr>
          <w:color w:val="EE0000"/>
        </w:rPr>
        <w:t>.</w:t>
      </w:r>
      <w:r w:rsidR="00B80109">
        <w:rPr>
          <w:color w:val="EE0000"/>
        </w:rPr>
        <w:t xml:space="preserve"> He explained that we would be in 10 groups and that it is a good idea to check the discussions for any questions. He explained speeches and what can be done. </w:t>
      </w:r>
    </w:p>
    <w:p w14:paraId="4E4A55C0" w14:textId="77777777" w:rsidR="00D62E20" w:rsidRPr="00D62E20" w:rsidRDefault="00D62E20" w:rsidP="00D62E20">
      <w:pPr>
        <w:pStyle w:val="Heading1"/>
        <w:tabs>
          <w:tab w:val="left" w:pos="599"/>
          <w:tab w:val="left" w:pos="7351"/>
        </w:tabs>
        <w:rPr>
          <w:highlight w:val="yellow"/>
          <w:u w:val="none"/>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770F9815" w14:textId="77777777" w:rsidR="00905B85" w:rsidRDefault="00905B85">
      <w:pPr>
        <w:pStyle w:val="BodyText"/>
      </w:pPr>
    </w:p>
    <w:p w14:paraId="596E0675" w14:textId="03A67F84" w:rsidR="00D35338" w:rsidRDefault="00B80109" w:rsidP="00B80109">
      <w:pPr>
        <w:pStyle w:val="BodyText"/>
        <w:spacing w:before="274"/>
        <w:ind w:left="691" w:right="966"/>
      </w:pPr>
      <w:r>
        <w:rPr>
          <w:color w:val="EE0000"/>
        </w:rPr>
        <w:t>None</w:t>
      </w: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63939FA3"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D35338">
        <w:t xml:space="preserve">January </w:t>
      </w:r>
      <w:r w:rsidR="00BC42EA">
        <w:t>15</w:t>
      </w:r>
      <w:r>
        <w:t>, 2026, will be distributed to SGA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lastRenderedPageBreak/>
        <w:t>In accordance with Attorney General Opinion No. 00-047 (April 27, 2001), as restated in the Attorney General’s Open Meeting Law Manual, the President may prohibit comment if the 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77777777" w:rsidR="00905B85" w:rsidRDefault="00905B85">
      <w:pPr>
        <w:pStyle w:val="BodyText"/>
        <w:spacing w:before="1"/>
      </w:pPr>
    </w:p>
    <w:p w14:paraId="69E67D9E" w14:textId="570F3276" w:rsidR="00B80109" w:rsidRDefault="00B80109" w:rsidP="00B80109">
      <w:pPr>
        <w:pStyle w:val="BodyText"/>
        <w:spacing w:before="274"/>
        <w:ind w:left="691" w:right="966"/>
        <w:rPr>
          <w:color w:val="EE0000"/>
        </w:rPr>
      </w:pPr>
      <w:r>
        <w:rPr>
          <w:color w:val="EE0000"/>
        </w:rPr>
        <w:t>Shemayne Pitts commended SGA for how much work we put in. Secretary Kirkman asked if President Rodriguez was quitting SGA completely. Senator Raine asked about the NSA and how it would work once she wasn’t President anymore. President Rodriguez explained as much as she is aware of. Senator Mayorga asked to confirm date for the spring retreat, which is March 27</w:t>
      </w:r>
      <w:r w:rsidRPr="00B80109">
        <w:rPr>
          <w:color w:val="EE0000"/>
          <w:vertAlign w:val="superscript"/>
        </w:rPr>
        <w:t>th</w:t>
      </w:r>
      <w:r>
        <w:rPr>
          <w:color w:val="EE0000"/>
        </w:rPr>
        <w:t xml:space="preserve">. </w:t>
      </w:r>
    </w:p>
    <w:p w14:paraId="4AB3A5CE" w14:textId="537BCB1C" w:rsidR="00B80109" w:rsidRPr="00185A8D" w:rsidRDefault="00B80109" w:rsidP="00B80109">
      <w:pPr>
        <w:pStyle w:val="BodyText"/>
        <w:spacing w:before="274"/>
        <w:ind w:left="691" w:right="966"/>
        <w:rPr>
          <w:color w:val="EE0000"/>
        </w:rPr>
      </w:pPr>
      <w:r>
        <w:rPr>
          <w:color w:val="EE0000"/>
        </w:rPr>
        <w:t>Meeting Adjourned at 3:50 PM</w:t>
      </w:r>
    </w:p>
    <w:p w14:paraId="4A6DFD80" w14:textId="77777777" w:rsidR="00B80109" w:rsidRDefault="00B80109" w:rsidP="00B80109">
      <w:pPr>
        <w:pStyle w:val="Heading1"/>
        <w:tabs>
          <w:tab w:val="left" w:pos="599"/>
          <w:tab w:val="left" w:pos="7351"/>
        </w:tabs>
        <w:rPr>
          <w:highlight w:val="yellow"/>
          <w:u w:val="none"/>
        </w:rPr>
      </w:pPr>
    </w:p>
    <w:p w14:paraId="2AB63814" w14:textId="0108F830" w:rsidR="00D62E20" w:rsidRDefault="00000000" w:rsidP="00D62E20">
      <w:pPr>
        <w:pStyle w:val="BodyText"/>
        <w:spacing w:before="229"/>
        <w:ind w:right="966"/>
      </w:pPr>
      <w:r>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rsidR="00B80109">
        <w:rPr>
          <w:spacing w:val="-3"/>
        </w:rPr>
        <w:t xml:space="preserve">the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sectPr w:rsidR="00905B8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82A8" w14:textId="77777777" w:rsidR="0057525E" w:rsidRDefault="0057525E">
      <w:r>
        <w:separator/>
      </w:r>
    </w:p>
  </w:endnote>
  <w:endnote w:type="continuationSeparator" w:id="0">
    <w:p w14:paraId="3BF04CDE" w14:textId="77777777" w:rsidR="0057525E" w:rsidRDefault="0057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&#13;&#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&#13;&#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256A" w14:textId="77777777" w:rsidR="0057525E" w:rsidRDefault="0057525E">
      <w:r>
        <w:separator/>
      </w:r>
    </w:p>
  </w:footnote>
  <w:footnote w:type="continuationSeparator" w:id="0">
    <w:p w14:paraId="313B97C4" w14:textId="77777777" w:rsidR="0057525E" w:rsidRDefault="00575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&#13;&#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40C87F0F">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1FBBAE39"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174E3">
                            <w:rPr>
                              <w:noProof/>
                              <w:sz w:val="20"/>
                            </w:rPr>
                            <w:t>Monday, February 2,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DFFCA"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" filled="f" stroked="f">
              <v:textbox inset="0,0,0,0">
                <w:txbxContent>
                  <w:p w14:paraId="3BBE4696" w14:textId="1FBBAE39"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174E3">
                      <w:rPr>
                        <w:noProof/>
                        <w:sz w:val="20"/>
                      </w:rPr>
                      <w:t>Monday, February 2, 2026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&#13;&#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416C60EB">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0FC9A0DA" w14:textId="4132FC44"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174E3">
                            <w:rPr>
                              <w:noProof/>
                              <w:sz w:val="20"/>
                            </w:rPr>
                            <w:t>Monday, February 2,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7C634"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" filled="f" stroked="f">
              <v:textbox inset="0,0,0,0">
                <w:txbxContent>
                  <w:p w14:paraId="0FC9A0DA" w14:textId="4132FC44"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174E3">
                      <w:rPr>
                        <w:noProof/>
                        <w:sz w:val="20"/>
                      </w:rPr>
                      <w:t>Monday, February 2, 2026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1"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2"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3"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4"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5"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4CEC2DA6"/>
    <w:multiLevelType w:val="hybridMultilevel"/>
    <w:tmpl w:val="F7169E1A"/>
    <w:lvl w:ilvl="0" w:tplc="BABE7C08">
      <w:start w:val="1"/>
      <w:numFmt w:val="decimal"/>
      <w:lvlText w:val="%1."/>
      <w:lvlJc w:val="left"/>
      <w:pPr>
        <w:ind w:left="511" w:hanging="512"/>
        <w:jc w:val="left"/>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num w:numId="1" w16cid:durableId="472718097">
    <w:abstractNumId w:val="6"/>
  </w:num>
  <w:num w:numId="2" w16cid:durableId="1491866879">
    <w:abstractNumId w:val="0"/>
  </w:num>
  <w:num w:numId="3" w16cid:durableId="658462728">
    <w:abstractNumId w:val="3"/>
  </w:num>
  <w:num w:numId="4" w16cid:durableId="146290080">
    <w:abstractNumId w:val="1"/>
  </w:num>
  <w:num w:numId="5" w16cid:durableId="502941199">
    <w:abstractNumId w:val="4"/>
  </w:num>
  <w:num w:numId="6" w16cid:durableId="593906473">
    <w:abstractNumId w:val="2"/>
  </w:num>
  <w:num w:numId="7" w16cid:durableId="1481115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104DA2"/>
    <w:rsid w:val="00185A8D"/>
    <w:rsid w:val="00217847"/>
    <w:rsid w:val="002A0D90"/>
    <w:rsid w:val="00376340"/>
    <w:rsid w:val="003B2DE4"/>
    <w:rsid w:val="00480CDB"/>
    <w:rsid w:val="00484C65"/>
    <w:rsid w:val="004B23F8"/>
    <w:rsid w:val="0057525E"/>
    <w:rsid w:val="005A6876"/>
    <w:rsid w:val="005D72C4"/>
    <w:rsid w:val="006870FA"/>
    <w:rsid w:val="006B4AD6"/>
    <w:rsid w:val="006F3197"/>
    <w:rsid w:val="00710737"/>
    <w:rsid w:val="007548BD"/>
    <w:rsid w:val="007F3951"/>
    <w:rsid w:val="00905B85"/>
    <w:rsid w:val="00A033F2"/>
    <w:rsid w:val="00A174E3"/>
    <w:rsid w:val="00AE5700"/>
    <w:rsid w:val="00B80109"/>
    <w:rsid w:val="00B80AEF"/>
    <w:rsid w:val="00BB71DA"/>
    <w:rsid w:val="00BC42EA"/>
    <w:rsid w:val="00BF71F7"/>
    <w:rsid w:val="00C609A3"/>
    <w:rsid w:val="00C66393"/>
    <w:rsid w:val="00CF7771"/>
    <w:rsid w:val="00D35338"/>
    <w:rsid w:val="00D62E20"/>
    <w:rsid w:val="00E36F7D"/>
    <w:rsid w:val="00E716C3"/>
    <w:rsid w:val="00EA3736"/>
    <w:rsid w:val="00F15B25"/>
    <w:rsid w:val="00F70E2D"/>
    <w:rsid w:val="00F8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Denielle Kirkman</cp:lastModifiedBy>
  <cp:revision>2</cp:revision>
  <dcterms:created xsi:type="dcterms:W3CDTF">2026-02-02T23:48:00Z</dcterms:created>
  <dcterms:modified xsi:type="dcterms:W3CDTF">2026-02-02T23:48:00Z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