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5AD8D37F"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396089">
        <w:rPr>
          <w:rFonts w:eastAsia="Times New Roman" w:cstheme="minorHAnsi"/>
          <w:color w:val="000000"/>
          <w:kern w:val="0"/>
          <w:sz w:val="20"/>
          <w:szCs w:val="20"/>
          <w14:ligatures w14:val="none"/>
        </w:rPr>
        <w:t>8</w:t>
      </w:r>
      <w:r w:rsidRPr="00E669B4">
        <w:rPr>
          <w:rFonts w:eastAsia="Times New Roman" w:cstheme="minorHAnsi"/>
          <w:color w:val="000000"/>
          <w:kern w:val="0"/>
          <w:sz w:val="20"/>
          <w:szCs w:val="20"/>
          <w14:ligatures w14:val="none"/>
        </w:rPr>
        <w:t>/</w:t>
      </w:r>
      <w:r w:rsidR="00E81F29">
        <w:rPr>
          <w:rFonts w:eastAsia="Times New Roman" w:cstheme="minorHAnsi"/>
          <w:color w:val="000000"/>
          <w:kern w:val="0"/>
          <w:sz w:val="20"/>
          <w:szCs w:val="20"/>
          <w14:ligatures w14:val="none"/>
        </w:rPr>
        <w:t>2</w:t>
      </w:r>
      <w:r w:rsidR="00661749">
        <w:rPr>
          <w:rFonts w:eastAsia="Times New Roman" w:cstheme="minorHAnsi"/>
          <w:color w:val="000000"/>
          <w:kern w:val="0"/>
          <w:sz w:val="20"/>
          <w:szCs w:val="20"/>
          <w14:ligatures w14:val="none"/>
        </w:rPr>
        <w:t>7</w:t>
      </w:r>
      <w:r w:rsidR="008E2DF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481B6F" w:rsidRPr="00E669B4">
        <w:rPr>
          <w:rFonts w:eastAsia="Times New Roman" w:cstheme="minorHAnsi"/>
          <w:color w:val="000000"/>
          <w:kern w:val="0"/>
          <w:sz w:val="20"/>
          <w:szCs w:val="20"/>
          <w14:ligatures w14:val="none"/>
        </w:rPr>
        <w:t>4</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27727319" w14:textId="77777777" w:rsidR="004A7402" w:rsidRPr="00E669B4" w:rsidRDefault="00407FC3" w:rsidP="00855E6C">
      <w:pPr>
        <w:spacing w:before="281"/>
        <w:ind w:left="1031" w:right="915"/>
        <w:jc w:val="center"/>
        <w:rPr>
          <w:rFonts w:cstheme="minorHAnsi"/>
          <w:sz w:val="20"/>
          <w:szCs w:val="20"/>
        </w:rPr>
      </w:pPr>
      <w:r w:rsidRPr="00E669B4">
        <w:rPr>
          <w:rFonts w:eastAsia="Times New Roman" w:cstheme="minorHAnsi"/>
          <w:color w:val="000000"/>
          <w:kern w:val="0"/>
          <w:sz w:val="20"/>
          <w:szCs w:val="20"/>
          <w14:ligatures w14:val="none"/>
        </w:rPr>
        <w:t xml:space="preserve"> </w:t>
      </w:r>
      <w:hyperlink r:id="rId5" w:tgtFrame="_blank" w:history="1">
        <w:r w:rsidR="004A7402" w:rsidRPr="00E669B4">
          <w:rPr>
            <w:rStyle w:val="Hyperlink"/>
            <w:rFonts w:cstheme="minorHAnsi"/>
            <w:color w:val="1155CC"/>
            <w:sz w:val="20"/>
            <w:szCs w:val="20"/>
          </w:rPr>
          <w:t>https://gbcnv-edu.zoom.us/j/72870299752?pwd=f2WnJAeC3d5GlF8Hv93dMJmlfnbaCD.1</w:t>
        </w:r>
      </w:hyperlink>
    </w:p>
    <w:p w14:paraId="194F7C35" w14:textId="43978913"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37C52BB0"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PRESIDENT: ALLISON VANHOLDER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5B79A504" w14:textId="536E4C6A" w:rsidR="00BF41AE" w:rsidRDefault="00407FC3" w:rsidP="00A17F17">
      <w:pPr>
        <w:snapToGrid w:val="0"/>
        <w:spacing w:before="278"/>
        <w:ind w:left="1445"/>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COMMUNICATIONS CHAIR: </w:t>
      </w:r>
      <w:r w:rsidRPr="00E669B4">
        <w:rPr>
          <w:rFonts w:eastAsia="Times New Roman" w:cstheme="minorHAnsi"/>
          <w:color w:val="000000"/>
          <w:kern w:val="0"/>
          <w:sz w:val="20"/>
          <w:szCs w:val="20"/>
          <w14:ligatures w14:val="none"/>
        </w:rPr>
        <w:t>CHRIS CARR </w:t>
      </w:r>
    </w:p>
    <w:p w14:paraId="406629D5" w14:textId="77777777" w:rsidR="00A17F17" w:rsidRPr="00E669B4" w:rsidRDefault="00A17F17" w:rsidP="00A17F17">
      <w:pPr>
        <w:snapToGrid w:val="0"/>
        <w:spacing w:before="278"/>
        <w:ind w:left="1445"/>
        <w:contextualSpacing/>
        <w:rPr>
          <w:rFonts w:eastAsia="Times New Roman" w:cstheme="minorHAnsi"/>
          <w:color w:val="000000"/>
          <w:kern w:val="0"/>
          <w:sz w:val="20"/>
          <w:szCs w:val="20"/>
          <w14:ligatures w14:val="none"/>
        </w:rPr>
      </w:pP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70CAB13" w14:textId="1FC5BA30" w:rsidR="00A17F17"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w:t>
      </w:r>
      <w:r w:rsidR="00A17F17">
        <w:rPr>
          <w:rFonts w:eastAsia="Times New Roman" w:cstheme="minorHAnsi"/>
          <w:color w:val="000000"/>
          <w:kern w:val="0"/>
          <w:sz w:val="20"/>
          <w:szCs w:val="20"/>
          <w14:ligatures w14:val="none"/>
        </w:rPr>
        <w:t>HEAVEN EVANS</w:t>
      </w:r>
    </w:p>
    <w:p w14:paraId="03C8A410" w14:textId="2F3BA8F7" w:rsidR="00F57148" w:rsidRPr="00E669B4" w:rsidRDefault="00F57148"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INTERIM: VICTORIA RO</w:t>
      </w:r>
      <w:r w:rsidR="0009099D">
        <w:rPr>
          <w:rFonts w:eastAsia="Times New Roman" w:cstheme="minorHAnsi"/>
          <w:color w:val="000000"/>
          <w:kern w:val="0"/>
          <w:sz w:val="20"/>
          <w:szCs w:val="20"/>
          <w14:ligatures w14:val="none"/>
        </w:rPr>
        <w:t>GERS</w:t>
      </w:r>
    </w:p>
    <w:p w14:paraId="7B856CF5" w14:textId="77777777" w:rsidR="00A17F17" w:rsidRDefault="00A17F17" w:rsidP="00A17F17">
      <w:pPr>
        <w:snapToGrid w:val="0"/>
        <w:spacing w:before="290"/>
        <w:ind w:left="1462"/>
        <w:contextualSpacing/>
        <w:rPr>
          <w:rFonts w:eastAsia="Times New Roman" w:cstheme="minorHAnsi"/>
          <w:color w:val="000000"/>
          <w:kern w:val="0"/>
          <w:sz w:val="20"/>
          <w:szCs w:val="20"/>
          <w14:ligatures w14:val="none"/>
        </w:rPr>
      </w:pPr>
    </w:p>
    <w:p w14:paraId="169514CD" w14:textId="7B11F8DF" w:rsidR="00407FC3" w:rsidRPr="00E669B4" w:rsidRDefault="00407FC3" w:rsidP="00A17F17">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26F6BD6B" w14:textId="4D3896FC" w:rsidR="00407FC3" w:rsidRPr="00E669B4" w:rsidRDefault="00402E8A" w:rsidP="00A17F17">
      <w:pPr>
        <w:snapToGrid w:val="0"/>
        <w:spacing w:before="35"/>
        <w:ind w:left="147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KELLY WADLEY</w:t>
      </w:r>
    </w:p>
    <w:p w14:paraId="6CE0549A" w14:textId="77777777" w:rsidR="00A17F17" w:rsidRDefault="00A17F17" w:rsidP="00A17F17">
      <w:pPr>
        <w:snapToGrid w:val="0"/>
        <w:spacing w:before="222"/>
        <w:ind w:left="1482"/>
        <w:contextualSpacing/>
        <w:rPr>
          <w:rFonts w:eastAsia="Times New Roman" w:cstheme="minorHAnsi"/>
          <w:color w:val="000000"/>
          <w:kern w:val="0"/>
          <w:sz w:val="20"/>
          <w:szCs w:val="20"/>
          <w14:ligatures w14:val="none"/>
        </w:rPr>
      </w:pPr>
    </w:p>
    <w:p w14:paraId="1482833A" w14:textId="5012A12A" w:rsidR="00E669B4"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ELY</w:t>
      </w:r>
      <w:r w:rsidR="00E669B4">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w:t>
      </w:r>
      <w:r w:rsidR="008C6583" w:rsidRPr="00E669B4">
        <w:rPr>
          <w:rFonts w:eastAsia="Times New Roman" w:cstheme="minorHAnsi"/>
          <w:color w:val="000000"/>
          <w:kern w:val="0"/>
          <w:sz w:val="20"/>
          <w:szCs w:val="20"/>
          <w14:ligatures w14:val="none"/>
        </w:rPr>
        <w:t>JERILYN OGDEN</w:t>
      </w:r>
    </w:p>
    <w:p w14:paraId="09D1EA4C" w14:textId="77777777" w:rsidR="00A17F17" w:rsidRDefault="00A17F17" w:rsidP="00A17F17">
      <w:pPr>
        <w:snapToGrid w:val="0"/>
        <w:spacing w:before="222"/>
        <w:ind w:left="1482"/>
        <w:contextualSpacing/>
        <w:rPr>
          <w:rFonts w:eastAsia="Times New Roman" w:cstheme="minorHAnsi"/>
          <w:color w:val="000000"/>
          <w:kern w:val="0"/>
          <w:sz w:val="20"/>
          <w:szCs w:val="20"/>
          <w14:ligatures w14:val="none"/>
        </w:rPr>
      </w:pPr>
    </w:p>
    <w:p w14:paraId="1CAC0AAD" w14:textId="543290EC" w:rsidR="00855E6C" w:rsidRPr="00E669B4"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 </w:t>
      </w:r>
      <w:r w:rsidR="008C6583" w:rsidRPr="00E669B4">
        <w:rPr>
          <w:rFonts w:eastAsia="Times New Roman" w:cstheme="minorHAnsi"/>
          <w:color w:val="000000"/>
          <w:kern w:val="0"/>
          <w:sz w:val="20"/>
          <w:szCs w:val="20"/>
          <w14:ligatures w14:val="none"/>
        </w:rPr>
        <w:t>RILEY DUVALL</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66835E01" w14:textId="55161A22" w:rsidR="00407FC3" w:rsidRPr="00E669B4" w:rsidRDefault="00407FC3" w:rsidP="00A17F17">
      <w:pPr>
        <w:snapToGrid w:val="0"/>
        <w:spacing w:before="287"/>
        <w:ind w:left="719" w:firstLine="720"/>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74D68D97" w14:textId="2DB09B2B" w:rsidR="00BF41AE" w:rsidRPr="00E669B4" w:rsidRDefault="00407FC3"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JENNIFER RODRIGUEZ </w:t>
      </w:r>
    </w:p>
    <w:p w14:paraId="40FE50D9" w14:textId="77777777" w:rsidR="008C6583" w:rsidRDefault="008C6583" w:rsidP="00A17F17">
      <w:pPr>
        <w:snapToGrid w:val="0"/>
        <w:spacing w:before="222"/>
        <w:ind w:left="2185"/>
        <w:contextualSpacing/>
        <w:rPr>
          <w:rFonts w:eastAsia="Times New Roman" w:cstheme="minorHAnsi"/>
          <w:b/>
          <w:bCs/>
          <w:color w:val="000000"/>
          <w:kern w:val="0"/>
          <w:sz w:val="20"/>
          <w:szCs w:val="20"/>
          <w14:ligatures w14:val="none"/>
        </w:rPr>
      </w:pPr>
    </w:p>
    <w:p w14:paraId="0F660D8B" w14:textId="77777777" w:rsidR="002823CC" w:rsidRPr="00E669B4" w:rsidRDefault="002823CC" w:rsidP="00A17F17">
      <w:pPr>
        <w:snapToGrid w:val="0"/>
        <w:spacing w:before="222"/>
        <w:ind w:left="2185"/>
        <w:contextualSpacing/>
        <w:rPr>
          <w:rFonts w:eastAsia="Times New Roman" w:cstheme="minorHAnsi"/>
          <w:b/>
          <w:bCs/>
          <w:color w:val="000000"/>
          <w:kern w:val="0"/>
          <w:sz w:val="20"/>
          <w:szCs w:val="20"/>
          <w14:ligatures w14:val="none"/>
        </w:rPr>
      </w:pPr>
    </w:p>
    <w:p w14:paraId="07015F7B" w14:textId="77777777" w:rsidR="00E669B4" w:rsidRDefault="00E669B4" w:rsidP="00407FC3">
      <w:pPr>
        <w:spacing w:before="222"/>
        <w:ind w:left="2185"/>
        <w:rPr>
          <w:rFonts w:eastAsia="Times New Roman" w:cstheme="minorHAnsi"/>
          <w:b/>
          <w:bCs/>
          <w:color w:val="000000"/>
          <w:kern w:val="0"/>
          <w:sz w:val="20"/>
          <w:szCs w:val="20"/>
          <w14:ligatures w14:val="none"/>
        </w:rPr>
      </w:pPr>
    </w:p>
    <w:p w14:paraId="5E027F57" w14:textId="77777777" w:rsidR="00A17F17" w:rsidRDefault="00A17F17" w:rsidP="00407FC3">
      <w:pPr>
        <w:spacing w:before="222"/>
        <w:ind w:left="2185"/>
        <w:rPr>
          <w:rFonts w:eastAsia="Times New Roman" w:cstheme="minorHAnsi"/>
          <w:b/>
          <w:bCs/>
          <w:color w:val="000000"/>
          <w:kern w:val="0"/>
          <w:sz w:val="20"/>
          <w:szCs w:val="20"/>
          <w14:ligatures w14:val="none"/>
        </w:rPr>
      </w:pPr>
    </w:p>
    <w:p w14:paraId="535F7E4F" w14:textId="77777777" w:rsidR="0075783A" w:rsidRDefault="0075783A" w:rsidP="00407FC3">
      <w:pPr>
        <w:spacing w:before="222"/>
        <w:ind w:left="2185"/>
        <w:rPr>
          <w:rFonts w:eastAsia="Times New Roman" w:cstheme="minorHAnsi"/>
          <w:b/>
          <w:bCs/>
          <w:color w:val="000000"/>
          <w:kern w:val="0"/>
          <w:sz w:val="20"/>
          <w:szCs w:val="20"/>
          <w14:ligatures w14:val="none"/>
        </w:rPr>
      </w:pPr>
    </w:p>
    <w:p w14:paraId="7DBF0C5A" w14:textId="7641BF94"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NOTE: Below is an agenda of all items scheduled to be considered. Notification is hereby </w:t>
      </w:r>
      <w:proofErr w:type="gramStart"/>
      <w:r w:rsidRPr="00E669B4">
        <w:rPr>
          <w:rFonts w:eastAsia="Times New Roman" w:cstheme="minorHAnsi"/>
          <w:color w:val="000000"/>
          <w:kern w:val="0"/>
          <w:sz w:val="20"/>
          <w:szCs w:val="20"/>
          <w14:ligatures w14:val="none"/>
        </w:rPr>
        <w:t>provided that</w:t>
      </w:r>
      <w:proofErr w:type="gramEnd"/>
      <w:r w:rsidRPr="00E669B4">
        <w:rPr>
          <w:rFonts w:eastAsia="Times New Roman" w:cstheme="minorHAnsi"/>
          <w:color w:val="000000"/>
          <w:kern w:val="0"/>
          <w:sz w:val="20"/>
          <w:szCs w:val="20"/>
          <w14:ligatures w14:val="none"/>
        </w:rPr>
        <w:t xml:space="preserve">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0822FA1F"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D10E76">
        <w:rPr>
          <w:rFonts w:eastAsia="Times New Roman" w:cstheme="minorHAnsi"/>
          <w:b/>
          <w:bCs/>
          <w:color w:val="000000"/>
          <w:kern w:val="0"/>
          <w:sz w:val="20"/>
          <w:szCs w:val="20"/>
          <w14:ligatures w14:val="none"/>
        </w:rPr>
        <w:t xml:space="preserve">A </w:t>
      </w:r>
      <w:r w:rsidRPr="00D10E76">
        <w:rPr>
          <w:rFonts w:eastAsia="Times New Roman" w:cstheme="minorHAnsi"/>
          <w:color w:val="000000"/>
          <w:kern w:val="0"/>
          <w:sz w:val="20"/>
          <w:szCs w:val="20"/>
          <w14:ligatures w14:val="none"/>
        </w:rPr>
        <w:t xml:space="preserve">Request is made for approval of the GBC SGA agenda for the meeting on </w:t>
      </w:r>
      <w:r w:rsidR="00396089" w:rsidRPr="00D10E76">
        <w:rPr>
          <w:rFonts w:eastAsia="Times New Roman" w:cstheme="minorHAnsi"/>
          <w:color w:val="000000"/>
          <w:kern w:val="0"/>
          <w:sz w:val="20"/>
          <w:szCs w:val="20"/>
          <w14:ligatures w14:val="none"/>
        </w:rPr>
        <w:t>8</w:t>
      </w:r>
      <w:r w:rsidR="00060F8D" w:rsidRPr="00D10E76">
        <w:rPr>
          <w:rFonts w:eastAsia="Times New Roman" w:cstheme="minorHAnsi"/>
          <w:color w:val="000000"/>
          <w:kern w:val="0"/>
          <w:sz w:val="20"/>
          <w:szCs w:val="20"/>
          <w14:ligatures w14:val="none"/>
        </w:rPr>
        <w:t>/</w:t>
      </w:r>
      <w:r w:rsidR="00E81F29" w:rsidRPr="00D10E76">
        <w:rPr>
          <w:rFonts w:eastAsia="Times New Roman" w:cstheme="minorHAnsi"/>
          <w:color w:val="000000"/>
          <w:kern w:val="0"/>
          <w:sz w:val="20"/>
          <w:szCs w:val="20"/>
          <w14:ligatures w14:val="none"/>
        </w:rPr>
        <w:t>2</w:t>
      </w:r>
      <w:r w:rsidR="00661749">
        <w:rPr>
          <w:rFonts w:eastAsia="Times New Roman" w:cstheme="minorHAnsi"/>
          <w:color w:val="000000"/>
          <w:kern w:val="0"/>
          <w:sz w:val="20"/>
          <w:szCs w:val="20"/>
          <w14:ligatures w14:val="none"/>
        </w:rPr>
        <w:t>7</w:t>
      </w:r>
      <w:r w:rsidRPr="00D10E76">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2024</w:t>
      </w:r>
    </w:p>
    <w:p w14:paraId="28126597" w14:textId="0C779345"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Pr>
          <w:rFonts w:eastAsia="Times New Roman" w:cstheme="minorHAnsi"/>
          <w:b/>
          <w:bCs/>
          <w:color w:val="000000"/>
          <w:kern w:val="0"/>
          <w:sz w:val="20"/>
          <w:szCs w:val="20"/>
          <w14:ligatures w14:val="none"/>
        </w:rPr>
        <w:t xml:space="preserve">A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E81F29">
        <w:rPr>
          <w:rFonts w:eastAsia="Times New Roman" w:cstheme="minorHAnsi"/>
          <w:color w:val="000000"/>
          <w:kern w:val="0"/>
          <w:sz w:val="20"/>
          <w:szCs w:val="20"/>
          <w14:ligatures w14:val="none"/>
        </w:rPr>
        <w:t>8</w:t>
      </w:r>
      <w:r w:rsidR="0075783A">
        <w:rPr>
          <w:rFonts w:eastAsia="Times New Roman" w:cstheme="minorHAnsi"/>
          <w:color w:val="000000"/>
          <w:kern w:val="0"/>
          <w:sz w:val="20"/>
          <w:szCs w:val="20"/>
          <w14:ligatures w14:val="none"/>
        </w:rPr>
        <w:t>/</w:t>
      </w:r>
      <w:r w:rsidR="00661749">
        <w:rPr>
          <w:rFonts w:eastAsia="Times New Roman" w:cstheme="minorHAnsi"/>
          <w:color w:val="000000"/>
          <w:kern w:val="0"/>
          <w:sz w:val="20"/>
          <w:szCs w:val="20"/>
          <w14:ligatures w14:val="none"/>
        </w:rPr>
        <w:t>20</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402E8A" w:rsidRPr="00E669B4">
        <w:rPr>
          <w:rFonts w:eastAsia="Times New Roman" w:cstheme="minorHAnsi"/>
          <w:color w:val="000000"/>
          <w:kern w:val="0"/>
          <w:sz w:val="20"/>
          <w:szCs w:val="20"/>
          <w14:ligatures w14:val="none"/>
        </w:rPr>
        <w:t>4</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5</w:t>
      </w:r>
      <w:r w:rsidR="00407FC3" w:rsidRPr="00E669B4">
        <w:rPr>
          <w:rFonts w:eastAsia="Times New Roman" w:cstheme="minorHAnsi"/>
          <w:b/>
          <w:bCs/>
          <w:color w:val="000000"/>
          <w:kern w:val="0"/>
          <w:sz w:val="20"/>
          <w:szCs w:val="20"/>
          <w14:ligatures w14:val="none"/>
        </w:rPr>
        <w:t>. PRESIDENT’S REPORT INFORMATION </w:t>
      </w:r>
    </w:p>
    <w:p w14:paraId="55B4452D" w14:textId="2ECCA249" w:rsidR="00407FC3" w:rsidRPr="00E669B4" w:rsidRDefault="00407FC3"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President </w:t>
      </w:r>
      <w:r w:rsidR="00BF41AE" w:rsidRPr="00E669B4">
        <w:rPr>
          <w:rFonts w:eastAsia="Times New Roman" w:cstheme="minorHAnsi"/>
          <w:color w:val="000000"/>
          <w:kern w:val="0"/>
          <w:sz w:val="20"/>
          <w:szCs w:val="20"/>
          <w14:ligatures w14:val="none"/>
        </w:rPr>
        <w:t>VanHolder</w:t>
      </w:r>
      <w:r w:rsidRPr="00E669B4">
        <w:rPr>
          <w:rFonts w:eastAsia="Times New Roman" w:cstheme="minorHAnsi"/>
          <w:color w:val="000000"/>
          <w:kern w:val="0"/>
          <w:sz w:val="20"/>
          <w:szCs w:val="20"/>
          <w14:ligatures w14:val="none"/>
        </w:rPr>
        <w:t xml:space="preserve"> will discuss current SGA events and activities as SGA President. </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28BB8938"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COLE will discuss current SGA events and activities as SGA 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E669B4" w:rsidRDefault="008C6583" w:rsidP="00557ACF">
      <w:pPr>
        <w:spacing w:before="19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9</w:t>
      </w:r>
      <w:r w:rsidR="00407FC3" w:rsidRPr="00E669B4">
        <w:rPr>
          <w:rFonts w:eastAsia="Times New Roman" w:cstheme="minorHAnsi"/>
          <w:b/>
          <w:bCs/>
          <w:color w:val="000000"/>
          <w:kern w:val="0"/>
          <w:sz w:val="20"/>
          <w:szCs w:val="20"/>
          <w14:ligatures w14:val="none"/>
        </w:rPr>
        <w:t>.</w:t>
      </w:r>
      <w:r w:rsidRPr="00E669B4">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 xml:space="preserve"> SENATOR REPORTS INFORMATION </w:t>
      </w:r>
    </w:p>
    <w:p w14:paraId="46132CF2" w14:textId="57D8A432" w:rsidR="0075783A" w:rsidRDefault="00407FC3" w:rsidP="00EC2C73">
      <w:pPr>
        <w:spacing w:before="302"/>
        <w:ind w:left="4" w:right="1512" w:firstLine="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Senators from each location will discuss their current and future events: Battle Mountain, Elko, Online, Ely, Pahrump, and Winnemucca. </w:t>
      </w:r>
      <w:r w:rsidR="00E63717">
        <w:rPr>
          <w:rFonts w:eastAsia="Times New Roman" w:cstheme="minorHAnsi"/>
          <w:color w:val="000000"/>
          <w:kern w:val="0"/>
          <w:sz w:val="20"/>
          <w:szCs w:val="20"/>
          <w14:ligatures w14:val="none"/>
        </w:rPr>
        <w:t xml:space="preserve"> </w:t>
      </w:r>
    </w:p>
    <w:p w14:paraId="40DBFBA8" w14:textId="153C2241" w:rsidR="0013152B" w:rsidRDefault="002823CC" w:rsidP="00E81F29">
      <w:pPr>
        <w:spacing w:before="195"/>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10</w:t>
      </w:r>
      <w:r w:rsidRPr="00E669B4">
        <w:rPr>
          <w:rFonts w:eastAsia="Times New Roman" w:cstheme="minorHAnsi"/>
          <w:b/>
          <w:bCs/>
          <w:color w:val="000000"/>
          <w:kern w:val="0"/>
          <w:sz w:val="20"/>
          <w:szCs w:val="20"/>
          <w14:ligatures w14:val="none"/>
        </w:rPr>
        <w:t xml:space="preserve">.  </w:t>
      </w:r>
      <w:r w:rsidR="00661749">
        <w:rPr>
          <w:rFonts w:eastAsia="Times New Roman" w:cstheme="minorHAnsi"/>
          <w:b/>
          <w:bCs/>
          <w:color w:val="000000"/>
          <w:kern w:val="0"/>
          <w:sz w:val="20"/>
          <w:szCs w:val="20"/>
          <w14:ligatures w14:val="none"/>
        </w:rPr>
        <w:t>Changes to The Constitution with Vice President Cole</w:t>
      </w:r>
      <w:r w:rsidR="00661749">
        <w:rPr>
          <w:rFonts w:eastAsia="Times New Roman" w:cstheme="minorHAnsi"/>
          <w:b/>
          <w:bCs/>
          <w:color w:val="000000"/>
          <w:kern w:val="0"/>
          <w:sz w:val="20"/>
          <w:szCs w:val="20"/>
          <w14:ligatures w14:val="none"/>
        </w:rPr>
        <w:tab/>
      </w:r>
      <w:r w:rsidR="00661749">
        <w:rPr>
          <w:rFonts w:eastAsia="Times New Roman" w:cstheme="minorHAnsi"/>
          <w:b/>
          <w:bCs/>
          <w:color w:val="000000"/>
          <w:kern w:val="0"/>
          <w:sz w:val="20"/>
          <w:szCs w:val="20"/>
          <w14:ligatures w14:val="none"/>
        </w:rPr>
        <w:tab/>
      </w:r>
      <w:r w:rsidR="00E81F29">
        <w:rPr>
          <w:rFonts w:eastAsia="Times New Roman" w:cstheme="minorHAnsi"/>
          <w:b/>
          <w:bCs/>
          <w:color w:val="000000"/>
          <w:kern w:val="0"/>
          <w:sz w:val="20"/>
          <w:szCs w:val="20"/>
          <w14:ligatures w14:val="none"/>
        </w:rPr>
        <w:tab/>
      </w:r>
      <w:r w:rsidR="00E81F29">
        <w:rPr>
          <w:rFonts w:eastAsia="Times New Roman" w:cstheme="minorHAnsi"/>
          <w:b/>
          <w:bCs/>
          <w:color w:val="000000"/>
          <w:kern w:val="0"/>
          <w:sz w:val="20"/>
          <w:szCs w:val="20"/>
          <w14:ligatures w14:val="none"/>
        </w:rPr>
        <w:tab/>
      </w:r>
      <w:r w:rsidR="00E81F29">
        <w:rPr>
          <w:rFonts w:eastAsia="Times New Roman" w:cstheme="minorHAnsi"/>
          <w:b/>
          <w:bCs/>
          <w:color w:val="000000"/>
          <w:kern w:val="0"/>
          <w:sz w:val="20"/>
          <w:szCs w:val="20"/>
          <w:u w:val="single"/>
          <w14:ligatures w14:val="none"/>
        </w:rPr>
        <w:t>FOR POSSIBLE ACTION</w:t>
      </w:r>
    </w:p>
    <w:p w14:paraId="6F39C065" w14:textId="716AD5A8" w:rsidR="00661749" w:rsidRPr="00661749" w:rsidRDefault="00661749" w:rsidP="00661749">
      <w:pPr>
        <w:pStyle w:val="ListParagraph"/>
        <w:numPr>
          <w:ilvl w:val="0"/>
          <w:numId w:val="4"/>
        </w:numPr>
        <w:spacing w:before="306"/>
        <w:rPr>
          <w:rFonts w:eastAsia="Times New Roman" w:cstheme="minorHAnsi"/>
          <w:b/>
          <w:bCs/>
          <w:color w:val="000000"/>
          <w:kern w:val="0"/>
          <w:sz w:val="20"/>
          <w:szCs w:val="20"/>
          <w14:ligatures w14:val="none"/>
        </w:rPr>
      </w:pPr>
      <w:r w:rsidRPr="00661749">
        <w:rPr>
          <w:rFonts w:eastAsia="Times New Roman" w:cstheme="minorHAnsi"/>
          <w:b/>
          <w:bCs/>
          <w:color w:val="000000"/>
          <w:kern w:val="0"/>
          <w:sz w:val="20"/>
          <w:szCs w:val="20"/>
          <w14:ligatures w14:val="none"/>
        </w:rPr>
        <w:t>Article III letter A number 3, remove Battle Mountain and its one-seat</w:t>
      </w:r>
    </w:p>
    <w:p w14:paraId="1596E598" w14:textId="41314D43" w:rsidR="00661749" w:rsidRPr="00661749" w:rsidRDefault="00661749" w:rsidP="00661749">
      <w:pPr>
        <w:pStyle w:val="ListParagraph"/>
        <w:numPr>
          <w:ilvl w:val="0"/>
          <w:numId w:val="4"/>
        </w:numPr>
        <w:spacing w:before="306"/>
        <w:rPr>
          <w:rFonts w:eastAsia="Times New Roman" w:cstheme="minorHAnsi"/>
          <w:b/>
          <w:bCs/>
          <w:color w:val="000000"/>
          <w:kern w:val="0"/>
          <w:sz w:val="20"/>
          <w:szCs w:val="20"/>
          <w14:ligatures w14:val="none"/>
        </w:rPr>
      </w:pPr>
      <w:r w:rsidRPr="00661749">
        <w:rPr>
          <w:rFonts w:eastAsia="Times New Roman" w:cstheme="minorHAnsi"/>
          <w:b/>
          <w:bCs/>
          <w:color w:val="000000"/>
          <w:kern w:val="0"/>
          <w:sz w:val="20"/>
          <w:szCs w:val="20"/>
          <w14:ligatures w14:val="none"/>
        </w:rPr>
        <w:t>Article III, letter A, #6 remove (spring and fall semester)</w:t>
      </w:r>
      <w:r w:rsidRPr="00661749">
        <w:rPr>
          <w:rFonts w:eastAsia="Times New Roman" w:cstheme="minorHAnsi"/>
          <w:b/>
          <w:bCs/>
          <w:color w:val="000000"/>
          <w:kern w:val="0"/>
          <w:sz w:val="20"/>
          <w:szCs w:val="20"/>
          <w14:ligatures w14:val="none"/>
        </w:rPr>
        <w:t xml:space="preserve"> </w:t>
      </w:r>
      <w:r w:rsidRPr="00661749">
        <w:rPr>
          <w:rFonts w:eastAsia="Times New Roman" w:cstheme="minorHAnsi"/>
          <w:b/>
          <w:bCs/>
          <w:color w:val="000000"/>
          <w:kern w:val="0"/>
          <w:sz w:val="20"/>
          <w:szCs w:val="20"/>
          <w14:ligatures w14:val="none"/>
        </w:rPr>
        <w:t xml:space="preserve">(from both officer and </w:t>
      </w:r>
      <w:r w:rsidRPr="00661749">
        <w:rPr>
          <w:rFonts w:eastAsia="Times New Roman" w:cstheme="minorHAnsi"/>
          <w:b/>
          <w:bCs/>
          <w:color w:val="000000"/>
          <w:kern w:val="0"/>
          <w:sz w:val="20"/>
          <w:szCs w:val="20"/>
          <w14:ligatures w14:val="none"/>
        </w:rPr>
        <w:t>senator</w:t>
      </w:r>
    </w:p>
    <w:p w14:paraId="58F2B848" w14:textId="77777777" w:rsidR="00661749" w:rsidRPr="00661749" w:rsidRDefault="00661749" w:rsidP="00661749">
      <w:pPr>
        <w:spacing w:before="306"/>
        <w:rPr>
          <w:rFonts w:eastAsia="Times New Roman" w:cstheme="minorHAnsi"/>
          <w:b/>
          <w:bCs/>
          <w:color w:val="000000"/>
          <w:kern w:val="0"/>
          <w:sz w:val="20"/>
          <w:szCs w:val="20"/>
          <w14:ligatures w14:val="none"/>
        </w:rPr>
      </w:pPr>
      <w:r w:rsidRPr="00661749">
        <w:rPr>
          <w:rFonts w:eastAsia="Times New Roman" w:cstheme="minorHAnsi"/>
          <w:b/>
          <w:bCs/>
          <w:color w:val="000000"/>
          <w:kern w:val="0"/>
          <w:sz w:val="20"/>
          <w:szCs w:val="20"/>
          <w14:ligatures w14:val="none"/>
        </w:rPr>
        <w:t>section) change to “a period of 1 year. 1 year shall be from a fall election to one day</w:t>
      </w:r>
    </w:p>
    <w:p w14:paraId="7294879B" w14:textId="77777777" w:rsidR="00661749" w:rsidRPr="00661749" w:rsidRDefault="00661749" w:rsidP="00661749">
      <w:pPr>
        <w:spacing w:before="306"/>
        <w:rPr>
          <w:rFonts w:eastAsia="Times New Roman" w:cstheme="minorHAnsi"/>
          <w:b/>
          <w:bCs/>
          <w:color w:val="000000"/>
          <w:kern w:val="0"/>
          <w:sz w:val="20"/>
          <w:szCs w:val="20"/>
          <w14:ligatures w14:val="none"/>
        </w:rPr>
      </w:pPr>
      <w:r w:rsidRPr="00661749">
        <w:rPr>
          <w:rFonts w:eastAsia="Times New Roman" w:cstheme="minorHAnsi"/>
          <w:b/>
          <w:bCs/>
          <w:color w:val="000000"/>
          <w:kern w:val="0"/>
          <w:sz w:val="20"/>
          <w:szCs w:val="20"/>
          <w14:ligatures w14:val="none"/>
        </w:rPr>
        <w:t>prior to the fall election the following year, or from a spring election to one day prior to</w:t>
      </w:r>
    </w:p>
    <w:p w14:paraId="47234343" w14:textId="77777777" w:rsidR="00661749" w:rsidRPr="00661749" w:rsidRDefault="00661749" w:rsidP="00661749">
      <w:pPr>
        <w:spacing w:before="306"/>
        <w:rPr>
          <w:rFonts w:eastAsia="Times New Roman" w:cstheme="minorHAnsi"/>
          <w:b/>
          <w:bCs/>
          <w:color w:val="000000"/>
          <w:kern w:val="0"/>
          <w:sz w:val="20"/>
          <w:szCs w:val="20"/>
          <w14:ligatures w14:val="none"/>
        </w:rPr>
      </w:pPr>
      <w:r w:rsidRPr="00661749">
        <w:rPr>
          <w:rFonts w:eastAsia="Times New Roman" w:cstheme="minorHAnsi"/>
          <w:b/>
          <w:bCs/>
          <w:color w:val="000000"/>
          <w:kern w:val="0"/>
          <w:sz w:val="20"/>
          <w:szCs w:val="20"/>
          <w14:ligatures w14:val="none"/>
        </w:rPr>
        <w:t>the spring election the following year.</w:t>
      </w:r>
    </w:p>
    <w:p w14:paraId="2ED84838" w14:textId="230EC7C0" w:rsidR="00661749" w:rsidRPr="00661749" w:rsidRDefault="00661749" w:rsidP="00661749">
      <w:pPr>
        <w:pStyle w:val="ListParagraph"/>
        <w:numPr>
          <w:ilvl w:val="0"/>
          <w:numId w:val="4"/>
        </w:numPr>
        <w:spacing w:before="306"/>
        <w:rPr>
          <w:rFonts w:eastAsia="Times New Roman" w:cstheme="minorHAnsi"/>
          <w:b/>
          <w:bCs/>
          <w:color w:val="000000"/>
          <w:kern w:val="0"/>
          <w:sz w:val="20"/>
          <w:szCs w:val="20"/>
          <w14:ligatures w14:val="none"/>
        </w:rPr>
      </w:pPr>
      <w:r w:rsidRPr="00661749">
        <w:rPr>
          <w:rFonts w:eastAsia="Times New Roman" w:cstheme="minorHAnsi"/>
          <w:b/>
          <w:bCs/>
          <w:color w:val="000000"/>
          <w:kern w:val="0"/>
          <w:sz w:val="20"/>
          <w:szCs w:val="20"/>
          <w14:ligatures w14:val="none"/>
        </w:rPr>
        <w:t>Article III letter A number 8, change senator to 3 credits a semester as qualifying for a</w:t>
      </w:r>
    </w:p>
    <w:p w14:paraId="3A574EE1" w14:textId="77777777" w:rsidR="00661749" w:rsidRPr="00661749" w:rsidRDefault="00661749" w:rsidP="00661749">
      <w:pPr>
        <w:spacing w:before="306"/>
        <w:rPr>
          <w:rFonts w:eastAsia="Times New Roman" w:cstheme="minorHAnsi"/>
          <w:b/>
          <w:bCs/>
          <w:color w:val="000000"/>
          <w:kern w:val="0"/>
          <w:sz w:val="20"/>
          <w:szCs w:val="20"/>
          <w14:ligatures w14:val="none"/>
        </w:rPr>
      </w:pPr>
      <w:r w:rsidRPr="00661749">
        <w:rPr>
          <w:rFonts w:eastAsia="Times New Roman" w:cstheme="minorHAnsi"/>
          <w:b/>
          <w:bCs/>
          <w:color w:val="000000"/>
          <w:kern w:val="0"/>
          <w:sz w:val="20"/>
          <w:szCs w:val="20"/>
          <w14:ligatures w14:val="none"/>
        </w:rPr>
        <w:t>senator position, I know we had voted that in previously when Zach was president that to</w:t>
      </w:r>
    </w:p>
    <w:p w14:paraId="4279F2F7" w14:textId="267C8F78" w:rsidR="00661749" w:rsidRPr="00661749" w:rsidRDefault="00661749" w:rsidP="00661749">
      <w:pPr>
        <w:spacing w:before="306"/>
        <w:rPr>
          <w:rFonts w:eastAsia="Times New Roman" w:cstheme="minorHAnsi"/>
          <w:b/>
          <w:bCs/>
          <w:color w:val="000000"/>
          <w:kern w:val="0"/>
          <w:sz w:val="20"/>
          <w:szCs w:val="20"/>
          <w14:ligatures w14:val="none"/>
        </w:rPr>
      </w:pPr>
      <w:r w:rsidRPr="00661749">
        <w:rPr>
          <w:rFonts w:eastAsia="Times New Roman" w:cstheme="minorHAnsi"/>
          <w:b/>
          <w:bCs/>
          <w:color w:val="000000"/>
          <w:kern w:val="0"/>
          <w:sz w:val="20"/>
          <w:szCs w:val="20"/>
          <w14:ligatures w14:val="none"/>
        </w:rPr>
        <w:t xml:space="preserve">be a senator 1 or more credit hours was OK, but 3 hours is generally one </w:t>
      </w:r>
      <w:r w:rsidRPr="00661749">
        <w:rPr>
          <w:rFonts w:eastAsia="Times New Roman" w:cstheme="minorHAnsi"/>
          <w:b/>
          <w:bCs/>
          <w:color w:val="000000"/>
          <w:kern w:val="0"/>
          <w:sz w:val="20"/>
          <w:szCs w:val="20"/>
          <w14:ligatures w14:val="none"/>
        </w:rPr>
        <w:t>class,</w:t>
      </w:r>
      <w:r w:rsidRPr="00661749">
        <w:rPr>
          <w:rFonts w:eastAsia="Times New Roman" w:cstheme="minorHAnsi"/>
          <w:b/>
          <w:bCs/>
          <w:color w:val="000000"/>
          <w:kern w:val="0"/>
          <w:sz w:val="20"/>
          <w:szCs w:val="20"/>
          <w14:ligatures w14:val="none"/>
        </w:rPr>
        <w:t xml:space="preserve"> so I think</w:t>
      </w:r>
    </w:p>
    <w:p w14:paraId="5B6AD6C7" w14:textId="77777777" w:rsidR="00661749" w:rsidRPr="00661749" w:rsidRDefault="00661749" w:rsidP="00661749">
      <w:pPr>
        <w:spacing w:before="306"/>
        <w:rPr>
          <w:rFonts w:eastAsia="Times New Roman" w:cstheme="minorHAnsi"/>
          <w:b/>
          <w:bCs/>
          <w:color w:val="000000"/>
          <w:kern w:val="0"/>
          <w:sz w:val="20"/>
          <w:szCs w:val="20"/>
          <w14:ligatures w14:val="none"/>
        </w:rPr>
      </w:pPr>
      <w:r w:rsidRPr="00661749">
        <w:rPr>
          <w:rFonts w:eastAsia="Times New Roman" w:cstheme="minorHAnsi"/>
          <w:b/>
          <w:bCs/>
          <w:color w:val="000000"/>
          <w:kern w:val="0"/>
          <w:sz w:val="20"/>
          <w:szCs w:val="20"/>
          <w14:ligatures w14:val="none"/>
        </w:rPr>
        <w:t>we are ok saying 3 credit hours, and so we could attract more students to SGA.</w:t>
      </w:r>
    </w:p>
    <w:p w14:paraId="2CBE8376" w14:textId="105A5D00" w:rsidR="00661749" w:rsidRPr="00661749" w:rsidRDefault="00661749" w:rsidP="00661749">
      <w:pPr>
        <w:pStyle w:val="ListParagraph"/>
        <w:numPr>
          <w:ilvl w:val="0"/>
          <w:numId w:val="4"/>
        </w:numPr>
        <w:spacing w:before="306"/>
        <w:rPr>
          <w:rFonts w:eastAsia="Times New Roman" w:cstheme="minorHAnsi"/>
          <w:b/>
          <w:bCs/>
          <w:color w:val="000000"/>
          <w:kern w:val="0"/>
          <w:sz w:val="20"/>
          <w:szCs w:val="20"/>
          <w14:ligatures w14:val="none"/>
        </w:rPr>
      </w:pPr>
      <w:r w:rsidRPr="00661749">
        <w:rPr>
          <w:rFonts w:eastAsia="Times New Roman" w:cstheme="minorHAnsi"/>
          <w:b/>
          <w:bCs/>
          <w:color w:val="000000"/>
          <w:kern w:val="0"/>
          <w:sz w:val="20"/>
          <w:szCs w:val="20"/>
          <w14:ligatures w14:val="none"/>
        </w:rPr>
        <w:t>Article III letter B number 1 subsection B add or “appoint a representative” to attend the</w:t>
      </w:r>
    </w:p>
    <w:p w14:paraId="29CC42D6" w14:textId="77777777" w:rsidR="00661749" w:rsidRDefault="00661749" w:rsidP="00661749">
      <w:pPr>
        <w:spacing w:before="306"/>
        <w:rPr>
          <w:rFonts w:eastAsia="Times New Roman" w:cstheme="minorHAnsi"/>
          <w:b/>
          <w:bCs/>
          <w:color w:val="000000"/>
          <w:kern w:val="0"/>
          <w:sz w:val="20"/>
          <w:szCs w:val="20"/>
          <w14:ligatures w14:val="none"/>
        </w:rPr>
      </w:pPr>
      <w:r w:rsidRPr="00661749">
        <w:rPr>
          <w:rFonts w:eastAsia="Times New Roman" w:cstheme="minorHAnsi"/>
          <w:b/>
          <w:bCs/>
          <w:color w:val="000000"/>
          <w:kern w:val="0"/>
          <w:sz w:val="20"/>
          <w:szCs w:val="20"/>
          <w14:ligatures w14:val="none"/>
        </w:rPr>
        <w:t>board of regents meeting.</w:t>
      </w:r>
    </w:p>
    <w:p w14:paraId="7E06CA9C" w14:textId="2EE537CF" w:rsidR="00661749" w:rsidRPr="00661749" w:rsidRDefault="00661749" w:rsidP="00661749">
      <w:pPr>
        <w:pStyle w:val="ListParagraph"/>
        <w:numPr>
          <w:ilvl w:val="0"/>
          <w:numId w:val="4"/>
        </w:numPr>
        <w:spacing w:before="306"/>
        <w:rPr>
          <w:rFonts w:eastAsia="Times New Roman" w:cstheme="minorHAnsi"/>
          <w:b/>
          <w:bCs/>
          <w:color w:val="000000"/>
          <w:kern w:val="0"/>
          <w:sz w:val="20"/>
          <w:szCs w:val="20"/>
          <w14:ligatures w14:val="none"/>
        </w:rPr>
      </w:pPr>
      <w:r w:rsidRPr="00661749">
        <w:rPr>
          <w:rFonts w:eastAsia="Times New Roman" w:cstheme="minorHAnsi"/>
          <w:b/>
          <w:bCs/>
          <w:color w:val="000000"/>
          <w:kern w:val="0"/>
          <w:sz w:val="20"/>
          <w:szCs w:val="20"/>
          <w14:ligatures w14:val="none"/>
        </w:rPr>
        <w:t>Article III letter B number 1 subsection H – remove treasurer and add Vice-President</w:t>
      </w:r>
    </w:p>
    <w:p w14:paraId="6597C2CC" w14:textId="05DFCBEA" w:rsidR="00661749" w:rsidRPr="00661749" w:rsidRDefault="00661749" w:rsidP="00661749">
      <w:pPr>
        <w:pStyle w:val="ListParagraph"/>
        <w:numPr>
          <w:ilvl w:val="0"/>
          <w:numId w:val="4"/>
        </w:numPr>
        <w:spacing w:before="306"/>
        <w:rPr>
          <w:rFonts w:eastAsia="Times New Roman" w:cstheme="minorHAnsi"/>
          <w:b/>
          <w:bCs/>
          <w:color w:val="000000"/>
          <w:kern w:val="0"/>
          <w:sz w:val="20"/>
          <w:szCs w:val="20"/>
          <w14:ligatures w14:val="none"/>
        </w:rPr>
      </w:pPr>
      <w:r w:rsidRPr="00661749">
        <w:rPr>
          <w:rFonts w:eastAsia="Times New Roman" w:cstheme="minorHAnsi"/>
          <w:b/>
          <w:bCs/>
          <w:color w:val="000000"/>
          <w:kern w:val="0"/>
          <w:sz w:val="20"/>
          <w:szCs w:val="20"/>
          <w14:ligatures w14:val="none"/>
        </w:rPr>
        <w:t>Article III letter B number 2 subsection E – remove treasurer and add President</w:t>
      </w:r>
    </w:p>
    <w:p w14:paraId="0A18FD2E" w14:textId="3D2A70BC" w:rsidR="00661749" w:rsidRPr="00661749" w:rsidRDefault="00661749" w:rsidP="00661749">
      <w:pPr>
        <w:pStyle w:val="ListParagraph"/>
        <w:numPr>
          <w:ilvl w:val="0"/>
          <w:numId w:val="4"/>
        </w:numPr>
        <w:spacing w:before="306"/>
        <w:rPr>
          <w:rFonts w:eastAsia="Times New Roman" w:cstheme="minorHAnsi"/>
          <w:b/>
          <w:bCs/>
          <w:color w:val="000000"/>
          <w:kern w:val="0"/>
          <w:sz w:val="20"/>
          <w:szCs w:val="20"/>
          <w14:ligatures w14:val="none"/>
        </w:rPr>
      </w:pPr>
      <w:r w:rsidRPr="00661749">
        <w:rPr>
          <w:rFonts w:eastAsia="Times New Roman" w:cstheme="minorHAnsi"/>
          <w:b/>
          <w:bCs/>
          <w:color w:val="000000"/>
          <w:kern w:val="0"/>
          <w:sz w:val="20"/>
          <w:szCs w:val="20"/>
          <w14:ligatures w14:val="none"/>
        </w:rPr>
        <w:t>Article V, letter F, remove option 1 completely. (</w:t>
      </w:r>
      <w:r w:rsidRPr="00661749">
        <w:rPr>
          <w:rFonts w:eastAsia="Times New Roman" w:cstheme="minorHAnsi"/>
          <w:b/>
          <w:bCs/>
          <w:color w:val="000000"/>
          <w:kern w:val="0"/>
          <w:sz w:val="20"/>
          <w:szCs w:val="20"/>
          <w14:ligatures w14:val="none"/>
        </w:rPr>
        <w:t>The</w:t>
      </w:r>
      <w:r w:rsidRPr="00661749">
        <w:rPr>
          <w:rFonts w:eastAsia="Times New Roman" w:cstheme="minorHAnsi"/>
          <w:b/>
          <w:bCs/>
          <w:color w:val="000000"/>
          <w:kern w:val="0"/>
          <w:sz w:val="20"/>
          <w:szCs w:val="20"/>
          <w14:ligatures w14:val="none"/>
        </w:rPr>
        <w:t xml:space="preserve"> requirement to log hours like an</w:t>
      </w:r>
    </w:p>
    <w:p w14:paraId="7BB584DB" w14:textId="13BF752D" w:rsidR="00661749" w:rsidRPr="00661749" w:rsidRDefault="00E329B7" w:rsidP="00661749">
      <w:pPr>
        <w:pStyle w:val="ListParagraph"/>
        <w:spacing w:before="306"/>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h</w:t>
      </w:r>
      <w:r w:rsidR="00661749" w:rsidRPr="00661749">
        <w:rPr>
          <w:rFonts w:eastAsia="Times New Roman" w:cstheme="minorHAnsi"/>
          <w:b/>
          <w:bCs/>
          <w:color w:val="000000"/>
          <w:kern w:val="0"/>
          <w:sz w:val="20"/>
          <w:szCs w:val="20"/>
          <w14:ligatures w14:val="none"/>
        </w:rPr>
        <w:t xml:space="preserve">ourly worker is a large burden to SGA </w:t>
      </w:r>
      <w:r w:rsidR="00661749" w:rsidRPr="00661749">
        <w:rPr>
          <w:rFonts w:eastAsia="Times New Roman" w:cstheme="minorHAnsi"/>
          <w:b/>
          <w:bCs/>
          <w:color w:val="000000"/>
          <w:kern w:val="0"/>
          <w:sz w:val="20"/>
          <w:szCs w:val="20"/>
          <w14:ligatures w14:val="none"/>
        </w:rPr>
        <w:t>officers,</w:t>
      </w:r>
      <w:r w:rsidR="00661749" w:rsidRPr="00661749">
        <w:rPr>
          <w:rFonts w:eastAsia="Times New Roman" w:cstheme="minorHAnsi"/>
          <w:b/>
          <w:bCs/>
          <w:color w:val="000000"/>
          <w:kern w:val="0"/>
          <w:sz w:val="20"/>
          <w:szCs w:val="20"/>
          <w14:ligatures w14:val="none"/>
        </w:rPr>
        <w:t xml:space="preserve"> and this is not a popular option.)</w:t>
      </w:r>
    </w:p>
    <w:p w14:paraId="7DB6B9C5" w14:textId="6E587F63" w:rsidR="00661749" w:rsidRPr="00E329B7" w:rsidRDefault="00661749" w:rsidP="00E329B7">
      <w:pPr>
        <w:pStyle w:val="ListParagraph"/>
        <w:numPr>
          <w:ilvl w:val="0"/>
          <w:numId w:val="4"/>
        </w:numPr>
        <w:spacing w:before="306"/>
        <w:rPr>
          <w:rFonts w:eastAsia="Times New Roman" w:cstheme="minorHAnsi"/>
          <w:b/>
          <w:bCs/>
          <w:color w:val="000000"/>
          <w:kern w:val="0"/>
          <w:sz w:val="20"/>
          <w:szCs w:val="20"/>
          <w14:ligatures w14:val="none"/>
        </w:rPr>
      </w:pPr>
      <w:r w:rsidRPr="00E329B7">
        <w:rPr>
          <w:rFonts w:eastAsia="Times New Roman" w:cstheme="minorHAnsi"/>
          <w:b/>
          <w:bCs/>
          <w:color w:val="000000"/>
          <w:kern w:val="0"/>
          <w:sz w:val="20"/>
          <w:szCs w:val="20"/>
          <w14:ligatures w14:val="none"/>
        </w:rPr>
        <w:lastRenderedPageBreak/>
        <w:t>Article V, letter F option 2 change wording on payment to “2 weeks after the official end</w:t>
      </w:r>
    </w:p>
    <w:p w14:paraId="6601B047" w14:textId="77777777" w:rsidR="00661749" w:rsidRPr="00661749" w:rsidRDefault="00661749" w:rsidP="00661749">
      <w:pPr>
        <w:spacing w:before="306"/>
        <w:rPr>
          <w:rFonts w:eastAsia="Times New Roman" w:cstheme="minorHAnsi"/>
          <w:b/>
          <w:bCs/>
          <w:color w:val="000000"/>
          <w:kern w:val="0"/>
          <w:sz w:val="20"/>
          <w:szCs w:val="20"/>
          <w14:ligatures w14:val="none"/>
        </w:rPr>
      </w:pPr>
      <w:r w:rsidRPr="00661749">
        <w:rPr>
          <w:rFonts w:eastAsia="Times New Roman" w:cstheme="minorHAnsi"/>
          <w:b/>
          <w:bCs/>
          <w:color w:val="000000"/>
          <w:kern w:val="0"/>
          <w:sz w:val="20"/>
          <w:szCs w:val="20"/>
          <w14:ligatures w14:val="none"/>
        </w:rPr>
        <w:t>of the semester pending grade check.”</w:t>
      </w:r>
    </w:p>
    <w:p w14:paraId="69D47B6B" w14:textId="24247AD7" w:rsidR="00661749" w:rsidRPr="00E329B7" w:rsidRDefault="00661749" w:rsidP="00E329B7">
      <w:pPr>
        <w:pStyle w:val="ListParagraph"/>
        <w:numPr>
          <w:ilvl w:val="0"/>
          <w:numId w:val="4"/>
        </w:numPr>
        <w:spacing w:before="306"/>
        <w:rPr>
          <w:rFonts w:eastAsia="Times New Roman" w:cstheme="minorHAnsi"/>
          <w:b/>
          <w:bCs/>
          <w:color w:val="000000"/>
          <w:kern w:val="0"/>
          <w:sz w:val="20"/>
          <w:szCs w:val="20"/>
          <w14:ligatures w14:val="none"/>
        </w:rPr>
      </w:pPr>
      <w:r w:rsidRPr="00E329B7">
        <w:rPr>
          <w:rFonts w:eastAsia="Times New Roman" w:cstheme="minorHAnsi"/>
          <w:b/>
          <w:bCs/>
          <w:color w:val="000000"/>
          <w:kern w:val="0"/>
          <w:sz w:val="20"/>
          <w:szCs w:val="20"/>
          <w14:ligatures w14:val="none"/>
        </w:rPr>
        <w:t>Article 5, letter I, remove “who has chosen the student account option” as there would</w:t>
      </w:r>
    </w:p>
    <w:p w14:paraId="178F99BB" w14:textId="77777777" w:rsidR="00661749" w:rsidRPr="00661749" w:rsidRDefault="00661749" w:rsidP="00661749">
      <w:pPr>
        <w:spacing w:before="306"/>
        <w:rPr>
          <w:rFonts w:eastAsia="Times New Roman" w:cstheme="minorHAnsi"/>
          <w:b/>
          <w:bCs/>
          <w:color w:val="000000"/>
          <w:kern w:val="0"/>
          <w:sz w:val="20"/>
          <w:szCs w:val="20"/>
          <w14:ligatures w14:val="none"/>
        </w:rPr>
      </w:pPr>
      <w:r w:rsidRPr="00661749">
        <w:rPr>
          <w:rFonts w:eastAsia="Times New Roman" w:cstheme="minorHAnsi"/>
          <w:b/>
          <w:bCs/>
          <w:color w:val="000000"/>
          <w:kern w:val="0"/>
          <w:sz w:val="20"/>
          <w:szCs w:val="20"/>
          <w14:ligatures w14:val="none"/>
        </w:rPr>
        <w:t>only be one option going forward.</w:t>
      </w:r>
    </w:p>
    <w:p w14:paraId="7B0956F3" w14:textId="08A93EC8" w:rsidR="00661749" w:rsidRPr="00E329B7" w:rsidRDefault="00661749" w:rsidP="00E329B7">
      <w:pPr>
        <w:pStyle w:val="ListParagraph"/>
        <w:numPr>
          <w:ilvl w:val="0"/>
          <w:numId w:val="4"/>
        </w:numPr>
        <w:spacing w:before="306"/>
        <w:rPr>
          <w:rFonts w:eastAsia="Times New Roman" w:cstheme="minorHAnsi"/>
          <w:b/>
          <w:bCs/>
          <w:color w:val="000000"/>
          <w:kern w:val="0"/>
          <w:sz w:val="20"/>
          <w:szCs w:val="20"/>
          <w14:ligatures w14:val="none"/>
        </w:rPr>
      </w:pPr>
      <w:r w:rsidRPr="00E329B7">
        <w:rPr>
          <w:rFonts w:eastAsia="Times New Roman" w:cstheme="minorHAnsi"/>
          <w:b/>
          <w:bCs/>
          <w:color w:val="000000"/>
          <w:kern w:val="0"/>
          <w:sz w:val="20"/>
          <w:szCs w:val="20"/>
          <w14:ligatures w14:val="none"/>
        </w:rPr>
        <w:t>Article 5, letter G, remove “for their choice” as there would only be one option going</w:t>
      </w:r>
    </w:p>
    <w:p w14:paraId="30599513" w14:textId="77777777" w:rsidR="00661749" w:rsidRPr="00661749" w:rsidRDefault="00661749" w:rsidP="00661749">
      <w:pPr>
        <w:spacing w:before="306"/>
        <w:rPr>
          <w:rFonts w:eastAsia="Times New Roman" w:cstheme="minorHAnsi"/>
          <w:b/>
          <w:bCs/>
          <w:color w:val="000000"/>
          <w:kern w:val="0"/>
          <w:sz w:val="20"/>
          <w:szCs w:val="20"/>
          <w14:ligatures w14:val="none"/>
        </w:rPr>
      </w:pPr>
      <w:r w:rsidRPr="00661749">
        <w:rPr>
          <w:rFonts w:eastAsia="Times New Roman" w:cstheme="minorHAnsi"/>
          <w:b/>
          <w:bCs/>
          <w:color w:val="000000"/>
          <w:kern w:val="0"/>
          <w:sz w:val="20"/>
          <w:szCs w:val="20"/>
          <w14:ligatures w14:val="none"/>
        </w:rPr>
        <w:t>forward.</w:t>
      </w:r>
    </w:p>
    <w:p w14:paraId="77B8C9D9" w14:textId="1672E441" w:rsidR="00661749" w:rsidRPr="00E329B7" w:rsidRDefault="00661749" w:rsidP="00E329B7">
      <w:pPr>
        <w:pStyle w:val="ListParagraph"/>
        <w:numPr>
          <w:ilvl w:val="0"/>
          <w:numId w:val="1"/>
        </w:numPr>
        <w:spacing w:before="306"/>
        <w:rPr>
          <w:rFonts w:eastAsia="Times New Roman" w:cstheme="minorHAnsi"/>
          <w:b/>
          <w:bCs/>
          <w:color w:val="000000"/>
          <w:kern w:val="0"/>
          <w:sz w:val="20"/>
          <w:szCs w:val="20"/>
          <w14:ligatures w14:val="none"/>
        </w:rPr>
      </w:pPr>
      <w:r w:rsidRPr="00E329B7">
        <w:rPr>
          <w:rFonts w:eastAsia="Times New Roman" w:cstheme="minorHAnsi"/>
          <w:b/>
          <w:bCs/>
          <w:color w:val="000000"/>
          <w:kern w:val="0"/>
          <w:sz w:val="20"/>
          <w:szCs w:val="20"/>
          <w14:ligatures w14:val="none"/>
        </w:rPr>
        <w:t>Article 5 letter J – remove completely as no longer required if payment option 1 is gone</w:t>
      </w:r>
    </w:p>
    <w:p w14:paraId="072482C5" w14:textId="5B90EBE9" w:rsidR="00661749" w:rsidRPr="00661749" w:rsidRDefault="00661749" w:rsidP="00661749">
      <w:pPr>
        <w:pStyle w:val="ListParagraph"/>
        <w:numPr>
          <w:ilvl w:val="0"/>
          <w:numId w:val="1"/>
        </w:numPr>
        <w:spacing w:before="306"/>
        <w:rPr>
          <w:rFonts w:eastAsia="Times New Roman" w:cstheme="minorHAnsi"/>
          <w:b/>
          <w:bCs/>
          <w:color w:val="000000"/>
          <w:kern w:val="0"/>
          <w:sz w:val="20"/>
          <w:szCs w:val="20"/>
          <w14:ligatures w14:val="none"/>
        </w:rPr>
      </w:pPr>
      <w:r w:rsidRPr="00661749">
        <w:rPr>
          <w:rFonts w:eastAsia="Times New Roman" w:cstheme="minorHAnsi"/>
          <w:b/>
          <w:bCs/>
          <w:color w:val="000000"/>
          <w:kern w:val="0"/>
          <w:sz w:val="20"/>
          <w:szCs w:val="20"/>
          <w14:ligatures w14:val="none"/>
        </w:rPr>
        <w:t>Article VI, add letter D title “Executive Office”, add number 1 – Any former SGA Officer or</w:t>
      </w:r>
    </w:p>
    <w:p w14:paraId="1EB9797D" w14:textId="77777777" w:rsidR="00661749" w:rsidRPr="00661749" w:rsidRDefault="00661749" w:rsidP="00661749">
      <w:pPr>
        <w:spacing w:before="306"/>
        <w:rPr>
          <w:rFonts w:eastAsia="Times New Roman" w:cstheme="minorHAnsi"/>
          <w:b/>
          <w:bCs/>
          <w:color w:val="000000"/>
          <w:kern w:val="0"/>
          <w:sz w:val="20"/>
          <w:szCs w:val="20"/>
          <w14:ligatures w14:val="none"/>
        </w:rPr>
      </w:pPr>
      <w:r w:rsidRPr="00661749">
        <w:rPr>
          <w:rFonts w:eastAsia="Times New Roman" w:cstheme="minorHAnsi"/>
          <w:b/>
          <w:bCs/>
          <w:color w:val="000000"/>
          <w:kern w:val="0"/>
          <w:sz w:val="20"/>
          <w:szCs w:val="20"/>
          <w14:ligatures w14:val="none"/>
        </w:rPr>
        <w:t>Senator who resigned, was removed, or was impeached, shall not be eligible to run,</w:t>
      </w:r>
    </w:p>
    <w:p w14:paraId="4C76738C" w14:textId="77777777" w:rsidR="00661749" w:rsidRPr="00661749" w:rsidRDefault="00661749" w:rsidP="00661749">
      <w:pPr>
        <w:spacing w:before="306"/>
        <w:rPr>
          <w:rFonts w:eastAsia="Times New Roman" w:cstheme="minorHAnsi"/>
          <w:b/>
          <w:bCs/>
          <w:color w:val="000000"/>
          <w:kern w:val="0"/>
          <w:sz w:val="20"/>
          <w:szCs w:val="20"/>
          <w14:ligatures w14:val="none"/>
        </w:rPr>
      </w:pPr>
      <w:r w:rsidRPr="00661749">
        <w:rPr>
          <w:rFonts w:eastAsia="Times New Roman" w:cstheme="minorHAnsi"/>
          <w:b/>
          <w:bCs/>
          <w:color w:val="000000"/>
          <w:kern w:val="0"/>
          <w:sz w:val="20"/>
          <w:szCs w:val="20"/>
          <w14:ligatures w14:val="none"/>
        </w:rPr>
        <w:t>without a majority vote of the SGA or the executive board, for the office of President,</w:t>
      </w:r>
    </w:p>
    <w:p w14:paraId="773B921B" w14:textId="77777777" w:rsidR="00661749" w:rsidRPr="00661749" w:rsidRDefault="00661749" w:rsidP="00661749">
      <w:pPr>
        <w:spacing w:before="306"/>
        <w:rPr>
          <w:rFonts w:eastAsia="Times New Roman" w:cstheme="minorHAnsi"/>
          <w:b/>
          <w:bCs/>
          <w:color w:val="000000"/>
          <w:kern w:val="0"/>
          <w:sz w:val="20"/>
          <w:szCs w:val="20"/>
          <w14:ligatures w14:val="none"/>
        </w:rPr>
      </w:pPr>
      <w:r w:rsidRPr="00661749">
        <w:rPr>
          <w:rFonts w:eastAsia="Times New Roman" w:cstheme="minorHAnsi"/>
          <w:b/>
          <w:bCs/>
          <w:color w:val="000000"/>
          <w:kern w:val="0"/>
          <w:sz w:val="20"/>
          <w:szCs w:val="20"/>
          <w14:ligatures w14:val="none"/>
        </w:rPr>
        <w:t>Vice-President, or Secretary.</w:t>
      </w:r>
    </w:p>
    <w:p w14:paraId="7C793034" w14:textId="6CE21A2B" w:rsidR="00661749" w:rsidRPr="00661749" w:rsidRDefault="00661749" w:rsidP="00661749">
      <w:pPr>
        <w:pStyle w:val="ListParagraph"/>
        <w:numPr>
          <w:ilvl w:val="0"/>
          <w:numId w:val="1"/>
        </w:numPr>
        <w:spacing w:before="306"/>
        <w:rPr>
          <w:rFonts w:eastAsia="Times New Roman" w:cstheme="minorHAnsi"/>
          <w:b/>
          <w:bCs/>
          <w:color w:val="000000"/>
          <w:kern w:val="0"/>
          <w:sz w:val="20"/>
          <w:szCs w:val="20"/>
          <w14:ligatures w14:val="none"/>
        </w:rPr>
      </w:pPr>
      <w:r w:rsidRPr="00661749">
        <w:rPr>
          <w:rFonts w:eastAsia="Times New Roman" w:cstheme="minorHAnsi"/>
          <w:b/>
          <w:bCs/>
          <w:color w:val="000000"/>
          <w:kern w:val="0"/>
          <w:sz w:val="20"/>
          <w:szCs w:val="20"/>
          <w14:ligatures w14:val="none"/>
        </w:rPr>
        <w:t>Article VII, letter C, remove crossed out comma with brackets</w:t>
      </w:r>
    </w:p>
    <w:p w14:paraId="1E3B8FE1" w14:textId="549C02E0" w:rsidR="00B92537" w:rsidRPr="0075783A" w:rsidRDefault="00E329B7" w:rsidP="00456DBD">
      <w:pPr>
        <w:spacing w:before="306"/>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 xml:space="preserve">11. </w:t>
      </w:r>
      <w:r w:rsidR="00407FC3" w:rsidRPr="00E669B4">
        <w:rPr>
          <w:rFonts w:eastAsia="Times New Roman" w:cstheme="minorHAnsi"/>
          <w:b/>
          <w:bCs/>
          <w:color w:val="000000"/>
          <w:kern w:val="0"/>
          <w:sz w:val="20"/>
          <w:szCs w:val="20"/>
          <w14:ligatures w14:val="none"/>
        </w:rPr>
        <w:t>PUBLIC COMMENT INFORMATION </w:t>
      </w:r>
    </w:p>
    <w:p w14:paraId="379C1C14" w14:textId="77777777" w:rsidR="00407FC3" w:rsidRPr="00E669B4" w:rsidRDefault="00407FC3" w:rsidP="00407FC3">
      <w:pPr>
        <w:spacing w:before="303"/>
        <w:ind w:left="6" w:firstLine="2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9CC54BA" w:rsidR="00407FC3" w:rsidRPr="00E669B4" w:rsidRDefault="00407FC3" w:rsidP="00407FC3">
      <w:pPr>
        <w:spacing w:before="305"/>
        <w:ind w:right="492" w:firstLine="4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E669B4">
        <w:rPr>
          <w:rFonts w:eastAsia="Times New Roman" w:cstheme="minorHAnsi"/>
          <w:color w:val="0000FF"/>
          <w:kern w:val="0"/>
          <w:sz w:val="20"/>
          <w:szCs w:val="20"/>
          <w14:ligatures w14:val="none"/>
        </w:rPr>
        <w:t>sga@gbcnv.edu</w:t>
      </w:r>
      <w:r w:rsidRPr="00E669B4">
        <w:rPr>
          <w:rFonts w:eastAsia="Times New Roman" w:cstheme="minorHAnsi"/>
          <w:color w:val="000000"/>
          <w:kern w:val="0"/>
          <w:sz w:val="20"/>
          <w:szCs w:val="20"/>
          <w14:ligatures w14:val="none"/>
        </w:rPr>
        <w:t xml:space="preserve">. Messages must be received by the </w:t>
      </w:r>
      <w:r w:rsidR="00C90BA5">
        <w:rPr>
          <w:rFonts w:eastAsia="Times New Roman" w:cstheme="minorHAnsi"/>
          <w:color w:val="000000"/>
          <w:kern w:val="0"/>
          <w:sz w:val="20"/>
          <w:szCs w:val="20"/>
          <w14:ligatures w14:val="none"/>
        </w:rPr>
        <w:t>Monday</w:t>
      </w:r>
      <w:r w:rsidRPr="00E669B4">
        <w:rPr>
          <w:rFonts w:eastAsia="Times New Roman" w:cstheme="minorHAnsi"/>
          <w:color w:val="000000"/>
          <w:kern w:val="0"/>
          <w:sz w:val="20"/>
          <w:szCs w:val="20"/>
          <w14:ligatures w14:val="none"/>
        </w:rPr>
        <w:t xml:space="preserve"> prior to the </w:t>
      </w:r>
      <w:r w:rsidR="00C90BA5">
        <w:rPr>
          <w:rFonts w:eastAsia="Times New Roman" w:cstheme="minorHAnsi"/>
          <w:color w:val="000000"/>
          <w:kern w:val="0"/>
          <w:sz w:val="20"/>
          <w:szCs w:val="20"/>
          <w14:ligatures w14:val="none"/>
        </w:rPr>
        <w:t>Tuesday</w:t>
      </w:r>
      <w:r w:rsidRPr="00E669B4">
        <w:rPr>
          <w:rFonts w:eastAsia="Times New Roman" w:cstheme="minorHAnsi"/>
          <w:color w:val="000000"/>
          <w:kern w:val="0"/>
          <w:sz w:val="20"/>
          <w:szCs w:val="20"/>
          <w14:ligatures w14:val="none"/>
        </w:rPr>
        <w:t xml:space="preserve"> meeting by 4 PM. </w:t>
      </w:r>
    </w:p>
    <w:p w14:paraId="1455BBE0" w14:textId="77777777" w:rsidR="00407FC3" w:rsidRPr="00E669B4" w:rsidRDefault="00407FC3" w:rsidP="00407FC3">
      <w:pPr>
        <w:spacing w:before="291"/>
        <w:ind w:left="6" w:right="102" w:firstLine="3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Default="00407FC3" w:rsidP="00B80AFB">
      <w:pPr>
        <w:spacing w:before="298"/>
        <w:ind w:left="6" w:right="164" w:firstLine="36"/>
        <w:rPr>
          <w:rFonts w:ascii="Calibri" w:eastAsia="Times New Roman" w:hAnsi="Calibri" w:cs="Calibri"/>
          <w:color w:val="000000"/>
          <w:kern w:val="0"/>
          <w:sz w:val="20"/>
          <w:szCs w:val="20"/>
          <w14:ligatures w14:val="none"/>
        </w:rPr>
      </w:pPr>
      <w:r w:rsidRPr="00C90BA5">
        <w:rPr>
          <w:rFonts w:eastAsia="Times New Roman" w:cstheme="minorHAnsi"/>
          <w:color w:val="000000"/>
          <w:kern w:val="0"/>
          <w:sz w:val="20"/>
          <w:szCs w:val="20"/>
          <w14:ligatures w14:val="none"/>
        </w:rPr>
        <w:t xml:space="preserve">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w:t>
      </w:r>
      <w:r w:rsidRPr="00C90BA5">
        <w:rPr>
          <w:rFonts w:ascii="Calibri" w:eastAsia="Times New Roman" w:hAnsi="Calibri" w:cs="Calibri"/>
          <w:color w:val="000000"/>
          <w:kern w:val="0"/>
          <w:sz w:val="20"/>
          <w:szCs w:val="20"/>
          <w14:ligatures w14:val="none"/>
        </w:rPr>
        <w:t>attacks or interfering with the rights of other speakers.</w:t>
      </w:r>
    </w:p>
    <w:p w14:paraId="79B1764E" w14:textId="77777777" w:rsidR="00E329B7" w:rsidRDefault="00E329B7" w:rsidP="00B80AFB">
      <w:pPr>
        <w:spacing w:before="298"/>
        <w:ind w:left="6" w:right="164" w:firstLine="36"/>
        <w:rPr>
          <w:rFonts w:ascii="Calibri" w:eastAsia="Times New Roman" w:hAnsi="Calibri" w:cs="Calibri"/>
          <w:color w:val="000000"/>
          <w:kern w:val="0"/>
          <w:sz w:val="20"/>
          <w:szCs w:val="20"/>
          <w14:ligatures w14:val="none"/>
        </w:rPr>
      </w:pPr>
    </w:p>
    <w:p w14:paraId="34320C35" w14:textId="7A321651" w:rsidR="00E329B7" w:rsidRPr="00C90BA5" w:rsidRDefault="00E329B7" w:rsidP="00B80AFB">
      <w:pPr>
        <w:spacing w:before="298"/>
        <w:ind w:left="6" w:right="164" w:firstLine="36"/>
        <w:rPr>
          <w:rFonts w:ascii="Times New Roman" w:eastAsia="Times New Roman" w:hAnsi="Times New Roman" w:cs="Times New Roman"/>
          <w:color w:val="000000"/>
          <w:kern w:val="0"/>
          <w:sz w:val="20"/>
          <w:szCs w:val="20"/>
          <w14:ligatures w14:val="none"/>
        </w:rPr>
      </w:pPr>
    </w:p>
    <w:sectPr w:rsidR="00E329B7" w:rsidRPr="00C90BA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3"/>
  </w:num>
  <w:num w:numId="4" w16cid:durableId="595790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448E2"/>
    <w:rsid w:val="00060F8D"/>
    <w:rsid w:val="000743AC"/>
    <w:rsid w:val="00082BE2"/>
    <w:rsid w:val="0009099D"/>
    <w:rsid w:val="000B4F69"/>
    <w:rsid w:val="00126E0C"/>
    <w:rsid w:val="0013152B"/>
    <w:rsid w:val="00152576"/>
    <w:rsid w:val="001D79F9"/>
    <w:rsid w:val="00212F3C"/>
    <w:rsid w:val="002823CC"/>
    <w:rsid w:val="00286408"/>
    <w:rsid w:val="00291A0C"/>
    <w:rsid w:val="002C542F"/>
    <w:rsid w:val="003370C8"/>
    <w:rsid w:val="00337C41"/>
    <w:rsid w:val="00370B7D"/>
    <w:rsid w:val="00396089"/>
    <w:rsid w:val="003C2EBD"/>
    <w:rsid w:val="003C3429"/>
    <w:rsid w:val="003D2437"/>
    <w:rsid w:val="00402E8A"/>
    <w:rsid w:val="00407FC3"/>
    <w:rsid w:val="00417523"/>
    <w:rsid w:val="00456DBD"/>
    <w:rsid w:val="00457A93"/>
    <w:rsid w:val="00464B53"/>
    <w:rsid w:val="00481B6F"/>
    <w:rsid w:val="004A7402"/>
    <w:rsid w:val="004A7984"/>
    <w:rsid w:val="004D377A"/>
    <w:rsid w:val="00512AA4"/>
    <w:rsid w:val="00536182"/>
    <w:rsid w:val="00557ACF"/>
    <w:rsid w:val="005A6DA0"/>
    <w:rsid w:val="00661749"/>
    <w:rsid w:val="006E29C3"/>
    <w:rsid w:val="007029E7"/>
    <w:rsid w:val="007460B7"/>
    <w:rsid w:val="00751EAB"/>
    <w:rsid w:val="0075783A"/>
    <w:rsid w:val="007620E8"/>
    <w:rsid w:val="00855E6C"/>
    <w:rsid w:val="008C6583"/>
    <w:rsid w:val="008E2DF2"/>
    <w:rsid w:val="00942F16"/>
    <w:rsid w:val="00A17F17"/>
    <w:rsid w:val="00A81D59"/>
    <w:rsid w:val="00AD10DE"/>
    <w:rsid w:val="00B14CD6"/>
    <w:rsid w:val="00B17BEA"/>
    <w:rsid w:val="00B24722"/>
    <w:rsid w:val="00B50EE9"/>
    <w:rsid w:val="00B80AFB"/>
    <w:rsid w:val="00B92537"/>
    <w:rsid w:val="00BF41AE"/>
    <w:rsid w:val="00C07E71"/>
    <w:rsid w:val="00C20069"/>
    <w:rsid w:val="00C33E96"/>
    <w:rsid w:val="00C90BA5"/>
    <w:rsid w:val="00D04398"/>
    <w:rsid w:val="00D05C8F"/>
    <w:rsid w:val="00D10E76"/>
    <w:rsid w:val="00DC6097"/>
    <w:rsid w:val="00DD70F8"/>
    <w:rsid w:val="00DE5304"/>
    <w:rsid w:val="00E107DC"/>
    <w:rsid w:val="00E329B7"/>
    <w:rsid w:val="00E34B92"/>
    <w:rsid w:val="00E63717"/>
    <w:rsid w:val="00E669B4"/>
    <w:rsid w:val="00E81F29"/>
    <w:rsid w:val="00E973E8"/>
    <w:rsid w:val="00EA7D1E"/>
    <w:rsid w:val="00EC2C73"/>
    <w:rsid w:val="00F57148"/>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72870299752?pwd=f2WnJAeC3d5GlF8Hv93dMJmlfnbaCD.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1296</Words>
  <Characters>7390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Denielle Kirkman</cp:lastModifiedBy>
  <cp:revision>2</cp:revision>
  <cp:lastPrinted>2024-03-09T04:14:00Z</cp:lastPrinted>
  <dcterms:created xsi:type="dcterms:W3CDTF">2024-08-23T03:14:00Z</dcterms:created>
  <dcterms:modified xsi:type="dcterms:W3CDTF">2024-08-23T03:14:00Z</dcterms:modified>
</cp:coreProperties>
</file>